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3A2AB6" w14:textId="59A1EFE0" w:rsidR="00AA7D02" w:rsidRPr="00C46DE1" w:rsidRDefault="00C46DE1" w:rsidP="00280D26">
      <w:pPr>
        <w:spacing w:line="240" w:lineRule="auto"/>
        <w:jc w:val="center"/>
        <w:rPr>
          <w:rFonts w:ascii="Book Antiqua" w:hAnsi="Book Antiqua" w:cs="Times New Roman"/>
          <w:b/>
          <w:bCs/>
          <w:sz w:val="36"/>
          <w:szCs w:val="36"/>
          <w:lang w:val="en-US"/>
        </w:rPr>
      </w:pPr>
      <w:bookmarkStart w:id="0" w:name="_GoBack"/>
      <w:bookmarkEnd w:id="0"/>
      <w:r w:rsidRPr="00C46DE1">
        <w:rPr>
          <w:rFonts w:ascii="Book Antiqua" w:hAnsi="Book Antiqua" w:cs="Times New Roman"/>
          <w:b/>
          <w:bCs/>
          <w:sz w:val="36"/>
          <w:szCs w:val="36"/>
          <w:lang w:val="en-US"/>
        </w:rPr>
        <w:t>Analisis Keterampilan Metakognitif Siswa Dalam Pemecahan Masalah Materi Garis Singgung Lingkaran</w:t>
      </w:r>
    </w:p>
    <w:p w14:paraId="5B0CE36E" w14:textId="131DE883" w:rsidR="005E70B0" w:rsidRPr="00CA24C3" w:rsidRDefault="005E70B0" w:rsidP="00AA7D02">
      <w:pPr>
        <w:spacing w:after="0" w:line="240" w:lineRule="auto"/>
        <w:jc w:val="center"/>
        <w:rPr>
          <w:rFonts w:ascii="Book Antiqua" w:hAnsi="Book Antiqua" w:cs="Times New Roman"/>
          <w:bCs/>
          <w:vertAlign w:val="superscript"/>
          <w:lang w:val="en-US"/>
        </w:rPr>
      </w:pPr>
      <w:r w:rsidRPr="00CA24C3">
        <w:rPr>
          <w:rFonts w:ascii="Book Antiqua" w:hAnsi="Book Antiqua" w:cs="Times New Roman"/>
          <w:bCs/>
          <w:lang w:val="en-US"/>
        </w:rPr>
        <w:t>Desti Romadhoni Saputri</w:t>
      </w:r>
      <w:r w:rsidRPr="00CA24C3">
        <w:rPr>
          <w:rFonts w:ascii="Book Antiqua" w:hAnsi="Book Antiqua" w:cs="Times New Roman"/>
          <w:bCs/>
          <w:vertAlign w:val="superscript"/>
          <w:lang w:val="en-US"/>
        </w:rPr>
        <w:t>1</w:t>
      </w:r>
      <w:proofErr w:type="gramStart"/>
      <w:r w:rsidRPr="00CA24C3">
        <w:rPr>
          <w:rFonts w:ascii="Book Antiqua" w:hAnsi="Book Antiqua" w:cs="Times New Roman"/>
          <w:bCs/>
          <w:lang w:val="en-US"/>
        </w:rPr>
        <w:t>,  Andhika</w:t>
      </w:r>
      <w:proofErr w:type="gramEnd"/>
      <w:r w:rsidRPr="00CA24C3">
        <w:rPr>
          <w:rFonts w:ascii="Book Antiqua" w:hAnsi="Book Antiqua" w:cs="Times New Roman"/>
          <w:bCs/>
          <w:lang w:val="en-US"/>
        </w:rPr>
        <w:t xml:space="preserve"> Ayu Wulandari</w:t>
      </w:r>
      <w:r w:rsidRPr="00CA24C3">
        <w:rPr>
          <w:rFonts w:ascii="Book Antiqua" w:hAnsi="Book Antiqua" w:cs="Times New Roman"/>
          <w:bCs/>
          <w:vertAlign w:val="superscript"/>
          <w:lang w:val="en-US"/>
        </w:rPr>
        <w:t>2</w:t>
      </w:r>
      <w:r w:rsidR="00FD11B1" w:rsidRPr="00CA24C3">
        <w:rPr>
          <w:rFonts w:ascii="Book Antiqua" w:hAnsi="Book Antiqua" w:cs="Times New Roman"/>
          <w:bCs/>
          <w:vertAlign w:val="superscript"/>
          <w:lang w:val="en-US"/>
        </w:rPr>
        <w:t>*</w:t>
      </w:r>
      <w:r w:rsidRPr="00CA24C3">
        <w:rPr>
          <w:rFonts w:ascii="Book Antiqua" w:hAnsi="Book Antiqua" w:cs="Times New Roman"/>
          <w:bCs/>
          <w:lang w:val="en-US"/>
        </w:rPr>
        <w:t>, Maryuni</w:t>
      </w:r>
      <w:r w:rsidRPr="00CA24C3">
        <w:rPr>
          <w:rFonts w:ascii="Book Antiqua" w:hAnsi="Book Antiqua" w:cs="Times New Roman"/>
          <w:bCs/>
          <w:vertAlign w:val="superscript"/>
          <w:lang w:val="en-US"/>
        </w:rPr>
        <w:t>3</w:t>
      </w:r>
    </w:p>
    <w:p w14:paraId="08D443B6" w14:textId="702277B5" w:rsidR="005E70B0" w:rsidRPr="00CA24C3" w:rsidRDefault="00FD11B1" w:rsidP="00AA7D02">
      <w:pPr>
        <w:spacing w:after="0" w:line="240" w:lineRule="auto"/>
        <w:jc w:val="center"/>
        <w:rPr>
          <w:rFonts w:ascii="Book Antiqua" w:hAnsi="Book Antiqua" w:cs="Times New Roman"/>
          <w:bCs/>
          <w:lang w:val="en-US"/>
        </w:rPr>
      </w:pPr>
      <w:r w:rsidRPr="00CA24C3">
        <w:rPr>
          <w:rFonts w:ascii="Book Antiqua" w:hAnsi="Book Antiqua" w:cs="Times New Roman"/>
          <w:bCs/>
          <w:vertAlign w:val="superscript"/>
          <w:lang w:val="en-US"/>
        </w:rPr>
        <w:t>1,2</w:t>
      </w:r>
      <w:r w:rsidR="00AA7D02" w:rsidRPr="00CA24C3">
        <w:rPr>
          <w:rFonts w:ascii="Book Antiqua" w:hAnsi="Book Antiqua" w:cs="Times New Roman"/>
          <w:bCs/>
          <w:lang w:val="en-US"/>
        </w:rPr>
        <w:t>Universitas Veteran Bangun Nusantara Sukoharjo</w:t>
      </w:r>
    </w:p>
    <w:p w14:paraId="15DCD25E" w14:textId="74F82EA5" w:rsidR="00FD11B1" w:rsidRPr="00CA24C3" w:rsidRDefault="00FD11B1" w:rsidP="00AA7D02">
      <w:pPr>
        <w:spacing w:after="0" w:line="240" w:lineRule="auto"/>
        <w:jc w:val="center"/>
        <w:rPr>
          <w:rFonts w:ascii="Book Antiqua" w:hAnsi="Book Antiqua" w:cs="Times New Roman"/>
          <w:bCs/>
          <w:lang w:val="en-US"/>
        </w:rPr>
      </w:pPr>
      <w:r w:rsidRPr="00CA24C3">
        <w:rPr>
          <w:rFonts w:ascii="Book Antiqua" w:hAnsi="Book Antiqua" w:cs="Times New Roman"/>
          <w:bCs/>
          <w:vertAlign w:val="superscript"/>
          <w:lang w:val="en-US"/>
        </w:rPr>
        <w:t>3</w:t>
      </w:r>
      <w:r w:rsidRPr="00CA24C3">
        <w:rPr>
          <w:rFonts w:ascii="Book Antiqua" w:hAnsi="Book Antiqua" w:cs="Times New Roman"/>
          <w:bCs/>
          <w:lang w:val="en-US"/>
        </w:rPr>
        <w:t>SMA Negeri 3 Sukoharjo</w:t>
      </w:r>
    </w:p>
    <w:p w14:paraId="4B7B2BA2" w14:textId="560A0263" w:rsidR="005E70B0" w:rsidRDefault="00A92859" w:rsidP="00C46DE1">
      <w:pPr>
        <w:spacing w:after="0" w:line="240" w:lineRule="auto"/>
        <w:jc w:val="center"/>
        <w:rPr>
          <w:rFonts w:ascii="Book Antiqua" w:hAnsi="Book Antiqua" w:cs="Times New Roman"/>
          <w:bCs/>
          <w:sz w:val="24"/>
          <w:szCs w:val="24"/>
          <w:lang w:val="en-US"/>
        </w:rPr>
      </w:pPr>
      <w:hyperlink r:id="rId9" w:history="1">
        <w:r w:rsidR="005E70B0" w:rsidRPr="00CA24C3">
          <w:rPr>
            <w:rStyle w:val="Hyperlink"/>
            <w:rFonts w:ascii="Book Antiqua" w:hAnsi="Book Antiqua" w:cs="Times New Roman"/>
            <w:bCs/>
            <w:u w:val="none"/>
            <w:vertAlign w:val="superscript"/>
            <w:lang w:val="en-US"/>
          </w:rPr>
          <w:t>1</w:t>
        </w:r>
        <w:r w:rsidR="005E70B0" w:rsidRPr="00CA24C3">
          <w:rPr>
            <w:rStyle w:val="Hyperlink"/>
            <w:rFonts w:ascii="Book Antiqua" w:hAnsi="Book Antiqua" w:cs="Times New Roman"/>
            <w:bCs/>
            <w:u w:val="none"/>
            <w:lang w:val="en-US"/>
          </w:rPr>
          <w:t>destirs993@gmail.com</w:t>
        </w:r>
      </w:hyperlink>
      <w:r w:rsidR="00C46DE1" w:rsidRPr="00CA24C3">
        <w:rPr>
          <w:rFonts w:ascii="Book Antiqua" w:hAnsi="Book Antiqua" w:cs="Times New Roman"/>
          <w:bCs/>
          <w:lang w:val="en-US"/>
        </w:rPr>
        <w:t xml:space="preserve">, </w:t>
      </w:r>
      <w:hyperlink r:id="rId10" w:history="1">
        <w:r w:rsidR="00FD11B1" w:rsidRPr="00CA24C3">
          <w:rPr>
            <w:rStyle w:val="Hyperlink"/>
            <w:rFonts w:ascii="Book Antiqua" w:hAnsi="Book Antiqua" w:cs="Times New Roman"/>
            <w:bCs/>
            <w:vertAlign w:val="superscript"/>
            <w:lang w:val="en-US"/>
          </w:rPr>
          <w:t>2</w:t>
        </w:r>
        <w:r w:rsidR="00FD11B1" w:rsidRPr="00CA24C3">
          <w:rPr>
            <w:rStyle w:val="Hyperlink"/>
            <w:rFonts w:ascii="Book Antiqua" w:hAnsi="Book Antiqua" w:cs="Times New Roman"/>
            <w:bCs/>
            <w:lang w:val="en-US"/>
          </w:rPr>
          <w:t>dhikamath.univet@gmail.com</w:t>
        </w:r>
      </w:hyperlink>
      <w:r w:rsidR="00C46DE1" w:rsidRPr="00CA24C3">
        <w:rPr>
          <w:rFonts w:ascii="Book Antiqua" w:hAnsi="Book Antiqua" w:cs="Times New Roman"/>
          <w:bCs/>
          <w:lang w:val="en-US"/>
        </w:rPr>
        <w:t xml:space="preserve">, </w:t>
      </w:r>
      <w:hyperlink r:id="rId11" w:history="1">
        <w:r w:rsidR="00AA7D02" w:rsidRPr="00CA24C3">
          <w:rPr>
            <w:rStyle w:val="Hyperlink"/>
            <w:rFonts w:ascii="Book Antiqua" w:hAnsi="Book Antiqua" w:cs="Times New Roman"/>
            <w:bCs/>
            <w:u w:val="none"/>
            <w:vertAlign w:val="superscript"/>
            <w:lang w:val="en-US"/>
          </w:rPr>
          <w:t>3</w:t>
        </w:r>
        <w:r w:rsidR="00AA7D02" w:rsidRPr="00CA24C3">
          <w:rPr>
            <w:rStyle w:val="Hyperlink"/>
            <w:rFonts w:ascii="Book Antiqua" w:hAnsi="Book Antiqua" w:cs="Times New Roman"/>
            <w:bCs/>
            <w:u w:val="none"/>
            <w:lang w:val="en-US"/>
          </w:rPr>
          <w:t>maryunismantar@gmail.com</w:t>
        </w:r>
      </w:hyperlink>
      <w:r w:rsidR="00E95CAC" w:rsidRPr="00C46DE1">
        <w:rPr>
          <w:rFonts w:ascii="Book Antiqua" w:hAnsi="Book Antiqua" w:cs="Times New Roman"/>
          <w:bCs/>
          <w:sz w:val="24"/>
          <w:szCs w:val="24"/>
          <w:lang w:val="en-US"/>
        </w:rPr>
        <w:t xml:space="preserve"> </w:t>
      </w:r>
    </w:p>
    <w:p w14:paraId="5AE80442" w14:textId="77777777" w:rsidR="00CA24C3" w:rsidRPr="00C46DE1" w:rsidRDefault="00CA24C3" w:rsidP="00C46DE1">
      <w:pPr>
        <w:spacing w:after="0" w:line="240" w:lineRule="auto"/>
        <w:jc w:val="center"/>
        <w:rPr>
          <w:rFonts w:ascii="Book Antiqua" w:hAnsi="Book Antiqua" w:cs="Times New Roman"/>
          <w:bCs/>
          <w:sz w:val="24"/>
          <w:szCs w:val="24"/>
          <w:lang w:val="en-US"/>
        </w:rPr>
      </w:pPr>
    </w:p>
    <w:p w14:paraId="1E07EDEF" w14:textId="7FC8FF59" w:rsidR="005E70B0" w:rsidRPr="00B34CF5" w:rsidRDefault="005E70B0" w:rsidP="00AA7D02">
      <w:pPr>
        <w:spacing w:after="0" w:line="240" w:lineRule="auto"/>
        <w:jc w:val="center"/>
        <w:rPr>
          <w:rFonts w:ascii="Book Antiqua" w:hAnsi="Book Antiqua" w:cs="Times New Roman"/>
          <w:b/>
          <w:bCs/>
          <w:lang w:val="en-US"/>
        </w:rPr>
      </w:pPr>
      <w:r w:rsidRPr="00B34CF5">
        <w:rPr>
          <w:rFonts w:ascii="Book Antiqua" w:hAnsi="Book Antiqua" w:cs="Times New Roman"/>
          <w:b/>
          <w:bCs/>
          <w:lang w:val="en-US"/>
        </w:rPr>
        <w:t>Abstrak</w:t>
      </w:r>
    </w:p>
    <w:p w14:paraId="1460EC27" w14:textId="45F4513A" w:rsidR="002330FB" w:rsidRDefault="002C654F" w:rsidP="00CA24C3">
      <w:pPr>
        <w:spacing w:after="0" w:line="240" w:lineRule="auto"/>
        <w:jc w:val="both"/>
        <w:rPr>
          <w:rFonts w:ascii="Book Antiqua" w:hAnsi="Book Antiqua" w:cs="Times New Roman"/>
          <w:color w:val="000000"/>
        </w:rPr>
      </w:pPr>
      <w:bookmarkStart w:id="1" w:name="_Hlk152790684"/>
      <w:r w:rsidRPr="00B34CF5">
        <w:rPr>
          <w:rFonts w:ascii="Book Antiqua" w:hAnsi="Book Antiqua"/>
          <w:color w:val="000000"/>
        </w:rPr>
        <w:t>Tujuan dari penelitian ini untuk menganalisis ket</w:t>
      </w:r>
      <w:r w:rsidR="004750A8" w:rsidRPr="00B34CF5">
        <w:rPr>
          <w:rFonts w:ascii="Book Antiqua" w:hAnsi="Book Antiqua"/>
          <w:color w:val="000000"/>
        </w:rPr>
        <w:t>e</w:t>
      </w:r>
      <w:r w:rsidRPr="00B34CF5">
        <w:rPr>
          <w:rFonts w:ascii="Book Antiqua" w:hAnsi="Book Antiqua"/>
          <w:color w:val="000000"/>
        </w:rPr>
        <w:t>rampilan metakognitif siswa kelas</w:t>
      </w:r>
      <w:r w:rsidR="0052736F" w:rsidRPr="00B34CF5">
        <w:rPr>
          <w:rFonts w:ascii="Book Antiqua" w:hAnsi="Book Antiqua"/>
          <w:color w:val="000000"/>
        </w:rPr>
        <w:t xml:space="preserve"> XI</w:t>
      </w:r>
      <w:r w:rsidRPr="00B34CF5">
        <w:rPr>
          <w:rFonts w:ascii="Book Antiqua" w:hAnsi="Book Antiqua"/>
          <w:color w:val="000000"/>
        </w:rPr>
        <w:t xml:space="preserve"> dalam pemecahan masalah materi garis singgung lingkaran</w:t>
      </w:r>
      <w:r w:rsidR="0052736F" w:rsidRPr="00B34CF5">
        <w:rPr>
          <w:rFonts w:ascii="Book Antiqua" w:hAnsi="Book Antiqua"/>
          <w:color w:val="000000"/>
        </w:rPr>
        <w:t xml:space="preserve"> dengan kem</w:t>
      </w:r>
      <w:r w:rsidR="003C208E" w:rsidRPr="00B34CF5">
        <w:rPr>
          <w:rFonts w:ascii="Book Antiqua" w:hAnsi="Book Antiqua"/>
          <w:color w:val="000000"/>
        </w:rPr>
        <w:t>a</w:t>
      </w:r>
      <w:r w:rsidR="0052736F" w:rsidRPr="00B34CF5">
        <w:rPr>
          <w:rFonts w:ascii="Book Antiqua" w:hAnsi="Book Antiqua"/>
          <w:color w:val="000000"/>
        </w:rPr>
        <w:t>mpuan matematika tinggi, sedang, dan rendah. Jenis penelitian ini adalah penelitian kualitatif deskrip</w:t>
      </w:r>
      <w:r w:rsidR="000D3A63">
        <w:rPr>
          <w:rFonts w:ascii="Book Antiqua" w:hAnsi="Book Antiqua"/>
          <w:color w:val="000000"/>
        </w:rPr>
        <w:t>tif</w:t>
      </w:r>
      <w:r w:rsidR="0052736F" w:rsidRPr="00B34CF5">
        <w:rPr>
          <w:rFonts w:ascii="Book Antiqua" w:hAnsi="Book Antiqua"/>
          <w:color w:val="000000"/>
        </w:rPr>
        <w:t>.</w:t>
      </w:r>
      <w:r w:rsidR="003C208E" w:rsidRPr="00B34CF5">
        <w:rPr>
          <w:rFonts w:ascii="Book Antiqua" w:hAnsi="Book Antiqua"/>
          <w:color w:val="000000"/>
        </w:rPr>
        <w:t xml:space="preserve"> Waktu pelaksanaan penelitian pada semester ganjil tahun ajaran 2023/2024. Sub</w:t>
      </w:r>
      <w:r w:rsidR="008E5D1A">
        <w:rPr>
          <w:rFonts w:ascii="Book Antiqua" w:hAnsi="Book Antiqua"/>
          <w:color w:val="000000"/>
        </w:rPr>
        <w:t>j</w:t>
      </w:r>
      <w:r w:rsidR="003C208E" w:rsidRPr="00B34CF5">
        <w:rPr>
          <w:rFonts w:ascii="Book Antiqua" w:hAnsi="Book Antiqua"/>
          <w:color w:val="000000"/>
        </w:rPr>
        <w:t>ek</w:t>
      </w:r>
      <w:r w:rsidR="002330FB" w:rsidRPr="00B34CF5">
        <w:rPr>
          <w:rFonts w:ascii="Book Antiqua" w:hAnsi="Book Antiqua"/>
          <w:color w:val="000000"/>
        </w:rPr>
        <w:t xml:space="preserve"> </w:t>
      </w:r>
      <w:r w:rsidR="003C208E" w:rsidRPr="00B34CF5">
        <w:rPr>
          <w:rFonts w:ascii="Book Antiqua" w:hAnsi="Book Antiqua"/>
          <w:color w:val="000000"/>
        </w:rPr>
        <w:t>pada penelitian ini adalah kelas XI F3 SMA N 3 Sukoharjo yang berjumlah 36 siswa yang di ambil 3 sampel yang telah</w:t>
      </w:r>
      <w:r w:rsidR="002330FB" w:rsidRPr="00B34CF5">
        <w:rPr>
          <w:rFonts w:ascii="Book Antiqua" w:hAnsi="Book Antiqua"/>
          <w:color w:val="000000"/>
        </w:rPr>
        <w:t xml:space="preserve"> </w:t>
      </w:r>
      <w:r w:rsidR="003C208E" w:rsidRPr="00B34CF5">
        <w:rPr>
          <w:rFonts w:ascii="Book Antiqua" w:hAnsi="Book Antiqua"/>
          <w:color w:val="000000"/>
        </w:rPr>
        <w:t>mewakili kategori kemampuan matematika tinggi, sedang, dan rendah</w:t>
      </w:r>
      <w:r w:rsidR="002330FB" w:rsidRPr="00B34CF5">
        <w:rPr>
          <w:rFonts w:ascii="Book Antiqua" w:hAnsi="Book Antiqua"/>
          <w:color w:val="000000"/>
        </w:rPr>
        <w:t xml:space="preserve">. </w:t>
      </w:r>
      <w:r w:rsidR="003C208E" w:rsidRPr="00B34CF5">
        <w:rPr>
          <w:rFonts w:ascii="Book Antiqua" w:hAnsi="Book Antiqua"/>
          <w:color w:val="000000"/>
        </w:rPr>
        <w:t>Teknik</w:t>
      </w:r>
      <w:r w:rsidR="008D0BAA">
        <w:rPr>
          <w:rFonts w:ascii="Book Antiqua" w:hAnsi="Book Antiqua"/>
          <w:color w:val="000000"/>
        </w:rPr>
        <w:t xml:space="preserve"> </w:t>
      </w:r>
      <w:r w:rsidR="003C208E" w:rsidRPr="00B34CF5">
        <w:rPr>
          <w:rFonts w:ascii="Book Antiqua" w:hAnsi="Book Antiqua"/>
          <w:color w:val="000000"/>
        </w:rPr>
        <w:t>pengumpulan data menggunakan metode tes, wawancara, observasi, dan dokumentasi. Teknik analisis data dilakukan dengan</w:t>
      </w:r>
      <w:r w:rsidR="002330FB" w:rsidRPr="00B34CF5">
        <w:rPr>
          <w:rFonts w:ascii="Book Antiqua" w:hAnsi="Book Antiqua"/>
          <w:color w:val="000000"/>
        </w:rPr>
        <w:t xml:space="preserve"> </w:t>
      </w:r>
      <w:r w:rsidR="003C208E" w:rsidRPr="00B34CF5">
        <w:rPr>
          <w:rFonts w:ascii="Book Antiqua" w:hAnsi="Book Antiqua"/>
          <w:color w:val="000000"/>
        </w:rPr>
        <w:t>tiga tahapan yaitu reduksi data, penyajian data, dan penarikan kesimpulan. Hasil penelitian menunjukan bahwa</w:t>
      </w:r>
      <w:r w:rsidR="002330FB" w:rsidRPr="00B34CF5">
        <w:rPr>
          <w:rFonts w:ascii="Book Antiqua" w:hAnsi="Book Antiqua"/>
          <w:color w:val="000000"/>
        </w:rPr>
        <w:t xml:space="preserve"> </w:t>
      </w:r>
      <w:r w:rsidR="003C208E" w:rsidRPr="00B34CF5">
        <w:rPr>
          <w:rFonts w:ascii="Book Antiqua" w:hAnsi="Book Antiqua"/>
          <w:color w:val="000000"/>
        </w:rPr>
        <w:t xml:space="preserve">siswa memiliki kemampuan matematika tinggi memenuhi pada tahap </w:t>
      </w:r>
      <w:r w:rsidR="002330FB" w:rsidRPr="00B34CF5">
        <w:rPr>
          <w:rFonts w:ascii="Book Antiqua" w:hAnsi="Book Antiqua"/>
          <w:color w:val="000000"/>
        </w:rPr>
        <w:t>merancang, memonitor</w:t>
      </w:r>
      <w:r w:rsidR="003C208E" w:rsidRPr="00B34CF5">
        <w:rPr>
          <w:rFonts w:ascii="Book Antiqua" w:hAnsi="Book Antiqua"/>
          <w:color w:val="000000"/>
        </w:rPr>
        <w:t xml:space="preserve">, dan evaluasi. Siswa yang memiliki matematika sedang </w:t>
      </w:r>
      <w:r w:rsidR="002330FB" w:rsidRPr="00B34CF5">
        <w:rPr>
          <w:rFonts w:ascii="Book Antiqua" w:hAnsi="Book Antiqua"/>
          <w:color w:val="000000"/>
        </w:rPr>
        <w:t xml:space="preserve">juga </w:t>
      </w:r>
      <w:r w:rsidR="003C208E" w:rsidRPr="00B34CF5">
        <w:rPr>
          <w:rFonts w:ascii="Book Antiqua" w:hAnsi="Book Antiqua"/>
          <w:color w:val="000000"/>
        </w:rPr>
        <w:t xml:space="preserve">memenuhi tahap </w:t>
      </w:r>
      <w:r w:rsidR="002330FB" w:rsidRPr="00B34CF5">
        <w:rPr>
          <w:rFonts w:ascii="Book Antiqua" w:hAnsi="Book Antiqua"/>
          <w:color w:val="000000"/>
        </w:rPr>
        <w:t xml:space="preserve">memenuhi pada tahap merancang, memonitor, dan evaluasi. </w:t>
      </w:r>
      <w:r w:rsidR="003C208E" w:rsidRPr="00B34CF5">
        <w:rPr>
          <w:rFonts w:ascii="Book Antiqua" w:hAnsi="Book Antiqua"/>
          <w:color w:val="000000"/>
        </w:rPr>
        <w:t>Sedangkan siswa yang</w:t>
      </w:r>
      <w:r w:rsidR="002330FB" w:rsidRPr="00B34CF5">
        <w:rPr>
          <w:rFonts w:ascii="Book Antiqua" w:hAnsi="Book Antiqua"/>
          <w:color w:val="000000"/>
        </w:rPr>
        <w:t xml:space="preserve"> </w:t>
      </w:r>
      <w:r w:rsidR="003C208E" w:rsidRPr="00B34CF5">
        <w:rPr>
          <w:rFonts w:ascii="Book Antiqua" w:hAnsi="Book Antiqua"/>
          <w:color w:val="000000"/>
        </w:rPr>
        <w:t>memiliki kemampuan matematika rendah kurang pada</w:t>
      </w:r>
      <w:r w:rsidR="002330FB" w:rsidRPr="00B34CF5">
        <w:rPr>
          <w:rFonts w:ascii="Book Antiqua" w:hAnsi="Book Antiqua"/>
          <w:color w:val="000000"/>
        </w:rPr>
        <w:t xml:space="preserve"> tahap merancang, memonitor, dan evaluasi. </w:t>
      </w:r>
      <w:r w:rsidR="004750A8" w:rsidRPr="00B34CF5">
        <w:rPr>
          <w:rFonts w:ascii="Book Antiqua" w:hAnsi="Book Antiqua"/>
          <w:color w:val="000000"/>
        </w:rPr>
        <w:t xml:space="preserve">Sehingga dapat disimpulkan </w:t>
      </w:r>
      <w:r w:rsidR="004750A8" w:rsidRPr="00B34CF5">
        <w:rPr>
          <w:rFonts w:ascii="Book Antiqua" w:hAnsi="Book Antiqua" w:cs="Times New Roman"/>
          <w:color w:val="000000"/>
        </w:rPr>
        <w:t>siswa berkemampuan</w:t>
      </w:r>
      <w:r w:rsidR="004750A8" w:rsidRPr="00B34CF5">
        <w:rPr>
          <w:rFonts w:ascii="Book Antiqua" w:hAnsi="Book Antiqua"/>
          <w:color w:val="000000"/>
        </w:rPr>
        <w:t xml:space="preserve"> </w:t>
      </w:r>
      <w:r w:rsidR="004750A8" w:rsidRPr="00B34CF5">
        <w:rPr>
          <w:rFonts w:ascii="Book Antiqua" w:hAnsi="Book Antiqua" w:cs="Times New Roman"/>
          <w:color w:val="000000"/>
        </w:rPr>
        <w:t>matematika tinggi dan sedang memiliki keterampilan metakognitif yang optimal dalam mengontrol dan</w:t>
      </w:r>
      <w:r w:rsidR="004750A8" w:rsidRPr="00B34CF5">
        <w:rPr>
          <w:rFonts w:ascii="Book Antiqua" w:hAnsi="Book Antiqua"/>
          <w:color w:val="000000"/>
        </w:rPr>
        <w:t xml:space="preserve"> </w:t>
      </w:r>
      <w:r w:rsidR="004750A8" w:rsidRPr="00B34CF5">
        <w:rPr>
          <w:rFonts w:ascii="Book Antiqua" w:hAnsi="Book Antiqua" w:cs="Times New Roman"/>
          <w:color w:val="000000"/>
        </w:rPr>
        <w:t xml:space="preserve">menyelesaikan setiap permasalahan. </w:t>
      </w:r>
      <w:proofErr w:type="gramStart"/>
      <w:r w:rsidR="004750A8" w:rsidRPr="00B34CF5">
        <w:rPr>
          <w:rFonts w:ascii="Book Antiqua" w:hAnsi="Book Antiqua" w:cs="Times New Roman"/>
          <w:color w:val="000000"/>
        </w:rPr>
        <w:t xml:space="preserve">Sedangkan </w:t>
      </w:r>
      <w:r w:rsidR="00FD11B1">
        <w:rPr>
          <w:rFonts w:ascii="Book Antiqua" w:hAnsi="Book Antiqua" w:cs="Times New Roman"/>
          <w:color w:val="000000"/>
        </w:rPr>
        <w:t>s</w:t>
      </w:r>
      <w:r w:rsidR="004750A8" w:rsidRPr="00B34CF5">
        <w:rPr>
          <w:rFonts w:ascii="Book Antiqua" w:hAnsi="Book Antiqua" w:cs="Times New Roman"/>
          <w:color w:val="000000"/>
        </w:rPr>
        <w:t>iswa berkemampuan matematika rendah</w:t>
      </w:r>
      <w:r w:rsidR="004750A8" w:rsidRPr="00B34CF5">
        <w:rPr>
          <w:rFonts w:ascii="Book Antiqua" w:hAnsi="Book Antiqua"/>
          <w:color w:val="000000"/>
        </w:rPr>
        <w:t xml:space="preserve"> </w:t>
      </w:r>
      <w:r w:rsidR="004750A8" w:rsidRPr="00B34CF5">
        <w:rPr>
          <w:rFonts w:ascii="Book Antiqua" w:hAnsi="Book Antiqua" w:cs="Times New Roman"/>
          <w:color w:val="000000"/>
        </w:rPr>
        <w:t>memiliki keterampilan metakognitif yang kurang optimal dalam mengontrol dan</w:t>
      </w:r>
      <w:r w:rsidR="004750A8" w:rsidRPr="00B34CF5">
        <w:rPr>
          <w:rFonts w:ascii="Book Antiqua" w:hAnsi="Book Antiqua"/>
          <w:color w:val="000000"/>
        </w:rPr>
        <w:t xml:space="preserve"> </w:t>
      </w:r>
      <w:r w:rsidR="004750A8" w:rsidRPr="00B34CF5">
        <w:rPr>
          <w:rFonts w:ascii="Book Antiqua" w:hAnsi="Book Antiqua" w:cs="Times New Roman"/>
          <w:color w:val="000000"/>
        </w:rPr>
        <w:t>menyelesaikan permasalahan.</w:t>
      </w:r>
      <w:proofErr w:type="gramEnd"/>
    </w:p>
    <w:p w14:paraId="0EC51EA9" w14:textId="77777777" w:rsidR="00CA24C3" w:rsidRPr="008D0BAA" w:rsidRDefault="00CA24C3" w:rsidP="00CA24C3">
      <w:pPr>
        <w:spacing w:after="0" w:line="240" w:lineRule="auto"/>
        <w:rPr>
          <w:rFonts w:ascii="Book Antiqua" w:hAnsi="Book Antiqua" w:cs="Times New Roman"/>
          <w:lang w:val="en-US"/>
        </w:rPr>
      </w:pPr>
      <w:r w:rsidRPr="008D0BAA">
        <w:rPr>
          <w:rFonts w:ascii="Book Antiqua" w:hAnsi="Book Antiqua"/>
          <w:b/>
          <w:bCs/>
          <w:color w:val="000000"/>
        </w:rPr>
        <w:t xml:space="preserve">Kata </w:t>
      </w:r>
      <w:proofErr w:type="gramStart"/>
      <w:r w:rsidRPr="008D0BAA">
        <w:rPr>
          <w:rFonts w:ascii="Book Antiqua" w:hAnsi="Book Antiqua"/>
          <w:b/>
          <w:bCs/>
          <w:color w:val="000000"/>
        </w:rPr>
        <w:t>Kunci :</w:t>
      </w:r>
      <w:proofErr w:type="gramEnd"/>
      <w:r w:rsidRPr="008D0BAA">
        <w:rPr>
          <w:rFonts w:ascii="Book Antiqua" w:hAnsi="Book Antiqua"/>
          <w:b/>
          <w:bCs/>
          <w:color w:val="000000"/>
        </w:rPr>
        <w:t xml:space="preserve"> </w:t>
      </w:r>
      <w:r w:rsidRPr="008D0BAA">
        <w:rPr>
          <w:rFonts w:ascii="Book Antiqua" w:hAnsi="Book Antiqua" w:cs="Times New Roman"/>
        </w:rPr>
        <w:t>Keterampilan Metakog</w:t>
      </w:r>
      <w:r w:rsidRPr="008D0BAA">
        <w:rPr>
          <w:rFonts w:ascii="Book Antiqua" w:hAnsi="Book Antiqua" w:cs="Times New Roman"/>
          <w:lang w:val="en-US"/>
        </w:rPr>
        <w:t>nitif</w:t>
      </w:r>
      <w:r w:rsidRPr="008D0BAA">
        <w:rPr>
          <w:rFonts w:ascii="Book Antiqua" w:hAnsi="Book Antiqua" w:cs="Times New Roman"/>
        </w:rPr>
        <w:t xml:space="preserve">, </w:t>
      </w:r>
      <w:r w:rsidRPr="008D0BAA">
        <w:rPr>
          <w:rFonts w:ascii="Book Antiqua" w:hAnsi="Book Antiqua" w:cs="Times New Roman"/>
          <w:lang w:val="en-US"/>
        </w:rPr>
        <w:t>Pemecahan Masalah</w:t>
      </w:r>
      <w:r w:rsidRPr="008D0BAA">
        <w:rPr>
          <w:rFonts w:ascii="Book Antiqua" w:hAnsi="Book Antiqua" w:cs="Times New Roman"/>
        </w:rPr>
        <w:t xml:space="preserve">, </w:t>
      </w:r>
      <w:r w:rsidRPr="008D0BAA">
        <w:rPr>
          <w:rFonts w:ascii="Book Antiqua" w:hAnsi="Book Antiqua" w:cs="Times New Roman"/>
          <w:lang w:val="en-US"/>
        </w:rPr>
        <w:t>Garis Singgung Lingkaran</w:t>
      </w:r>
    </w:p>
    <w:p w14:paraId="3074E014" w14:textId="77777777" w:rsidR="00CA24C3" w:rsidRPr="00B34CF5" w:rsidRDefault="00CA24C3" w:rsidP="008D0BAA">
      <w:pPr>
        <w:spacing w:line="240" w:lineRule="auto"/>
        <w:jc w:val="both"/>
        <w:rPr>
          <w:rFonts w:ascii="Book Antiqua" w:hAnsi="Book Antiqua" w:cs="Times New Roman"/>
          <w:color w:val="000000"/>
        </w:rPr>
      </w:pPr>
    </w:p>
    <w:p w14:paraId="1580DDED" w14:textId="78BD8322" w:rsidR="00B34CF5" w:rsidRPr="00B34CF5" w:rsidRDefault="00B34CF5" w:rsidP="00CA24C3">
      <w:pPr>
        <w:spacing w:after="0" w:line="240" w:lineRule="auto"/>
        <w:jc w:val="center"/>
        <w:rPr>
          <w:rFonts w:ascii="Book Antiqua" w:hAnsi="Book Antiqua" w:cs="Times New Roman"/>
          <w:b/>
          <w:bCs/>
          <w:color w:val="000000"/>
        </w:rPr>
      </w:pPr>
      <w:r w:rsidRPr="00B34CF5">
        <w:rPr>
          <w:rFonts w:ascii="Book Antiqua" w:hAnsi="Book Antiqua" w:cs="Times New Roman"/>
          <w:b/>
          <w:bCs/>
          <w:color w:val="000000"/>
          <w:lang w:val="en"/>
        </w:rPr>
        <w:t>Abstract</w:t>
      </w:r>
    </w:p>
    <w:p w14:paraId="4567E06F" w14:textId="3AE2D129" w:rsidR="00AA7D02" w:rsidRPr="008D0BAA" w:rsidRDefault="00B34CF5" w:rsidP="00CA24C3">
      <w:pPr>
        <w:spacing w:after="0" w:line="240" w:lineRule="auto"/>
        <w:jc w:val="both"/>
        <w:rPr>
          <w:rFonts w:ascii="Book Antiqua" w:hAnsi="Book Antiqua" w:cs="Times New Roman"/>
          <w:color w:val="000000"/>
        </w:rPr>
      </w:pPr>
      <w:r w:rsidRPr="00B34CF5">
        <w:rPr>
          <w:rFonts w:ascii="Book Antiqua" w:hAnsi="Book Antiqua" w:cs="Times New Roman"/>
          <w:color w:val="000000"/>
          <w:lang w:val="en"/>
        </w:rPr>
        <w:t>The aim of this research is to analyze the metacognitive skills of class XI students in solving problems regarding tangents to circles with high, medium and low mathematical abilities. This type of research is descriptive qualitative research. Time for conducting research in the odd semester of the 2023/2024 academic year. The subjects in this research were class Data collection techniques use test, interview, observation and documentation methods. The data analysis technique is carried out in three stages, namely data reduction, data presentation, and drawing conclusions. The research results show that students have high mathematical abilities to fulfill the design, monitoring and evaluation stages. Students who have moderate mathematics also fulfill the stages of designing, monitoring and evaluating. Meanwhile, students who have low mathematical abilities are less likely to perform at the design, monitoring and evaluation stages. So it can be concluded that students with high and moderate mathematical abilities have optimal metacognitive skills in controlling and solving every problem. Meanwhile, students with low mathematical abilities have metacognitive skills that are less than optimal in controlling and solving problems.</w:t>
      </w:r>
    </w:p>
    <w:bookmarkEnd w:id="1"/>
    <w:p w14:paraId="5790CBCE" w14:textId="77777777" w:rsidR="002330FB" w:rsidRDefault="002330FB" w:rsidP="00CA24C3">
      <w:pPr>
        <w:spacing w:after="0" w:line="240" w:lineRule="auto"/>
        <w:jc w:val="both"/>
        <w:rPr>
          <w:rFonts w:ascii="TimesNewRomanPSMT" w:hAnsi="TimesNewRomanPSMT"/>
          <w:color w:val="000000"/>
        </w:rPr>
      </w:pPr>
    </w:p>
    <w:p w14:paraId="15623CF1" w14:textId="001E0816" w:rsidR="00CF16B3" w:rsidRDefault="00CA24C3" w:rsidP="00CA24C3">
      <w:pPr>
        <w:spacing w:after="0" w:line="240" w:lineRule="auto"/>
        <w:jc w:val="both"/>
        <w:rPr>
          <w:rStyle w:val="fontstyle01"/>
          <w:b/>
          <w:bCs/>
          <w:sz w:val="22"/>
          <w:szCs w:val="22"/>
        </w:rPr>
      </w:pPr>
      <w:r w:rsidRPr="00CA24C3">
        <w:rPr>
          <w:rFonts w:ascii="Book Antiqua" w:hAnsi="Book Antiqua"/>
          <w:b/>
          <w:bCs/>
          <w:color w:val="000000"/>
        </w:rPr>
        <w:t>Keywords: Metacognitive Skills, Problem Solving, Tangent to Circle</w:t>
      </w:r>
    </w:p>
    <w:p w14:paraId="0B5477F5" w14:textId="77777777" w:rsidR="002330FB" w:rsidRDefault="002330FB" w:rsidP="002C654F">
      <w:pPr>
        <w:spacing w:after="0" w:line="240" w:lineRule="auto"/>
        <w:jc w:val="both"/>
        <w:rPr>
          <w:rStyle w:val="fontstyle01"/>
          <w:b/>
          <w:bCs/>
          <w:sz w:val="22"/>
          <w:szCs w:val="22"/>
        </w:rPr>
      </w:pPr>
    </w:p>
    <w:p w14:paraId="1D0DB1FB" w14:textId="77777777" w:rsidR="00CA24C3" w:rsidRDefault="00CA24C3" w:rsidP="002C654F">
      <w:pPr>
        <w:spacing w:after="0" w:line="240" w:lineRule="auto"/>
        <w:jc w:val="both"/>
        <w:rPr>
          <w:rStyle w:val="fontstyle01"/>
          <w:b/>
          <w:bCs/>
          <w:sz w:val="22"/>
          <w:szCs w:val="22"/>
        </w:rPr>
        <w:sectPr w:rsidR="00CA24C3" w:rsidSect="00CA24C3">
          <w:footerReference w:type="default" r:id="rId12"/>
          <w:headerReference w:type="first" r:id="rId13"/>
          <w:footerReference w:type="first" r:id="rId14"/>
          <w:pgSz w:w="11906" w:h="16838" w:code="9"/>
          <w:pgMar w:top="1528" w:right="1418" w:bottom="1985" w:left="1418" w:header="709" w:footer="709" w:gutter="0"/>
          <w:pgNumType w:start="59"/>
          <w:cols w:space="708"/>
          <w:titlePg/>
          <w:docGrid w:linePitch="360"/>
        </w:sectPr>
      </w:pPr>
    </w:p>
    <w:p w14:paraId="4E91A5E3" w14:textId="77A75793" w:rsidR="00CB4822" w:rsidRPr="00C52768" w:rsidRDefault="008D0BAA" w:rsidP="002C654F">
      <w:pPr>
        <w:spacing w:after="0" w:line="240" w:lineRule="auto"/>
        <w:jc w:val="both"/>
        <w:rPr>
          <w:rStyle w:val="fontstyle01"/>
          <w:rFonts w:ascii="Book Antiqua" w:hAnsi="Book Antiqua" w:cs="Times New Roman"/>
          <w:b/>
          <w:bCs/>
        </w:rPr>
      </w:pPr>
      <w:r w:rsidRPr="00C52768">
        <w:rPr>
          <w:rStyle w:val="fontstyle01"/>
          <w:rFonts w:ascii="Book Antiqua" w:hAnsi="Book Antiqua" w:cs="Times New Roman"/>
          <w:b/>
          <w:bCs/>
        </w:rPr>
        <w:lastRenderedPageBreak/>
        <w:t>Pendahuluan</w:t>
      </w:r>
    </w:p>
    <w:p w14:paraId="1976797B" w14:textId="7ADB4865" w:rsidR="004B533A" w:rsidRPr="00C52768" w:rsidRDefault="002C654F" w:rsidP="00E3368A">
      <w:pPr>
        <w:ind w:firstLine="284"/>
        <w:jc w:val="both"/>
        <w:rPr>
          <w:rStyle w:val="fontstyle01"/>
          <w:rFonts w:ascii="Book Antiqua" w:hAnsi="Book Antiqua"/>
        </w:rPr>
      </w:pPr>
      <w:bookmarkStart w:id="2" w:name="_Hlk156256982"/>
      <w:r w:rsidRPr="00C52768">
        <w:rPr>
          <w:rFonts w:ascii="Book Antiqua" w:hAnsi="Book Antiqua" w:cs="Times New Roman"/>
          <w:sz w:val="24"/>
          <w:szCs w:val="24"/>
        </w:rPr>
        <w:t>Pada dasarnya Pendidikan sebagai</w:t>
      </w:r>
      <w:r w:rsidR="00FC31B1" w:rsidRPr="00C52768">
        <w:rPr>
          <w:rFonts w:ascii="Book Antiqua" w:hAnsi="Book Antiqua" w:cs="Times New Roman"/>
          <w:sz w:val="24"/>
          <w:szCs w:val="24"/>
        </w:rPr>
        <w:t xml:space="preserve"> </w:t>
      </w:r>
      <w:r w:rsidRPr="00C52768">
        <w:rPr>
          <w:rFonts w:ascii="Book Antiqua" w:hAnsi="Book Antiqua" w:cs="Times New Roman"/>
          <w:sz w:val="24"/>
          <w:szCs w:val="24"/>
        </w:rPr>
        <w:t>jembatan manusia dalam proses</w:t>
      </w:r>
      <w:r w:rsidR="00FC31B1" w:rsidRPr="00C52768">
        <w:rPr>
          <w:rFonts w:ascii="Book Antiqua" w:hAnsi="Book Antiqua" w:cs="Times New Roman"/>
          <w:sz w:val="24"/>
          <w:szCs w:val="24"/>
        </w:rPr>
        <w:t xml:space="preserve"> </w:t>
      </w:r>
      <w:r w:rsidRPr="00C52768">
        <w:rPr>
          <w:rFonts w:ascii="Book Antiqua" w:hAnsi="Book Antiqua" w:cs="Times New Roman"/>
          <w:sz w:val="24"/>
          <w:szCs w:val="24"/>
        </w:rPr>
        <w:t>mengembangkan potensi yang dimiliki sehingga mampu menghadapi setiap perubahan yang terjadi.</w:t>
      </w:r>
      <w:bookmarkEnd w:id="2"/>
      <w:r w:rsidRPr="00C52768">
        <w:rPr>
          <w:rFonts w:ascii="Book Antiqua" w:hAnsi="Book Antiqua" w:cs="Times New Roman"/>
          <w:sz w:val="24"/>
          <w:szCs w:val="24"/>
        </w:rPr>
        <w:t xml:space="preserve"> </w:t>
      </w:r>
      <w:r w:rsidRPr="00C52768">
        <w:rPr>
          <w:rStyle w:val="fontstyle01"/>
          <w:rFonts w:ascii="Book Antiqua" w:hAnsi="Book Antiqua"/>
        </w:rPr>
        <w:t>Pendidikan yang bermutu</w:t>
      </w:r>
      <w:r w:rsidR="008E5D1A" w:rsidRPr="00C52768">
        <w:rPr>
          <w:rFonts w:ascii="Book Antiqua" w:hAnsi="Book Antiqua"/>
          <w:color w:val="000000"/>
          <w:sz w:val="24"/>
          <w:szCs w:val="24"/>
        </w:rPr>
        <w:t xml:space="preserve"> </w:t>
      </w:r>
      <w:r w:rsidRPr="00C52768">
        <w:rPr>
          <w:rStyle w:val="fontstyle01"/>
          <w:rFonts w:ascii="Book Antiqua" w:hAnsi="Book Antiqua"/>
        </w:rPr>
        <w:t>dapat</w:t>
      </w:r>
      <w:r w:rsidR="008E5D1A" w:rsidRPr="00C52768">
        <w:rPr>
          <w:rStyle w:val="fontstyle01"/>
          <w:rFonts w:ascii="Book Antiqua" w:hAnsi="Book Antiqua"/>
        </w:rPr>
        <w:t xml:space="preserve"> </w:t>
      </w:r>
      <w:r w:rsidRPr="00C52768">
        <w:rPr>
          <w:rStyle w:val="fontstyle01"/>
          <w:rFonts w:ascii="Book Antiqua" w:hAnsi="Book Antiqua"/>
        </w:rPr>
        <w:t>membangun keunggulan dalam</w:t>
      </w:r>
      <w:r w:rsidRPr="00C52768">
        <w:rPr>
          <w:rFonts w:ascii="Book Antiqua" w:hAnsi="Book Antiqua"/>
          <w:color w:val="000000"/>
          <w:sz w:val="24"/>
          <w:szCs w:val="24"/>
        </w:rPr>
        <w:t xml:space="preserve"> </w:t>
      </w:r>
      <w:r w:rsidRPr="00C52768">
        <w:rPr>
          <w:rStyle w:val="fontstyle01"/>
          <w:rFonts w:ascii="Book Antiqua" w:hAnsi="Book Antiqua"/>
        </w:rPr>
        <w:t>menghadapi persaingan global yang semakin</w:t>
      </w:r>
      <w:r w:rsidRPr="00C52768">
        <w:rPr>
          <w:rFonts w:ascii="Book Antiqua" w:hAnsi="Book Antiqua"/>
          <w:color w:val="000000"/>
          <w:sz w:val="24"/>
          <w:szCs w:val="24"/>
        </w:rPr>
        <w:t xml:space="preserve"> </w:t>
      </w:r>
      <w:r w:rsidRPr="00C52768">
        <w:rPr>
          <w:rStyle w:val="fontstyle01"/>
          <w:rFonts w:ascii="Book Antiqua" w:hAnsi="Book Antiqua"/>
        </w:rPr>
        <w:t>cepat, sehingga pendidikan dituntut untuk</w:t>
      </w:r>
      <w:r w:rsidRPr="00C52768">
        <w:rPr>
          <w:rFonts w:ascii="Book Antiqua" w:hAnsi="Book Antiqua"/>
          <w:color w:val="000000"/>
          <w:sz w:val="24"/>
          <w:szCs w:val="24"/>
        </w:rPr>
        <w:t xml:space="preserve"> </w:t>
      </w:r>
      <w:r w:rsidRPr="00C52768">
        <w:rPr>
          <w:rStyle w:val="fontstyle01"/>
          <w:rFonts w:ascii="Book Antiqua" w:hAnsi="Book Antiqua"/>
        </w:rPr>
        <w:t>mempersiapkan siswa agar memiliki berbagai</w:t>
      </w:r>
      <w:r w:rsidRPr="00C52768">
        <w:rPr>
          <w:rFonts w:ascii="Book Antiqua" w:hAnsi="Book Antiqua"/>
          <w:color w:val="000000"/>
          <w:sz w:val="24"/>
          <w:szCs w:val="24"/>
        </w:rPr>
        <w:t xml:space="preserve"> </w:t>
      </w:r>
      <w:r w:rsidRPr="00C52768">
        <w:rPr>
          <w:rStyle w:val="fontstyle01"/>
          <w:rFonts w:ascii="Book Antiqua" w:hAnsi="Book Antiqua"/>
        </w:rPr>
        <w:t>macam kemampuan dalam setiap</w:t>
      </w:r>
      <w:r w:rsidRPr="00C52768">
        <w:rPr>
          <w:rFonts w:ascii="Book Antiqua" w:hAnsi="Book Antiqua"/>
          <w:color w:val="000000"/>
          <w:sz w:val="24"/>
          <w:szCs w:val="24"/>
        </w:rPr>
        <w:t xml:space="preserve"> </w:t>
      </w:r>
      <w:r w:rsidRPr="00C52768">
        <w:rPr>
          <w:rStyle w:val="fontstyle01"/>
          <w:rFonts w:ascii="Book Antiqua" w:hAnsi="Book Antiqua"/>
        </w:rPr>
        <w:t>pembelajaran supaya mereka menjadi manusia</w:t>
      </w:r>
      <w:r w:rsidR="00CF16B3" w:rsidRPr="00C52768">
        <w:rPr>
          <w:rFonts w:ascii="Book Antiqua" w:hAnsi="Book Antiqua"/>
          <w:color w:val="000000"/>
          <w:sz w:val="24"/>
          <w:szCs w:val="24"/>
        </w:rPr>
        <w:t xml:space="preserve"> </w:t>
      </w:r>
      <w:r w:rsidRPr="00C52768">
        <w:rPr>
          <w:rStyle w:val="fontstyle01"/>
          <w:rFonts w:ascii="Book Antiqua" w:hAnsi="Book Antiqua"/>
        </w:rPr>
        <w:t xml:space="preserve">yang berkualitas dan mampu bersaing </w:t>
      </w:r>
      <w:r w:rsidRPr="00C52768">
        <w:rPr>
          <w:rStyle w:val="fontstyle01"/>
          <w:rFonts w:ascii="Book Antiqua" w:hAnsi="Book Antiqua"/>
        </w:rPr>
        <w:fldChar w:fldCharType="begin" w:fldLock="1"/>
      </w:r>
      <w:r w:rsidRPr="00C52768">
        <w:rPr>
          <w:rStyle w:val="fontstyle01"/>
          <w:rFonts w:ascii="Book Antiqua" w:hAnsi="Book Antiqua"/>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Kata","author":[{"dropping-particle":"","family":"Klomang","given":"Marthinus","non-dropping-particle":"","parse-names":false,"suffix":""},{"dropping-particle":"","family":"Djong","given":"Kristoforus D.","non-dropping-particle":"","parse-names":false,"suffix":""},{"dropping-particle":"","family":"Dosinaeng","given":"Wilfridus B.N.","non-dropping-particle":"","parse-names":false,"suffix":""},{"dropping-particle":"","family":"Kaluge","given":"Agapitus H.","non-dropping-particle":"","parse-names":false,"suffix":""},{"dropping-particle":"","family":"Fernandez","given":"Aloysius J.","non-dropping-particle":"","parse-names":false,"suffix":""}],"id":"ITEM-1","issue":"1","issued":{"date-parts":[["2022"]]},"page":"63-74","title":"PROFIL METAKOGNITIF SISWA KELAS XI DALAM PEMECAHAN MASALAH GARIS SINGGUNG LINGKARAN","type":"article-journal","volume":"04"},"uris":["http://www.mendeley.com/documents/?uuid=f7d9b337-5ba4-4baa-a7f3-ce1cab26d8b8"]}],"mendeley":{"formattedCitation":"(Klomang et al., 2022)","plainTextFormattedCitation":"(Klomang et al., 2022)","previouslyFormattedCitation":"(Klomang et al., 2022)"},"properties":{"noteIndex":0},"schema":"https://github.com/citation-style-language/schema/raw/master/csl-citation.json"}</w:instrText>
      </w:r>
      <w:r w:rsidRPr="00C52768">
        <w:rPr>
          <w:rStyle w:val="fontstyle01"/>
          <w:rFonts w:ascii="Book Antiqua" w:hAnsi="Book Antiqua"/>
        </w:rPr>
        <w:fldChar w:fldCharType="separate"/>
      </w:r>
      <w:r w:rsidRPr="00C52768">
        <w:rPr>
          <w:rStyle w:val="fontstyle01"/>
          <w:rFonts w:ascii="Book Antiqua" w:hAnsi="Book Antiqua"/>
          <w:noProof/>
        </w:rPr>
        <w:t>(Klomang et al., 2022)</w:t>
      </w:r>
      <w:r w:rsidRPr="00C52768">
        <w:rPr>
          <w:rStyle w:val="fontstyle01"/>
          <w:rFonts w:ascii="Book Antiqua" w:hAnsi="Book Antiqua"/>
        </w:rPr>
        <w:fldChar w:fldCharType="end"/>
      </w:r>
      <w:r w:rsidRPr="00C52768">
        <w:rPr>
          <w:rStyle w:val="fontstyle01"/>
          <w:rFonts w:ascii="Book Antiqua" w:hAnsi="Book Antiqua"/>
        </w:rPr>
        <w:t>. Untuk itu, Pendidikan yang</w:t>
      </w:r>
      <w:r w:rsidR="00CF16B3" w:rsidRPr="00C52768">
        <w:rPr>
          <w:rStyle w:val="fontstyle01"/>
          <w:rFonts w:ascii="Book Antiqua" w:hAnsi="Book Antiqua"/>
        </w:rPr>
        <w:t xml:space="preserve"> </w:t>
      </w:r>
      <w:r w:rsidRPr="00C52768">
        <w:rPr>
          <w:rStyle w:val="fontstyle01"/>
          <w:rFonts w:ascii="Book Antiqua" w:hAnsi="Book Antiqua"/>
        </w:rPr>
        <w:t>berkualitas diperlukan siswa dalam</w:t>
      </w:r>
      <w:r w:rsidR="00CF16B3" w:rsidRPr="00C52768">
        <w:rPr>
          <w:rStyle w:val="fontstyle01"/>
          <w:rFonts w:ascii="Book Antiqua" w:hAnsi="Book Antiqua"/>
        </w:rPr>
        <w:t xml:space="preserve"> </w:t>
      </w:r>
      <w:r w:rsidRPr="00C52768">
        <w:rPr>
          <w:rStyle w:val="fontstyle01"/>
          <w:rFonts w:ascii="Book Antiqua" w:hAnsi="Book Antiqua"/>
        </w:rPr>
        <w:t>meningkatkan ilmu dan kema</w:t>
      </w:r>
      <w:r w:rsidR="00FC31B1" w:rsidRPr="00C52768">
        <w:rPr>
          <w:rStyle w:val="fontstyle01"/>
          <w:rFonts w:ascii="Book Antiqua" w:hAnsi="Book Antiqua"/>
        </w:rPr>
        <w:t>m</w:t>
      </w:r>
      <w:r w:rsidRPr="00C52768">
        <w:rPr>
          <w:rStyle w:val="fontstyle01"/>
          <w:rFonts w:ascii="Book Antiqua" w:hAnsi="Book Antiqua"/>
        </w:rPr>
        <w:t>puan berfikirnya.</w:t>
      </w:r>
      <w:r w:rsidR="00E3368A" w:rsidRPr="00C52768">
        <w:rPr>
          <w:rStyle w:val="fontstyle01"/>
          <w:rFonts w:ascii="Book Antiqua" w:hAnsi="Book Antiqua"/>
        </w:rPr>
        <w:t xml:space="preserve"> Pendidikan nasional berfungsi mengembangkan kemampuan dan membentuk watak serta peradaban bangsa yang bermartabat dalam rangka mencerdaskan kehidupan bangsa, bertujuan untuk berkembangnya potensi peserta didik agar menjadi manusia yang beriman, dan bertaqwa kepada Tuhan Yang Maha Esa, berakhlaq mulia, sehat berilmu, cakap, kreatif mandiri, dan menjadi warga Negara yang demokratis serta bertanggung jawab. Perwujudtan fungsi dan tujuan Pendidikan tersebut dapat dimulai dengan memperbaiki proses pembelajaran di Sekolah. Pendidikan terdiri atas berbagai rumpun ilmu, salah satunya adalah Matematika </w:t>
      </w:r>
      <w:r w:rsidR="00E3368A" w:rsidRPr="00C52768">
        <w:rPr>
          <w:rStyle w:val="fontstyle01"/>
          <w:rFonts w:ascii="Book Antiqua" w:hAnsi="Book Antiqua"/>
        </w:rPr>
        <w:fldChar w:fldCharType="begin" w:fldLock="1"/>
      </w:r>
      <w:r w:rsidR="00E3368A" w:rsidRPr="00C52768">
        <w:rPr>
          <w:rStyle w:val="fontstyle01"/>
          <w:rFonts w:ascii="Book Antiqua" w:hAnsi="Book Antiqua"/>
        </w:rPr>
        <w:instrText>ADDIN CSL_CITATION {"citationItems":[{"id":"ITEM-1","itemData":{"author":[{"dropping-particle":"","family":"Darpin Sihotang1, Tamin Ritonga2","given":"Roslian Lubis3","non-dropping-particle":"","parse-names":false,"suffix":""}],"container-title":"JURNAL MathEdu","id":"ITEM-1","issue":"1","issued":{"date-parts":[["2021"]]},"page":"10-17","title":"ANALISIS KETERAMPILAN METAKOGNISI SISWA DALAM MENYELESAIKAN SOAL MATEMATIKA DI KELAS XI SMK NEGERI 1 SOSORGADONG","type":"article-journal","volume":"4"},"uris":["http://www.mendeley.com/documents/?uuid=c20de2bc-267b-4383-8135-771c366e513d"]}],"mendeley":{"formattedCitation":"(Darpin Sihotang1, Tamin Ritonga2, 2021)","plainTextFormattedCitation":"(Darpin Sihotang1, Tamin Ritonga2, 2021)","previouslyFormattedCitation":"(Darpin Sihotang1, Tamin Ritonga2, 2021)"},"properties":{"noteIndex":0},"schema":"https://github.com/citation-style-language/schema/raw/master/csl-citation.json"}</w:instrText>
      </w:r>
      <w:r w:rsidR="00E3368A" w:rsidRPr="00C52768">
        <w:rPr>
          <w:rStyle w:val="fontstyle01"/>
          <w:rFonts w:ascii="Book Antiqua" w:hAnsi="Book Antiqua"/>
        </w:rPr>
        <w:fldChar w:fldCharType="separate"/>
      </w:r>
      <w:r w:rsidR="00E3368A" w:rsidRPr="00C52768">
        <w:rPr>
          <w:rStyle w:val="fontstyle01"/>
          <w:rFonts w:ascii="Book Antiqua" w:hAnsi="Book Antiqua"/>
          <w:noProof/>
        </w:rPr>
        <w:t>(Darpin Sihotang1, Tamin Ritonga2, 2021)</w:t>
      </w:r>
      <w:r w:rsidR="00E3368A" w:rsidRPr="00C52768">
        <w:rPr>
          <w:rStyle w:val="fontstyle01"/>
          <w:rFonts w:ascii="Book Antiqua" w:hAnsi="Book Antiqua"/>
        </w:rPr>
        <w:fldChar w:fldCharType="end"/>
      </w:r>
    </w:p>
    <w:p w14:paraId="4DDEC30D" w14:textId="5DBB2D1D" w:rsidR="003F1A5A" w:rsidRPr="003F1A5A" w:rsidRDefault="002C654F" w:rsidP="003F1A5A">
      <w:pPr>
        <w:ind w:firstLine="284"/>
        <w:jc w:val="both"/>
        <w:rPr>
          <w:rFonts w:ascii="Book Antiqua" w:hAnsi="Book Antiqua" w:cs="Times New Roman"/>
          <w:color w:val="000000"/>
          <w:sz w:val="24"/>
          <w:szCs w:val="24"/>
        </w:rPr>
      </w:pPr>
      <w:r w:rsidRPr="00C52768">
        <w:rPr>
          <w:rStyle w:val="fontstyle01"/>
          <w:rFonts w:ascii="Book Antiqua" w:hAnsi="Book Antiqua"/>
        </w:rPr>
        <w:t>Matematika sebagai salah satu ilmu yang</w:t>
      </w:r>
      <w:r w:rsidR="00CF16B3" w:rsidRPr="00C52768">
        <w:rPr>
          <w:rStyle w:val="fontstyle01"/>
          <w:rFonts w:ascii="Book Antiqua" w:hAnsi="Book Antiqua"/>
        </w:rPr>
        <w:t xml:space="preserve"> </w:t>
      </w:r>
      <w:r w:rsidRPr="00C52768">
        <w:rPr>
          <w:rStyle w:val="fontstyle01"/>
          <w:rFonts w:ascii="Book Antiqua" w:hAnsi="Book Antiqua"/>
        </w:rPr>
        <w:t xml:space="preserve">mempunyai peranan penting </w:t>
      </w:r>
      <w:r w:rsidRPr="00C52768">
        <w:rPr>
          <w:rStyle w:val="fontstyle01"/>
          <w:rFonts w:ascii="Book Antiqua" w:hAnsi="Book Antiqua"/>
        </w:rPr>
        <w:lastRenderedPageBreak/>
        <w:t>dalam dunia</w:t>
      </w:r>
      <w:r w:rsidR="00CF16B3" w:rsidRPr="00C52768">
        <w:rPr>
          <w:rStyle w:val="fontstyle01"/>
          <w:rFonts w:ascii="Book Antiqua" w:hAnsi="Book Antiqua"/>
        </w:rPr>
        <w:t xml:space="preserve"> </w:t>
      </w:r>
      <w:r w:rsidRPr="00C52768">
        <w:rPr>
          <w:rStyle w:val="fontstyle01"/>
          <w:rFonts w:ascii="Book Antiqua" w:hAnsi="Book Antiqua"/>
        </w:rPr>
        <w:t>Pendidikan. Matematika sebagai ilmu yang</w:t>
      </w:r>
      <w:r w:rsidR="00CF16B3" w:rsidRPr="00C52768">
        <w:rPr>
          <w:rStyle w:val="fontstyle01"/>
          <w:rFonts w:ascii="Book Antiqua" w:hAnsi="Book Antiqua"/>
        </w:rPr>
        <w:t xml:space="preserve"> </w:t>
      </w:r>
      <w:r w:rsidRPr="00C52768">
        <w:rPr>
          <w:rStyle w:val="fontstyle01"/>
          <w:rFonts w:ascii="Book Antiqua" w:hAnsi="Book Antiqua"/>
        </w:rPr>
        <w:t>dapat berkembang mandiri dan berkembang</w:t>
      </w:r>
      <w:r w:rsidR="00CF16B3" w:rsidRPr="00C52768">
        <w:rPr>
          <w:rStyle w:val="fontstyle01"/>
          <w:rFonts w:ascii="Book Antiqua" w:hAnsi="Book Antiqua"/>
        </w:rPr>
        <w:t xml:space="preserve"> </w:t>
      </w:r>
      <w:r w:rsidRPr="00C52768">
        <w:rPr>
          <w:rStyle w:val="fontstyle01"/>
          <w:rFonts w:ascii="Book Antiqua" w:hAnsi="Book Antiqua"/>
        </w:rPr>
        <w:t>untuk keperluan bidang lainnya. Untuk itu, perlu</w:t>
      </w:r>
      <w:r w:rsidR="00CF16B3" w:rsidRPr="00C52768">
        <w:rPr>
          <w:rStyle w:val="fontstyle01"/>
          <w:rFonts w:ascii="Book Antiqua" w:hAnsi="Book Antiqua"/>
        </w:rPr>
        <w:t xml:space="preserve"> </w:t>
      </w:r>
      <w:r w:rsidRPr="00C52768">
        <w:rPr>
          <w:rStyle w:val="fontstyle01"/>
          <w:rFonts w:ascii="Book Antiqua" w:hAnsi="Book Antiqua"/>
        </w:rPr>
        <w:t xml:space="preserve">ditingkatkan dalam memahami konsep materi matematika, Karena berkaitan dalam pemecahan masalah matematika itu sendiri atau dalam kehidupan sehari – hari. </w:t>
      </w:r>
      <w:r w:rsidR="00FC31B1" w:rsidRPr="00C52768">
        <w:rPr>
          <w:rFonts w:ascii="Book Antiqua" w:hAnsi="Book Antiqua"/>
          <w:color w:val="000000"/>
          <w:sz w:val="24"/>
          <w:szCs w:val="24"/>
        </w:rPr>
        <w:t xml:space="preserve">Pemecahan masalah merupakan proses menerapkan pengetahuan yang telah diterima sebelumnya pada situasi yang baru dan berbeda sehingga perlu dikuasai oleh peserta didik agar mereka menjadi pemecah masalah yang baik, yang mampu menghadapi masalah dalam kehidupan sehari-hari maupun dalam dunia kerja. Pemecahan masalah mampu meningkatkan kemampuan peserta peserta didik untuk memilih strategi penyelesaian yang </w:t>
      </w:r>
      <w:r w:rsidR="00FC31B1" w:rsidRPr="00FC31B1">
        <w:rPr>
          <w:rFonts w:ascii="Book Antiqua" w:hAnsi="Book Antiqua"/>
          <w:color w:val="000000"/>
          <w:sz w:val="24"/>
          <w:szCs w:val="24"/>
        </w:rPr>
        <w:t>tepat</w:t>
      </w:r>
      <w:r w:rsidR="00FC31B1" w:rsidRPr="00C52768">
        <w:rPr>
          <w:rFonts w:ascii="Book Antiqua" w:hAnsi="Book Antiqua"/>
          <w:color w:val="000000"/>
          <w:sz w:val="24"/>
          <w:szCs w:val="24"/>
        </w:rPr>
        <w:t xml:space="preserve"> </w:t>
      </w:r>
      <w:r w:rsidR="00FC31B1" w:rsidRPr="00FC31B1">
        <w:rPr>
          <w:rFonts w:ascii="Book Antiqua" w:hAnsi="Book Antiqua"/>
          <w:color w:val="000000"/>
          <w:sz w:val="24"/>
          <w:szCs w:val="24"/>
        </w:rPr>
        <w:t>dan menerapkannya secara akurat untuk</w:t>
      </w:r>
      <w:r w:rsidR="00FC31B1" w:rsidRPr="00C52768">
        <w:rPr>
          <w:rFonts w:ascii="Book Antiqua" w:hAnsi="Book Antiqua"/>
          <w:color w:val="000000"/>
          <w:sz w:val="24"/>
          <w:szCs w:val="24"/>
        </w:rPr>
        <w:t xml:space="preserve"> </w:t>
      </w:r>
      <w:r w:rsidR="00FC31B1" w:rsidRPr="00FC31B1">
        <w:rPr>
          <w:rFonts w:ascii="Book Antiqua" w:hAnsi="Book Antiqua"/>
          <w:color w:val="000000"/>
          <w:sz w:val="24"/>
          <w:szCs w:val="24"/>
        </w:rPr>
        <w:t>menemukan solusi yang benar</w:t>
      </w:r>
      <w:r w:rsidR="00FC31B1" w:rsidRPr="00C52768">
        <w:rPr>
          <w:rFonts w:ascii="Book Antiqua" w:hAnsi="Book Antiqua"/>
          <w:color w:val="000000"/>
          <w:sz w:val="24"/>
          <w:szCs w:val="24"/>
        </w:rPr>
        <w:t xml:space="preserve"> </w:t>
      </w:r>
      <w:r w:rsidR="00FC31B1" w:rsidRPr="00C52768">
        <w:rPr>
          <w:rFonts w:ascii="Book Antiqua" w:hAnsi="Book Antiqua"/>
          <w:color w:val="000000"/>
          <w:sz w:val="24"/>
          <w:szCs w:val="24"/>
        </w:rPr>
        <w:fldChar w:fldCharType="begin" w:fldLock="1"/>
      </w:r>
      <w:r w:rsidR="00E3368A" w:rsidRPr="00C52768">
        <w:rPr>
          <w:rFonts w:ascii="Book Antiqua" w:hAnsi="Book Antiqua"/>
          <w:color w:val="000000"/>
          <w:sz w:val="24"/>
          <w:szCs w:val="24"/>
        </w:rPr>
        <w:instrText>ADDIN CSL_CITATION {"citationItems":[{"id":"ITEM-1","itemData":{"author":[{"dropping-particle":"","family":"Hakim","given":"Fauziah","non-dropping-particle":"","parse-names":false,"suffix":""},{"dropping-particle":"","family":"Muliana","given":"Ana","non-dropping-particle":"","parse-names":false,"suffix":""},{"dropping-particle":"","family":"Barat","given":"Universitas Sulawesi","non-dropping-particle":"","parse-names":false,"suffix":""}],"id":"ITEM-1","issue":"1","issued":{"date-parts":[["2019"]]},"page":"27-32","title":"AKTIVITAS METAKOGNITIF MAHASISWA CALON GURU DALAM PEMECAHAN MASALAH","type":"article-journal","volume":"2"},"uris":["http://www.mendeley.com/documents/?uuid=64b38a0f-163d-4da8-9210-5e16eac96268"]}],"mendeley":{"formattedCitation":"(Hakim et al., 2019)","plainTextFormattedCitation":"(Hakim et al., 2019)","previouslyFormattedCitation":"(Hakim et al., 2019)"},"properties":{"noteIndex":0},"schema":"https://github.com/citation-style-language/schema/raw/master/csl-citation.json"}</w:instrText>
      </w:r>
      <w:r w:rsidR="00FC31B1" w:rsidRPr="00C52768">
        <w:rPr>
          <w:rFonts w:ascii="Book Antiqua" w:hAnsi="Book Antiqua"/>
          <w:color w:val="000000"/>
          <w:sz w:val="24"/>
          <w:szCs w:val="24"/>
        </w:rPr>
        <w:fldChar w:fldCharType="separate"/>
      </w:r>
      <w:r w:rsidR="00FC31B1" w:rsidRPr="00C52768">
        <w:rPr>
          <w:rFonts w:ascii="Book Antiqua" w:hAnsi="Book Antiqua"/>
          <w:noProof/>
          <w:color w:val="000000"/>
          <w:sz w:val="24"/>
          <w:szCs w:val="24"/>
        </w:rPr>
        <w:t>(Hakim et al., 2019)</w:t>
      </w:r>
      <w:r w:rsidR="00FC31B1" w:rsidRPr="00C52768">
        <w:rPr>
          <w:rFonts w:ascii="Book Antiqua" w:hAnsi="Book Antiqua"/>
          <w:color w:val="000000"/>
          <w:sz w:val="24"/>
          <w:szCs w:val="24"/>
        </w:rPr>
        <w:fldChar w:fldCharType="end"/>
      </w:r>
      <w:r w:rsidR="004B533A" w:rsidRPr="00C52768">
        <w:rPr>
          <w:rFonts w:ascii="Book Antiqua" w:hAnsi="Book Antiqua"/>
          <w:color w:val="000000"/>
          <w:sz w:val="24"/>
          <w:szCs w:val="24"/>
        </w:rPr>
        <w:t>.</w:t>
      </w:r>
      <w:r w:rsidR="00FC31B1" w:rsidRPr="00C52768">
        <w:rPr>
          <w:rFonts w:ascii="Book Antiqua" w:hAnsi="Book Antiqua"/>
          <w:color w:val="000000"/>
          <w:sz w:val="24"/>
          <w:szCs w:val="24"/>
        </w:rPr>
        <w:t xml:space="preserve"> </w:t>
      </w:r>
      <w:r w:rsidRPr="00C52768">
        <w:rPr>
          <w:rStyle w:val="fontstyle01"/>
          <w:rFonts w:ascii="Book Antiqua" w:hAnsi="Book Antiqua"/>
        </w:rPr>
        <w:t xml:space="preserve">Pemecahan masalah dalam matematika menjadi bagian terpenting dalam belajar matematika. Untuk dapat memecahkan masalah matematika siswa harus </w:t>
      </w:r>
      <w:r w:rsidRPr="00C52768">
        <w:rPr>
          <w:rFonts w:ascii="Book Antiqua" w:hAnsi="Book Antiqua" w:cs="Times New Roman"/>
          <w:color w:val="000000"/>
          <w:sz w:val="24"/>
          <w:szCs w:val="24"/>
        </w:rPr>
        <w:t xml:space="preserve">menguasai konsep-konsep matematika. </w:t>
      </w:r>
      <w:r w:rsidR="00205130" w:rsidRPr="00C52768">
        <w:rPr>
          <w:rFonts w:ascii="Book Antiqua" w:hAnsi="Book Antiqua" w:cs="Times New Roman"/>
          <w:color w:val="000000"/>
          <w:sz w:val="24"/>
          <w:szCs w:val="24"/>
        </w:rPr>
        <w:t xml:space="preserve">Kemampuan pemecahan masalah dalam matematika memerlukan pola pikir yang kritis dan sistematis. Pola pikir yang kritis dan sistematis digunakan untuk mengontrol apa yang dipikirkan oleh siswa dalam memecahkan suatu masalah </w:t>
      </w:r>
      <w:r w:rsidR="00205130" w:rsidRPr="00C52768">
        <w:rPr>
          <w:rFonts w:ascii="Book Antiqua" w:hAnsi="Book Antiqua" w:cs="Times New Roman"/>
          <w:color w:val="000000"/>
          <w:sz w:val="24"/>
          <w:szCs w:val="24"/>
        </w:rPr>
        <w:fldChar w:fldCharType="begin" w:fldLock="1"/>
      </w:r>
      <w:r w:rsidR="00CB4822" w:rsidRPr="00C52768">
        <w:rPr>
          <w:rFonts w:ascii="Book Antiqua" w:hAnsi="Book Antiqua" w:cs="Times New Roman"/>
          <w:color w:val="000000"/>
          <w:sz w:val="24"/>
          <w:szCs w:val="24"/>
        </w:rPr>
        <w:instrText>ADDIN CSL_CITATION {"citationItems":[{"id":"ITEM-1","itemData":{"DOI":"10.33541/edumatsains.v6i1.2304","ISSN":"2527-7642","abstract":"The purpose of this study was to analyze students' metacognitive strategies in understanding and solving math problems in terms of gender differences. This type of research is based on a qualitative approach with a descriptive research design. Purposive sample technique is a technique of determining the subject based on certain criteria to make it easier to obtain the desired information. Data collection techniques in this study consisted of interviews, tests, documentation and observations. The data analysis technique in this study consists of reducing data, presenting data and making conclusions. For data validity, this study used triangulation. Triangulation is done by triangulation method. Method triangulation in this research uses two methods, namely interviews and documentation. Based on the results of data analysis, it shows that four aspects of metacognitive strategies, namely the awareness aspect, cognitive aspects, planning aspects and re-checking in understanding and solving mathematical problems in the material of the two-variable linear equation system show that the metacognitive strategies of female and male students in class X SMA 8 Kupang can be said to be good in accordance with the minimum completeness criteria set at school. Even though in the awareness and evaluation aspects, it was still seen that male and female students did not use metacognitive strategies, because understanding the concept in solving story problems was still not understood about the differences in collecting known data and being asked by mathematical modeling. Overall, male and female students were able to understand and solve problems using metacognitive strategies.\r  ","author":[{"dropping-particle":"","family":"Zulfikar","given":"Ryan Nizar","non-dropping-particle":"","parse-names":false,"suffix":""},{"dropping-particle":"","family":"Masni","given":"Eva Dwika","non-dropping-particle":"","parse-names":false,"suffix":""}],"container-title":"EduMatSains : Jurnal Pendidikan, Matematika dan Sains","id":"ITEM-1","issue":"1","issued":{"date-parts":[["2021"]]},"page":"1-16","title":"Analisis Strategi Metakognitif Siswa Dalam Memahami Dan Menyelesaikan Sistem Persamaan Linear Dua Variabel Ditinjau Dari Perbedaan Gender","type":"article-journal","volume":"6"},"uris":["http://www.mendeley.com/documents/?uuid=4ff40444-96a5-47d3-ad94-386f89ec37ab"]}],"mendeley":{"formattedCitation":"(Zulfikar &amp; Masni, 2021)","plainTextFormattedCitation":"(Zulfikar &amp; Masni, 2021)","previouslyFormattedCitation":"(Zulfikar &amp; Masni, 2021)"},"properties":{"noteIndex":0},"schema":"https://github.com/citation-style-language/schema/raw/master/csl-citation.json"}</w:instrText>
      </w:r>
      <w:r w:rsidR="00205130" w:rsidRPr="00C52768">
        <w:rPr>
          <w:rFonts w:ascii="Book Antiqua" w:hAnsi="Book Antiqua" w:cs="Times New Roman"/>
          <w:color w:val="000000"/>
          <w:sz w:val="24"/>
          <w:szCs w:val="24"/>
        </w:rPr>
        <w:fldChar w:fldCharType="separate"/>
      </w:r>
      <w:r w:rsidR="00205130" w:rsidRPr="00C52768">
        <w:rPr>
          <w:rFonts w:ascii="Book Antiqua" w:hAnsi="Book Antiqua" w:cs="Times New Roman"/>
          <w:noProof/>
          <w:color w:val="000000"/>
          <w:sz w:val="24"/>
          <w:szCs w:val="24"/>
        </w:rPr>
        <w:t>(Zulfikar &amp; Masni, 2021)</w:t>
      </w:r>
      <w:r w:rsidR="00205130" w:rsidRPr="00C52768">
        <w:rPr>
          <w:rFonts w:ascii="Book Antiqua" w:hAnsi="Book Antiqua" w:cs="Times New Roman"/>
          <w:color w:val="000000"/>
          <w:sz w:val="24"/>
          <w:szCs w:val="24"/>
        </w:rPr>
        <w:fldChar w:fldCharType="end"/>
      </w:r>
      <w:r w:rsidR="00205130" w:rsidRPr="00C52768">
        <w:rPr>
          <w:rFonts w:ascii="Book Antiqua" w:hAnsi="Book Antiqua" w:cs="Times New Roman"/>
          <w:color w:val="000000"/>
          <w:sz w:val="24"/>
          <w:szCs w:val="24"/>
        </w:rPr>
        <w:t xml:space="preserve">. </w:t>
      </w:r>
      <w:r w:rsidRPr="00C52768">
        <w:rPr>
          <w:rFonts w:ascii="Book Antiqua" w:hAnsi="Book Antiqua" w:cs="Times New Roman"/>
          <w:color w:val="000000"/>
          <w:sz w:val="24"/>
          <w:szCs w:val="24"/>
        </w:rPr>
        <w:t>Karenanya penyelesaian masalah memiliki peran penting dalam pembelajaran matematika dan bahkan menjadi pusat atau fo</w:t>
      </w:r>
      <w:r w:rsidR="00325999">
        <w:rPr>
          <w:rFonts w:ascii="Book Antiqua" w:hAnsi="Book Antiqua" w:cs="Times New Roman"/>
          <w:color w:val="000000"/>
          <w:sz w:val="24"/>
          <w:szCs w:val="24"/>
        </w:rPr>
        <w:t>k</w:t>
      </w:r>
      <w:r w:rsidRPr="00C52768">
        <w:rPr>
          <w:rFonts w:ascii="Book Antiqua" w:hAnsi="Book Antiqua" w:cs="Times New Roman"/>
          <w:color w:val="000000"/>
          <w:sz w:val="24"/>
          <w:szCs w:val="24"/>
        </w:rPr>
        <w:t xml:space="preserve">us dalam pembelajaran matematika. Pemecahan </w:t>
      </w:r>
      <w:r w:rsidRPr="00C52768">
        <w:rPr>
          <w:rFonts w:ascii="Book Antiqua" w:hAnsi="Book Antiqua" w:cs="Times New Roman"/>
          <w:color w:val="000000"/>
          <w:sz w:val="24"/>
          <w:szCs w:val="24"/>
        </w:rPr>
        <w:lastRenderedPageBreak/>
        <w:t xml:space="preserve">masalah, ada 3 aspek yang berkontribusi terhadap pemecahan masalah matematika menurut Charles dan Lester, yaitu: (1) aspek kognitif, termasuk pengetahuan konseptual, pemahaman dan strategi untuk menerapkan pengetahuan itu; (2) aspek afektif, yaitu aspek yang mempengaruhi kecenderungan siswa untuk menyelesaikan masalah; dan (3) aspek metakognisi, termasuk kemampuan untuk mengatur pemikiran sendiri </w:t>
      </w:r>
      <w:r w:rsidRPr="00C52768">
        <w:rPr>
          <w:rFonts w:ascii="Book Antiqua" w:hAnsi="Book Antiqua" w:cs="Times New Roman"/>
          <w:color w:val="000000"/>
          <w:sz w:val="24"/>
          <w:szCs w:val="24"/>
        </w:rPr>
        <w:fldChar w:fldCharType="begin" w:fldLock="1"/>
      </w:r>
      <w:r w:rsidR="00FC31B1" w:rsidRPr="00C52768">
        <w:rPr>
          <w:rFonts w:ascii="Book Antiqua" w:hAnsi="Book Antiqua" w:cs="Times New Roman"/>
          <w:color w:val="000000"/>
          <w:sz w:val="24"/>
          <w:szCs w:val="24"/>
        </w:rPr>
        <w:instrText>ADDIN CSL_CITATION {"citationItems":[{"id":"ITEM-1","itemData":{"DOI":"10.24114/paradikma.v13i3.22912","ISSN":"19788002","abstract":"Penelitian ini bertujuan untuk menganalisis dan mengetahui: (1) tingkat kemampuan metakognisi dalam pemecahan masalah matematis ditinjau dari gaya belajar siswapada pembelajaran berbasis masalah; (2) proses jawaban metakognisi siswa dalam pemecahan masalah matematis ditinjau dari gaya belajarnya pada pembelajaran berbasis masalah;(3) kesulitan metakognisi yang dialami siswa dalam pemecahan masalah matematis ditinjau dari gaya belajarnya pada pembelajaran berbasis masalah. Penelitian ini merupakan penelitian kualitatif deskriptif. Subjek penelitian ini adalah siswa MTs Negeri 1 Labuhanbatu Selatanyang berjumlah 34 orang. Adapun hasil penelitian sebagai berikut: (1) Terdapat 7 orang (23,52%) siswa dengan gaya belajar pragmatis, siswa dengankemampuan tinggi, berada pada tingkat kemampuan metakognisi strategic use, siswa berkemampuan sedang, berada pada tingkat kemampuan metakognisi aware use, dan siswa berkemampuan rendah, berada pada tingkat kemampuan metakognisi tacit use; Terdapat 13 orang (44,11%) siswa dengan gaya belajar reflektor, siswa dengan kemampuan tinggi berada pada tingkat metakognisi reflective use dan strategic use. Siswa berkemampuan sedang, berada pada tingkat kemampuan metakognisi aware use, dan siswa berkemampuan rendah, berada pada tingkat kemampuan metakognisi tacit use; Terdapat 10 siswa (32,35%) dengan gaya belajar teoris, siswa dengan kemampuan sedang, berada pada tingkat kemampuan metakognisi aware use, dan siswa berkemampuan rendah, berada pada tingkat kemampuan metakognisi tacit use; dan terdapat 4 orang siswa dengan gaya belajar aktivis.(2) Kesulitan siswa dengan gaya belajar pragmatis, siswa mengalami kesulitan pada aspek konsep, prinsip, dan prosedur. Kesulitan siwa dengan gaya belajar reflektor, siswa mengalamipada aspek prinsip, dan prosedur; Kesulitan siswa dengan gaya belajar teoris, siswa mengalami fakta, konsep dan prinsip; dan Kesulitan siswa dengan gaya belajar aktivis, siswa mengalami kesulitan fakta, konsep, dan prosedur.","author":[{"dropping-particle":"","family":"Rambe","given":"Khairatun Nisa","non-dropping-particle":"","parse-names":false,"suffix":""},{"dropping-particle":"","family":"Sinaga","given":"Bornok","non-dropping-particle":"","parse-names":false,"suffix":""},{"dropping-particle":"","family":"Asmin","given":"Asmin","non-dropping-particle":"","parse-names":false,"suffix":""}],"container-title":"Paradikma: Jurnal Pendidikan Matematika","id":"ITEM-1","issue":"2","issued":{"date-parts":[["2020"]]},"page":"1-17","title":"Analisis Kemampuan Metakognisi Dalam Pemecahan Masalah Matematis Pada Pembelajaran Berbasis Masalah Ditinjau Dari Gaya Belajar","type":"article-journal","volume":"13"},"uris":["http://www.mendeley.com/documents/?uuid=fa6c675d-97f4-4e1d-a721-6daaf3f52730"]}],"mendeley":{"formattedCitation":"(Rambe et al., 2020)","plainTextFormattedCitation":"(Rambe et al., 2020)","previouslyFormattedCitation":"(Rambe et al., 2020)"},"properties":{"noteIndex":0},"schema":"https://github.com/citation-style-language/schema/raw/master/csl-citation.json"}</w:instrText>
      </w:r>
      <w:r w:rsidRPr="00C52768">
        <w:rPr>
          <w:rFonts w:ascii="Book Antiqua" w:hAnsi="Book Antiqua" w:cs="Times New Roman"/>
          <w:color w:val="000000"/>
          <w:sz w:val="24"/>
          <w:szCs w:val="24"/>
        </w:rPr>
        <w:fldChar w:fldCharType="separate"/>
      </w:r>
      <w:r w:rsidR="00CB4822" w:rsidRPr="00C52768">
        <w:rPr>
          <w:rFonts w:ascii="Book Antiqua" w:hAnsi="Book Antiqua" w:cs="Times New Roman"/>
          <w:noProof/>
          <w:color w:val="000000"/>
          <w:sz w:val="24"/>
          <w:szCs w:val="24"/>
        </w:rPr>
        <w:t>(Rambe et al., 2020)</w:t>
      </w:r>
      <w:r w:rsidRPr="00C52768">
        <w:rPr>
          <w:rFonts w:ascii="Book Antiqua" w:hAnsi="Book Antiqua" w:cs="Times New Roman"/>
          <w:color w:val="000000"/>
          <w:sz w:val="24"/>
          <w:szCs w:val="24"/>
        </w:rPr>
        <w:fldChar w:fldCharType="end"/>
      </w:r>
      <w:r w:rsidRPr="00C52768">
        <w:rPr>
          <w:rFonts w:ascii="Book Antiqua" w:hAnsi="Book Antiqua" w:cs="Times New Roman"/>
          <w:color w:val="000000"/>
          <w:sz w:val="24"/>
          <w:szCs w:val="24"/>
        </w:rPr>
        <w:t xml:space="preserve">. </w:t>
      </w:r>
      <w:r w:rsidR="00E3368A" w:rsidRPr="00C52768">
        <w:rPr>
          <w:rFonts w:ascii="Book Antiqua" w:hAnsi="Book Antiqua" w:cs="Times New Roman"/>
          <w:color w:val="000000"/>
          <w:sz w:val="24"/>
          <w:szCs w:val="24"/>
        </w:rPr>
        <w:t xml:space="preserve">Telah diketahui bersama bahwa Ketika melakukan pemecahan masalah adalah salah satu tujuan dalam kegiatan pembelajaran matematika, kegiatan itu menjadi sangat sulit untuk dilakukan karena terdapat permasalahan yang dijumpai pada saat pembelajaran matematika di sekolah. Dengan begitu, kreativitas belajar siswa perlu diperhatikan, salah satunya dengan menghubungkan keterampilan metakognitif siswa dalam pemecahan masalah matematika </w:t>
      </w:r>
      <w:r w:rsidR="00E3368A" w:rsidRPr="00C52768">
        <w:rPr>
          <w:rFonts w:ascii="Book Antiqua" w:hAnsi="Book Antiqua" w:cs="Times New Roman"/>
          <w:color w:val="000000"/>
          <w:sz w:val="24"/>
          <w:szCs w:val="24"/>
        </w:rPr>
        <w:fldChar w:fldCharType="begin" w:fldLock="1"/>
      </w:r>
      <w:r w:rsidR="00947678" w:rsidRPr="00C52768">
        <w:rPr>
          <w:rFonts w:ascii="Book Antiqua" w:hAnsi="Book Antiqua" w:cs="Times New Roman"/>
          <w:color w:val="000000"/>
          <w:sz w:val="24"/>
          <w:szCs w:val="24"/>
        </w:rPr>
        <w:instrText>ADDIN CSL_CITATION {"citationItems":[{"id":"ITEM-1","itemData":{"ISBN":"1192050002","abstract":"… Berpikir kreatif menggunakan pemecahan masalah juga memiliki … pada berpikir kritis yang merupakan kemampuan dasar matematika dalam menyelesaikan persoalan matematis …","author":[{"dropping-particle":"","family":"Permata","given":"A","non-dropping-particle":"","parse-names":false,"suffix":""},{"dropping-particle":"","family":"Solehudin","given":"S","non-dropping-particle":"","parse-names":false,"suffix":""},{"dropping-particle":"","family":"Sugilar","given":"H","non-dropping-particle":"","parse-names":false,"suffix":""}],"container-title":"Jurnal Perspektif","id":"ITEM-1","issued":{"date-parts":[["2022"]]},"page":"15-28","title":"Analisis Kemampuan Metakognisi Pada Pemecahan Masalah Matematis Terhadap Kreativitas Belajar Siswa","type":"article-journal","volume":"11"},"uris":["http://www.mendeley.com/documents/?uuid=7916b822-dcbf-4606-8dc6-82a3447a71ab"]}],"mendeley":{"formattedCitation":"(Permata et al., 2022)","plainTextFormattedCitation":"(Permata et al., 2022)","previouslyFormattedCitation":"(Permata et al., 2022)"},"properties":{"noteIndex":0},"schema":"https://github.com/citation-style-language/schema/raw/master/csl-citation.json"}</w:instrText>
      </w:r>
      <w:r w:rsidR="00E3368A" w:rsidRPr="00C52768">
        <w:rPr>
          <w:rFonts w:ascii="Book Antiqua" w:hAnsi="Book Antiqua" w:cs="Times New Roman"/>
          <w:color w:val="000000"/>
          <w:sz w:val="24"/>
          <w:szCs w:val="24"/>
        </w:rPr>
        <w:fldChar w:fldCharType="separate"/>
      </w:r>
      <w:r w:rsidR="00E3368A" w:rsidRPr="00C52768">
        <w:rPr>
          <w:rFonts w:ascii="Book Antiqua" w:hAnsi="Book Antiqua" w:cs="Times New Roman"/>
          <w:noProof/>
          <w:color w:val="000000"/>
          <w:sz w:val="24"/>
          <w:szCs w:val="24"/>
        </w:rPr>
        <w:t>(Permata et al., 2022)</w:t>
      </w:r>
      <w:r w:rsidR="00E3368A" w:rsidRPr="00C52768">
        <w:rPr>
          <w:rFonts w:ascii="Book Antiqua" w:hAnsi="Book Antiqua" w:cs="Times New Roman"/>
          <w:color w:val="000000"/>
          <w:sz w:val="24"/>
          <w:szCs w:val="24"/>
        </w:rPr>
        <w:fldChar w:fldCharType="end"/>
      </w:r>
      <w:r w:rsidR="00947678" w:rsidRPr="00C52768">
        <w:rPr>
          <w:rFonts w:ascii="Book Antiqua" w:hAnsi="Book Antiqua" w:cs="Times New Roman"/>
          <w:color w:val="000000"/>
          <w:sz w:val="24"/>
          <w:szCs w:val="24"/>
        </w:rPr>
        <w:t>.</w:t>
      </w:r>
      <w:r w:rsidR="00325999">
        <w:rPr>
          <w:rFonts w:ascii="Book Antiqua" w:hAnsi="Book Antiqua" w:cs="Times New Roman"/>
          <w:color w:val="000000"/>
          <w:sz w:val="24"/>
          <w:szCs w:val="24"/>
        </w:rPr>
        <w:t xml:space="preserve"> </w:t>
      </w:r>
      <w:r w:rsidR="00325999" w:rsidRPr="00325999">
        <w:rPr>
          <w:rFonts w:ascii="Book Antiqua" w:hAnsi="Book Antiqua" w:cs="Times New Roman"/>
          <w:color w:val="000000"/>
          <w:sz w:val="24"/>
          <w:szCs w:val="24"/>
        </w:rPr>
        <w:t>Dalam memecahkan masalah berdasarkan langkah-langkah Polya ada beberapa langkah yang</w:t>
      </w:r>
      <w:r w:rsidR="00325999">
        <w:rPr>
          <w:rFonts w:ascii="Book Antiqua" w:hAnsi="Book Antiqua" w:cs="Times New Roman"/>
          <w:color w:val="000000"/>
          <w:sz w:val="24"/>
          <w:szCs w:val="24"/>
        </w:rPr>
        <w:t xml:space="preserve"> </w:t>
      </w:r>
      <w:r w:rsidR="00325999" w:rsidRPr="00325999">
        <w:rPr>
          <w:rFonts w:ascii="Book Antiqua" w:hAnsi="Book Antiqua" w:cs="Times New Roman"/>
          <w:color w:val="000000"/>
          <w:sz w:val="24"/>
          <w:szCs w:val="24"/>
        </w:rPr>
        <w:t>dapat dilakukan siswa di antaranya: (1) siswa memahami masalah</w:t>
      </w:r>
      <w:r w:rsidR="00325999">
        <w:rPr>
          <w:rFonts w:ascii="Book Antiqua" w:hAnsi="Book Antiqua" w:cs="Times New Roman"/>
          <w:color w:val="000000"/>
          <w:sz w:val="24"/>
          <w:szCs w:val="24"/>
        </w:rPr>
        <w:t xml:space="preserve">; </w:t>
      </w:r>
      <w:r w:rsidR="00325999" w:rsidRPr="00325999">
        <w:rPr>
          <w:rFonts w:ascii="Book Antiqua" w:hAnsi="Book Antiqua" w:cs="Times New Roman"/>
          <w:color w:val="000000"/>
          <w:sz w:val="24"/>
          <w:szCs w:val="24"/>
        </w:rPr>
        <w:t>(2) membuat rencana</w:t>
      </w:r>
      <w:r w:rsidR="00325999">
        <w:rPr>
          <w:rFonts w:ascii="Book Antiqua" w:hAnsi="Book Antiqua" w:cs="Times New Roman"/>
          <w:color w:val="000000"/>
          <w:sz w:val="24"/>
          <w:szCs w:val="24"/>
        </w:rPr>
        <w:t xml:space="preserve">; </w:t>
      </w:r>
      <w:r w:rsidR="00325999" w:rsidRPr="00325999">
        <w:rPr>
          <w:rFonts w:ascii="Book Antiqua" w:hAnsi="Book Antiqua" w:cs="Times New Roman"/>
          <w:color w:val="000000"/>
          <w:sz w:val="24"/>
          <w:szCs w:val="24"/>
        </w:rPr>
        <w:t>(3) perhitungan/komputasi</w:t>
      </w:r>
      <w:r w:rsidR="00325999">
        <w:rPr>
          <w:rFonts w:ascii="Book Antiqua" w:hAnsi="Book Antiqua" w:cs="Times New Roman"/>
          <w:color w:val="000000"/>
          <w:sz w:val="24"/>
          <w:szCs w:val="24"/>
        </w:rPr>
        <w:t xml:space="preserve">; </w:t>
      </w:r>
      <w:r w:rsidR="00325999" w:rsidRPr="00325999">
        <w:rPr>
          <w:rFonts w:ascii="Book Antiqua" w:hAnsi="Book Antiqua" w:cs="Times New Roman"/>
          <w:color w:val="000000"/>
          <w:sz w:val="24"/>
          <w:szCs w:val="24"/>
        </w:rPr>
        <w:t xml:space="preserve">(4) mengecek </w:t>
      </w:r>
      <w:r w:rsidR="00325999">
        <w:rPr>
          <w:rFonts w:ascii="Book Antiqua" w:hAnsi="Book Antiqua" w:cs="Times New Roman"/>
          <w:color w:val="000000"/>
          <w:sz w:val="24"/>
          <w:szCs w:val="24"/>
        </w:rPr>
        <w:t xml:space="preserve">kembali. </w:t>
      </w:r>
      <w:r w:rsidR="003F1A5A" w:rsidRPr="003F1A5A">
        <w:rPr>
          <w:rFonts w:ascii="Book Antiqua" w:hAnsi="Book Antiqua" w:cs="Times New Roman"/>
          <w:color w:val="000000"/>
          <w:sz w:val="24"/>
          <w:szCs w:val="24"/>
        </w:rPr>
        <w:t>Berdasarkan</w:t>
      </w:r>
      <w:r w:rsidR="003F1A5A">
        <w:rPr>
          <w:rFonts w:ascii="Book Antiqua" w:hAnsi="Book Antiqua" w:cs="Times New Roman"/>
          <w:color w:val="000000"/>
          <w:sz w:val="24"/>
          <w:szCs w:val="24"/>
        </w:rPr>
        <w:t xml:space="preserve"> </w:t>
      </w:r>
      <w:r w:rsidR="003F1A5A" w:rsidRPr="003F1A5A">
        <w:rPr>
          <w:rFonts w:ascii="Book Antiqua" w:hAnsi="Book Antiqua" w:cs="Times New Roman"/>
          <w:color w:val="000000"/>
          <w:sz w:val="24"/>
          <w:szCs w:val="24"/>
        </w:rPr>
        <w:t>langkah-langkah pemecahan masalah tersebut, setiap siswa akan memiliki kemampuan yang berbeda-beda. Ada siswa yang hanya mampu mencari dan memahami</w:t>
      </w:r>
      <w:r w:rsidR="003F1A5A">
        <w:rPr>
          <w:rFonts w:ascii="Book Antiqua" w:hAnsi="Book Antiqua" w:cs="Times New Roman"/>
          <w:color w:val="000000"/>
          <w:sz w:val="24"/>
          <w:szCs w:val="24"/>
        </w:rPr>
        <w:t xml:space="preserve"> </w:t>
      </w:r>
      <w:r w:rsidR="003F1A5A" w:rsidRPr="003F1A5A">
        <w:rPr>
          <w:rFonts w:ascii="Book Antiqua" w:hAnsi="Book Antiqua" w:cs="Times New Roman"/>
          <w:color w:val="000000"/>
          <w:sz w:val="24"/>
          <w:szCs w:val="24"/>
        </w:rPr>
        <w:t>masalah, ada juga siswa yang mampu</w:t>
      </w:r>
    </w:p>
    <w:p w14:paraId="3D7228DE" w14:textId="024E8858" w:rsidR="00325999" w:rsidRPr="00325999" w:rsidRDefault="003F1A5A" w:rsidP="003F1A5A">
      <w:pPr>
        <w:jc w:val="both"/>
        <w:rPr>
          <w:rFonts w:ascii="Book Antiqua" w:hAnsi="Book Antiqua" w:cs="Times New Roman"/>
          <w:color w:val="000000"/>
          <w:sz w:val="24"/>
          <w:szCs w:val="24"/>
        </w:rPr>
      </w:pPr>
      <w:r w:rsidRPr="003F1A5A">
        <w:rPr>
          <w:rFonts w:ascii="Book Antiqua" w:hAnsi="Book Antiqua" w:cs="Times New Roman"/>
          <w:color w:val="000000"/>
          <w:sz w:val="24"/>
          <w:szCs w:val="24"/>
        </w:rPr>
        <w:t>menyelesaikan masalah sampai tahap</w:t>
      </w:r>
      <w:r>
        <w:rPr>
          <w:rFonts w:ascii="Book Antiqua" w:hAnsi="Book Antiqua" w:cs="Times New Roman"/>
          <w:color w:val="000000"/>
          <w:sz w:val="24"/>
          <w:szCs w:val="24"/>
        </w:rPr>
        <w:t xml:space="preserve"> </w:t>
      </w:r>
      <w:r w:rsidRPr="003F1A5A">
        <w:rPr>
          <w:rFonts w:ascii="Book Antiqua" w:hAnsi="Book Antiqua" w:cs="Times New Roman"/>
          <w:color w:val="000000"/>
          <w:sz w:val="24"/>
          <w:szCs w:val="24"/>
        </w:rPr>
        <w:t>akhir yaitu memikirkan dan</w:t>
      </w:r>
      <w:r>
        <w:rPr>
          <w:rFonts w:ascii="Book Antiqua" w:hAnsi="Book Antiqua" w:cs="Times New Roman"/>
          <w:color w:val="000000"/>
          <w:sz w:val="24"/>
          <w:szCs w:val="24"/>
        </w:rPr>
        <w:t xml:space="preserve"> </w:t>
      </w:r>
      <w:r w:rsidRPr="003F1A5A">
        <w:rPr>
          <w:rFonts w:ascii="Book Antiqua" w:hAnsi="Book Antiqua" w:cs="Times New Roman"/>
          <w:color w:val="000000"/>
          <w:sz w:val="24"/>
          <w:szCs w:val="24"/>
        </w:rPr>
        <w:lastRenderedPageBreak/>
        <w:t>mendefinisikan masalah dan solusi.</w:t>
      </w:r>
      <w:r>
        <w:rPr>
          <w:rFonts w:ascii="Book Antiqua" w:hAnsi="Book Antiqua" w:cs="Times New Roman"/>
          <w:color w:val="000000"/>
          <w:sz w:val="24"/>
          <w:szCs w:val="24"/>
        </w:rPr>
        <w:t xml:space="preserve"> </w:t>
      </w:r>
      <w:r w:rsidRPr="003F1A5A">
        <w:rPr>
          <w:rFonts w:ascii="Book Antiqua" w:hAnsi="Book Antiqua" w:cs="Times New Roman"/>
          <w:color w:val="000000"/>
          <w:sz w:val="24"/>
          <w:szCs w:val="24"/>
        </w:rPr>
        <w:t>Perbedaan kemampuan siswa dalam</w:t>
      </w:r>
      <w:r>
        <w:rPr>
          <w:rFonts w:ascii="Book Antiqua" w:hAnsi="Book Antiqua" w:cs="Times New Roman"/>
          <w:color w:val="000000"/>
          <w:sz w:val="24"/>
          <w:szCs w:val="24"/>
        </w:rPr>
        <w:t xml:space="preserve"> </w:t>
      </w:r>
      <w:r w:rsidRPr="003F1A5A">
        <w:rPr>
          <w:rFonts w:ascii="Book Antiqua" w:hAnsi="Book Antiqua" w:cs="Times New Roman"/>
          <w:color w:val="000000"/>
          <w:sz w:val="24"/>
          <w:szCs w:val="24"/>
        </w:rPr>
        <w:t>memecahkan masalah memunculkan</w:t>
      </w:r>
      <w:r>
        <w:rPr>
          <w:rFonts w:ascii="Book Antiqua" w:hAnsi="Book Antiqua" w:cs="Times New Roman"/>
          <w:color w:val="000000"/>
          <w:sz w:val="24"/>
          <w:szCs w:val="24"/>
        </w:rPr>
        <w:t xml:space="preserve"> </w:t>
      </w:r>
      <w:r w:rsidRPr="003F1A5A">
        <w:rPr>
          <w:rFonts w:ascii="Book Antiqua" w:hAnsi="Book Antiqua" w:cs="Times New Roman"/>
          <w:color w:val="000000"/>
          <w:sz w:val="24"/>
          <w:szCs w:val="24"/>
        </w:rPr>
        <w:t>tingkatan berpikir</w:t>
      </w:r>
      <w:r>
        <w:rPr>
          <w:rFonts w:ascii="Book Antiqua" w:hAnsi="Book Antiqua" w:cs="Times New Roman"/>
          <w:color w:val="000000"/>
          <w:sz w:val="24"/>
          <w:szCs w:val="24"/>
        </w:rPr>
        <w:t xml:space="preserve"> </w:t>
      </w:r>
      <w:r w:rsidRPr="003F1A5A">
        <w:rPr>
          <w:rFonts w:ascii="Book Antiqua" w:hAnsi="Book Antiqua" w:cs="Times New Roman"/>
          <w:color w:val="000000"/>
          <w:sz w:val="24"/>
          <w:szCs w:val="24"/>
        </w:rPr>
        <w:t>siswa ketika menyelesaikan suatu masalah, yang dikenal dengan istilah metakognitif</w:t>
      </w:r>
      <w:r>
        <w:rPr>
          <w:rFonts w:ascii="Book Antiqua" w:hAnsi="Book Antiqua" w:cs="Times New Roman"/>
          <w:color w:val="000000"/>
          <w:sz w:val="24"/>
          <w:szCs w:val="24"/>
        </w:rPr>
        <w:t xml:space="preserve"> </w:t>
      </w:r>
      <w:r>
        <w:rPr>
          <w:rFonts w:ascii="Book Antiqua" w:hAnsi="Book Antiqua" w:cs="Times New Roman"/>
          <w:color w:val="000000"/>
          <w:sz w:val="24"/>
          <w:szCs w:val="24"/>
        </w:rPr>
        <w:fldChar w:fldCharType="begin" w:fldLock="1"/>
      </w:r>
      <w:r w:rsidR="008301B8">
        <w:rPr>
          <w:rFonts w:ascii="Book Antiqua" w:hAnsi="Book Antiqua" w:cs="Times New Roman"/>
          <w:color w:val="000000"/>
          <w:sz w:val="24"/>
          <w:szCs w:val="24"/>
        </w:rPr>
        <w:instrText>ADDIN CSL_CITATION {"citationItems":[{"id":"ITEM-1","itemData":{"author":[{"dropping-particle":"","family":"Zakiah","given":"Nur Eva","non-dropping-particle":"","parse-names":false,"suffix":""}],"container-title":"Jurnal Riset Pendidikan Matematika","id":"ITEM-1","issue":"2","issued":{"date-parts":[["2020"]]},"page":"132-147","title":"Level kemampuan metakognitif siswa dalam pembelajaran matematika berdasarkan gaya kognitif","type":"article-journal","volume":"7"},"uris":["http://www.mendeley.com/documents/?uuid=6913fe18-ee47-4d11-810d-7269d61112d2"]}],"mendeley":{"formattedCitation":"(Zakiah, 2020)","plainTextFormattedCitation":"(Zakiah, 2020)","previouslyFormattedCitation":"(Zakiah, 2020)"},"properties":{"noteIndex":0},"schema":"https://github.com/citation-style-language/schema/raw/master/csl-citation.json"}</w:instrText>
      </w:r>
      <w:r>
        <w:rPr>
          <w:rFonts w:ascii="Book Antiqua" w:hAnsi="Book Antiqua" w:cs="Times New Roman"/>
          <w:color w:val="000000"/>
          <w:sz w:val="24"/>
          <w:szCs w:val="24"/>
        </w:rPr>
        <w:fldChar w:fldCharType="separate"/>
      </w:r>
      <w:r w:rsidRPr="003F1A5A">
        <w:rPr>
          <w:rFonts w:ascii="Book Antiqua" w:hAnsi="Book Antiqua" w:cs="Times New Roman"/>
          <w:noProof/>
          <w:color w:val="000000"/>
          <w:sz w:val="24"/>
          <w:szCs w:val="24"/>
        </w:rPr>
        <w:t>(Zakiah, 2020)</w:t>
      </w:r>
      <w:r>
        <w:rPr>
          <w:rFonts w:ascii="Book Antiqua" w:hAnsi="Book Antiqua" w:cs="Times New Roman"/>
          <w:color w:val="000000"/>
          <w:sz w:val="24"/>
          <w:szCs w:val="24"/>
        </w:rPr>
        <w:fldChar w:fldCharType="end"/>
      </w:r>
      <w:r>
        <w:rPr>
          <w:rFonts w:ascii="Book Antiqua" w:hAnsi="Book Antiqua" w:cs="Times New Roman"/>
          <w:color w:val="000000"/>
          <w:sz w:val="24"/>
          <w:szCs w:val="24"/>
        </w:rPr>
        <w:t>.</w:t>
      </w:r>
    </w:p>
    <w:p w14:paraId="6EE85950" w14:textId="4D83EDEC" w:rsidR="00943474" w:rsidRPr="00C52768" w:rsidRDefault="00951D7A" w:rsidP="00951D7A">
      <w:pPr>
        <w:ind w:firstLine="284"/>
        <w:jc w:val="both"/>
        <w:rPr>
          <w:rFonts w:ascii="Book Antiqua" w:hAnsi="Book Antiqua" w:cs="Times New Roman"/>
          <w:color w:val="000000"/>
          <w:sz w:val="24"/>
          <w:szCs w:val="24"/>
        </w:rPr>
      </w:pPr>
      <w:r w:rsidRPr="00C52768">
        <w:rPr>
          <w:rStyle w:val="fontstyle01"/>
          <w:rFonts w:ascii="Book Antiqua" w:hAnsi="Book Antiqua" w:cs="Times New Roman"/>
        </w:rPr>
        <w:t xml:space="preserve">Keterampilan metakognitif dalam pembelajaran merupakan indikator penting yang dapat diukur. Kemampuan metakognitif merujuk pada kemampuan siswa berpikir tentang proses berpikirnya </w:t>
      </w:r>
      <w:r w:rsidRPr="00C52768">
        <w:rPr>
          <w:rStyle w:val="fontstyle01"/>
          <w:rFonts w:ascii="Book Antiqua" w:hAnsi="Book Antiqua" w:cs="Times New Roman"/>
        </w:rPr>
        <w:fldChar w:fldCharType="begin" w:fldLock="1"/>
      </w:r>
      <w:r w:rsidR="008301B8">
        <w:rPr>
          <w:rStyle w:val="fontstyle01"/>
          <w:rFonts w:ascii="Book Antiqua" w:hAnsi="Book Antiqua" w:cs="Times New Roman"/>
        </w:rPr>
        <w:instrText>ADDIN CSL_CITATION {"citationItems":[{"id":"ITEM-1","itemData":{"author":[{"dropping-particle":"","family":"Bella Putri Damayanti1, Adelia Nur ‘Aini1, K. F. Nuri Wulandari2","given":"Poppy Rahmatika Primandiri1","non-dropping-particle":"","parse-names":false,"suffix":""}],"container-title":"inkesjar","id":"ITEM-1","issued":{"date-parts":[["2021"]]},"page":"156-168","title":"PENTINGNYA PENGEMBANGAN KEMAMPUAN METAKOGNITIF SISWA KELAS XI MIPA PADA PEMBELAJARAN BIOLOGI DI SMAN 7 KEDIRI","type":"article-journal"},"uris":["http://www.mendeley.com/documents/?uuid=8dde2184-2ac8-488a-81ad-747f04cf21f8"]}],"mendeley":{"formattedCitation":"(Bella Putri Damayanti1, Adelia Nur ‘Aini1, K. F. Nuri Wulandari2, 2021)","plainTextFormattedCitation":"(Bella Putri Damayanti1, Adelia Nur ‘Aini1, K. F. Nuri Wulandari2, 2021)","previouslyFormattedCitation":"(Bella Putri Damayanti1, Adelia Nur ‘Aini1, K. F. Nuri Wulandari2, 2021)"},"properties":{"noteIndex":0},"schema":"https://github.com/citation-style-language/schema/raw/master/csl-citation.json"}</w:instrText>
      </w:r>
      <w:r w:rsidRPr="00C52768">
        <w:rPr>
          <w:rStyle w:val="fontstyle01"/>
          <w:rFonts w:ascii="Book Antiqua" w:hAnsi="Book Antiqua" w:cs="Times New Roman"/>
        </w:rPr>
        <w:fldChar w:fldCharType="separate"/>
      </w:r>
      <w:r w:rsidR="003F1A5A" w:rsidRPr="003F1A5A">
        <w:rPr>
          <w:rStyle w:val="fontstyle01"/>
          <w:rFonts w:ascii="Book Antiqua" w:hAnsi="Book Antiqua" w:cs="Times New Roman"/>
          <w:noProof/>
        </w:rPr>
        <w:t>(Bella Putri Damayanti1, Adelia Nur ‘Aini1, K. F. Nuri Wulandari2, 2021)</w:t>
      </w:r>
      <w:r w:rsidRPr="00C52768">
        <w:rPr>
          <w:rStyle w:val="fontstyle01"/>
          <w:rFonts w:ascii="Book Antiqua" w:hAnsi="Book Antiqua" w:cs="Times New Roman"/>
        </w:rPr>
        <w:fldChar w:fldCharType="end"/>
      </w:r>
      <w:r w:rsidRPr="00C52768">
        <w:rPr>
          <w:rStyle w:val="fontstyle01"/>
          <w:rFonts w:ascii="Book Antiqua" w:hAnsi="Book Antiqua" w:cs="Times New Roman"/>
        </w:rPr>
        <w:t xml:space="preserve">. </w:t>
      </w:r>
      <w:r w:rsidR="00947678" w:rsidRPr="00C52768">
        <w:rPr>
          <w:rStyle w:val="fontstyle01"/>
          <w:rFonts w:ascii="Book Antiqua" w:hAnsi="Book Antiqua" w:cs="Times New Roman"/>
        </w:rPr>
        <w:t>Keterampilan metakognitif</w:t>
      </w:r>
      <w:r w:rsidRPr="00C52768">
        <w:rPr>
          <w:rStyle w:val="fontstyle01"/>
          <w:rFonts w:ascii="Book Antiqua" w:hAnsi="Book Antiqua" w:cs="Times New Roman"/>
        </w:rPr>
        <w:t xml:space="preserve"> </w:t>
      </w:r>
      <w:r w:rsidR="00947678" w:rsidRPr="00C52768">
        <w:rPr>
          <w:rStyle w:val="fontstyle01"/>
          <w:rFonts w:ascii="Book Antiqua" w:hAnsi="Book Antiqua" w:cs="Times New Roman"/>
        </w:rPr>
        <w:t>diperlukan untuk kesuksesan belajar karena dengan keterampilan metakognitif memungkinkan siswa mampu</w:t>
      </w:r>
      <w:r w:rsidRPr="00C52768">
        <w:rPr>
          <w:rStyle w:val="fontstyle01"/>
          <w:rFonts w:ascii="Book Antiqua" w:hAnsi="Book Antiqua" w:cs="Times New Roman"/>
        </w:rPr>
        <w:t xml:space="preserve"> </w:t>
      </w:r>
      <w:r w:rsidR="00947678" w:rsidRPr="00C52768">
        <w:rPr>
          <w:rStyle w:val="fontstyle01"/>
          <w:rFonts w:ascii="Book Antiqua" w:hAnsi="Book Antiqua" w:cs="Times New Roman"/>
        </w:rPr>
        <w:t>mengelola kecakapan kognitif atau</w:t>
      </w:r>
      <w:r w:rsidRPr="00C52768">
        <w:rPr>
          <w:rStyle w:val="fontstyle01"/>
          <w:rFonts w:ascii="Book Antiqua" w:hAnsi="Book Antiqua" w:cs="Times New Roman"/>
        </w:rPr>
        <w:t xml:space="preserve"> </w:t>
      </w:r>
      <w:r w:rsidR="00947678" w:rsidRPr="00C52768">
        <w:rPr>
          <w:rStyle w:val="fontstyle01"/>
          <w:rFonts w:ascii="Book Antiqua" w:hAnsi="Book Antiqua" w:cs="Times New Roman"/>
        </w:rPr>
        <w:t>pengetahuannya</w:t>
      </w:r>
      <w:r w:rsidRPr="00C52768">
        <w:rPr>
          <w:rStyle w:val="fontstyle01"/>
          <w:rFonts w:ascii="Book Antiqua" w:hAnsi="Book Antiqua" w:cs="Times New Roman"/>
        </w:rPr>
        <w:t xml:space="preserve"> </w:t>
      </w:r>
      <w:r w:rsidR="00947678" w:rsidRPr="00C52768">
        <w:rPr>
          <w:rStyle w:val="fontstyle01"/>
          <w:rFonts w:ascii="Book Antiqua" w:hAnsi="Book Antiqua" w:cs="Times New Roman"/>
        </w:rPr>
        <w:t>dan</w:t>
      </w:r>
      <w:r w:rsidRPr="00C52768">
        <w:rPr>
          <w:rStyle w:val="fontstyle01"/>
          <w:rFonts w:ascii="Book Antiqua" w:hAnsi="Book Antiqua" w:cs="Times New Roman"/>
        </w:rPr>
        <w:t xml:space="preserve"> </w:t>
      </w:r>
      <w:r w:rsidR="00947678" w:rsidRPr="00C52768">
        <w:rPr>
          <w:rStyle w:val="fontstyle01"/>
          <w:rFonts w:ascii="Book Antiqua" w:hAnsi="Book Antiqua" w:cs="Times New Roman"/>
        </w:rPr>
        <w:t>mampu</w:t>
      </w:r>
      <w:r w:rsidRPr="00C52768">
        <w:rPr>
          <w:rStyle w:val="fontstyle01"/>
          <w:rFonts w:ascii="Book Antiqua" w:hAnsi="Book Antiqua" w:cs="Times New Roman"/>
        </w:rPr>
        <w:t xml:space="preserve"> </w:t>
      </w:r>
      <w:r w:rsidR="00947678" w:rsidRPr="00C52768">
        <w:rPr>
          <w:rStyle w:val="fontstyle01"/>
          <w:rFonts w:ascii="Book Antiqua" w:hAnsi="Book Antiqua" w:cs="Times New Roman"/>
        </w:rPr>
        <w:t>melihat</w:t>
      </w:r>
      <w:r w:rsidRPr="00C52768">
        <w:rPr>
          <w:rStyle w:val="fontstyle01"/>
          <w:rFonts w:ascii="Book Antiqua" w:hAnsi="Book Antiqua" w:cs="Times New Roman"/>
        </w:rPr>
        <w:t xml:space="preserve"> </w:t>
      </w:r>
      <w:r w:rsidR="00947678" w:rsidRPr="00C52768">
        <w:rPr>
          <w:rStyle w:val="fontstyle01"/>
          <w:rFonts w:ascii="Book Antiqua" w:hAnsi="Book Antiqua" w:cs="Times New Roman"/>
        </w:rPr>
        <w:t>kelemahanny</w:t>
      </w:r>
      <w:r w:rsidRPr="00C52768">
        <w:rPr>
          <w:rStyle w:val="fontstyle01"/>
          <w:rFonts w:ascii="Book Antiqua" w:hAnsi="Book Antiqua" w:cs="Times New Roman"/>
        </w:rPr>
        <w:t>a</w:t>
      </w:r>
      <w:r w:rsidR="00947678" w:rsidRPr="00C52768">
        <w:rPr>
          <w:rStyle w:val="fontstyle01"/>
          <w:rFonts w:ascii="Book Antiqua" w:hAnsi="Book Antiqua" w:cs="Times New Roman"/>
        </w:rPr>
        <w:t xml:space="preserve"> sehingga dapat dilakukan</w:t>
      </w:r>
      <w:r w:rsidRPr="00C52768">
        <w:rPr>
          <w:rStyle w:val="fontstyle01"/>
          <w:rFonts w:ascii="Book Antiqua" w:hAnsi="Book Antiqua" w:cs="Times New Roman"/>
        </w:rPr>
        <w:t xml:space="preserve"> </w:t>
      </w:r>
      <w:r w:rsidR="00947678" w:rsidRPr="00C52768">
        <w:rPr>
          <w:rStyle w:val="fontstyle01"/>
          <w:rFonts w:ascii="Book Antiqua" w:hAnsi="Book Antiqua" w:cs="Times New Roman"/>
        </w:rPr>
        <w:t xml:space="preserve">perbaikan pada Tindakan Tindakan berikutnya. </w:t>
      </w:r>
      <w:r w:rsidRPr="00C52768">
        <w:rPr>
          <w:rStyle w:val="fontstyle01"/>
          <w:rFonts w:ascii="Book Antiqua" w:hAnsi="Book Antiqua" w:cs="Times New Roman"/>
        </w:rPr>
        <w:t xml:space="preserve"> </w:t>
      </w:r>
      <w:r w:rsidR="00947678" w:rsidRPr="00C52768">
        <w:rPr>
          <w:rStyle w:val="fontstyle01"/>
          <w:rFonts w:ascii="Book Antiqua" w:hAnsi="Book Antiqua" w:cs="Times New Roman"/>
        </w:rPr>
        <w:t>keterampilan metakognitif dapat memungkinkan</w:t>
      </w:r>
      <w:r w:rsidRPr="00C52768">
        <w:rPr>
          <w:rStyle w:val="fontstyle01"/>
          <w:rFonts w:ascii="Book Antiqua" w:hAnsi="Book Antiqua" w:cs="Times New Roman"/>
        </w:rPr>
        <w:t xml:space="preserve"> </w:t>
      </w:r>
      <w:r w:rsidR="00947678" w:rsidRPr="00C52768">
        <w:rPr>
          <w:rStyle w:val="fontstyle01"/>
          <w:rFonts w:ascii="Book Antiqua" w:hAnsi="Book Antiqua" w:cs="Times New Roman"/>
        </w:rPr>
        <w:t xml:space="preserve">siswa melakukan perencanaan, mengikuti perkembangan, dan memantau proses belajarnya </w:t>
      </w:r>
      <w:r w:rsidR="00947678" w:rsidRPr="00C52768">
        <w:rPr>
          <w:rStyle w:val="fontstyle01"/>
          <w:rFonts w:ascii="Book Antiqua" w:hAnsi="Book Antiqua" w:cs="Times New Roman"/>
        </w:rPr>
        <w:fldChar w:fldCharType="begin" w:fldLock="1"/>
      </w:r>
      <w:r w:rsidRPr="00C52768">
        <w:rPr>
          <w:rStyle w:val="fontstyle01"/>
          <w:rFonts w:ascii="Book Antiqua" w:hAnsi="Book Antiqua" w:cs="Times New Roman"/>
        </w:rPr>
        <w:instrText>ADDIN CSL_CITATION {"citationItems":[{"id":"ITEM-1","itemData":{"DOI":"10.24114/jpp.v7i1.11152","ISSN":"2338-3003","abstract":"Penelitian ini bertujuan untuk mengetahui keterampilan metakognitif siswa pada pembelajaran saintifik  di kelas X SMA Negeri 1 Labuhan Deli T.P 2018/2019. Populasi dari penelitian ini adalah seluruh siswa kelas X MIA T.P 2018/2019 di SMA Negeri 1 Labuhan Deli yang terdiri dari 4 kelas. Sampel dalam penelitian ini sebanyak 1 kelas (36 siswa) yang diambil secara acak. Teknik pengumpulan data dilakukan melalui angket, soal dan lembar observasi yang ditujukan pada siswa dan wawancara kepada guru bidang studi biologi. Hasil analisis data yang diperoleh adalah persentase keterampilan metakognitif siswa berdasarkan hasil angket adalah 72% dalam kriteria tinggi, berdasarkan hasil essay test sebesar 55.6% berada pada kriteria sedang dan persentase rata-rata hasil observasi pembelajaran saintifik terhadap siswa sebesar 57% berada pada tingkatan kriteria sedang. Berdasarkan hasil analisis data diperoleh nilai r= 0.83 dengan pengujian hipotesis menggunakan uji t dengan hasil t hitung &gt; t tabel=15.61 &gt; 2.028 berarti H0 ditolak dan Ha diterima sehingga dapat disimpulkan bahwa terdapat hubungan keterampilan metakognitif dengan pembelajaran saintifik. ","author":[{"dropping-particle":"","family":"Agati","given":"Fanindria","non-dropping-particle":"","parse-names":false,"suffix":""},{"dropping-particle":"","family":"Hasruddin","given":"Hasruddin","non-dropping-particle":"","parse-names":false,"suffix":""},{"dropping-particle":"","family":"Hasibuan","given":"Ikhwan","non-dropping-particle":"","parse-names":false,"suffix":""}],"container-title":"Jurnal Pelita Pendidikan","id":"ITEM-1","issue":"1","issued":{"date-parts":[["2019"]]},"title":"Analisis Keterampilan Metakognitif Siswa pada Pembelajaran Saintifik Materi Keanekaragaman Hayati","type":"article-journal","volume":"7"},"uris":["http://www.mendeley.com/documents/?uuid=397c268c-ece7-46a9-a57b-1ac02a2a077f"]}],"mendeley":{"formattedCitation":"(Agati et al., 2019)","plainTextFormattedCitation":"(Agati et al., 2019)","previouslyFormattedCitation":"(Agati et al., 2019)"},"properties":{"noteIndex":0},"schema":"https://github.com/citation-style-language/schema/raw/master/csl-citation.json"}</w:instrText>
      </w:r>
      <w:r w:rsidR="00947678" w:rsidRPr="00C52768">
        <w:rPr>
          <w:rStyle w:val="fontstyle01"/>
          <w:rFonts w:ascii="Book Antiqua" w:hAnsi="Book Antiqua" w:cs="Times New Roman"/>
        </w:rPr>
        <w:fldChar w:fldCharType="separate"/>
      </w:r>
      <w:r w:rsidR="00947678" w:rsidRPr="00C52768">
        <w:rPr>
          <w:rStyle w:val="fontstyle01"/>
          <w:rFonts w:ascii="Book Antiqua" w:hAnsi="Book Antiqua" w:cs="Times New Roman"/>
          <w:noProof/>
        </w:rPr>
        <w:t>(Agati et al., 2019)</w:t>
      </w:r>
      <w:r w:rsidR="00947678" w:rsidRPr="00C52768">
        <w:rPr>
          <w:rStyle w:val="fontstyle01"/>
          <w:rFonts w:ascii="Book Antiqua" w:hAnsi="Book Antiqua" w:cs="Times New Roman"/>
        </w:rPr>
        <w:fldChar w:fldCharType="end"/>
      </w:r>
      <w:r w:rsidR="00947678" w:rsidRPr="00C52768">
        <w:rPr>
          <w:rStyle w:val="fontstyle01"/>
          <w:rFonts w:ascii="Book Antiqua" w:hAnsi="Book Antiqua" w:cs="Times New Roman"/>
        </w:rPr>
        <w:t xml:space="preserve">. </w:t>
      </w:r>
      <w:r w:rsidR="002C654F" w:rsidRPr="00C52768">
        <w:rPr>
          <w:rStyle w:val="fontstyle01"/>
          <w:rFonts w:ascii="Book Antiqua" w:hAnsi="Book Antiqua"/>
        </w:rPr>
        <w:t>Keterampilan metakognitif membantu siswa dalam menyelesaikan masalah belajar. Metakognitif menjadi peranan penting dalam mengatur mengontrol proses-proses kognitif siswa.  Metakognitif berkaitan dengan keterampilan peserta didik dalam merefleksi, memahami, dan mengontrol pembelajarannya</w:t>
      </w:r>
      <w:r w:rsidR="006520F6">
        <w:rPr>
          <w:rStyle w:val="fontstyle01"/>
          <w:rFonts w:ascii="Book Antiqua" w:hAnsi="Book Antiqua"/>
        </w:rPr>
        <w:t>.</w:t>
      </w:r>
      <w:r w:rsidR="002C654F" w:rsidRPr="00C52768">
        <w:rPr>
          <w:rStyle w:val="fontstyle01"/>
          <w:rFonts w:ascii="Book Antiqua" w:hAnsi="Book Antiqua"/>
        </w:rPr>
        <w:t xml:space="preserve"> </w:t>
      </w:r>
      <w:r w:rsidR="006520F6">
        <w:rPr>
          <w:rStyle w:val="fontstyle01"/>
          <w:rFonts w:ascii="Book Antiqua" w:hAnsi="Book Antiqua"/>
        </w:rPr>
        <w:t>M</w:t>
      </w:r>
      <w:r w:rsidR="002C654F" w:rsidRPr="00C52768">
        <w:rPr>
          <w:rStyle w:val="fontstyle01"/>
          <w:rFonts w:ascii="Book Antiqua" w:hAnsi="Book Antiqua"/>
        </w:rPr>
        <w:t xml:space="preserve">etakognitif sebagai pembelajaran matematika yang menanamkan kesadaran kepada siswa suatu proses bagaimana merancang, </w:t>
      </w:r>
      <w:r w:rsidR="002C654F" w:rsidRPr="00C52768">
        <w:rPr>
          <w:rStyle w:val="fontstyle01"/>
          <w:rFonts w:ascii="Book Antiqua" w:hAnsi="Book Antiqua"/>
        </w:rPr>
        <w:lastRenderedPageBreak/>
        <w:t xml:space="preserve">memonitor, dan mengevaluasi aktivitas yang dilakukan untuk menentukan solusi dari suatu permasalahan </w:t>
      </w:r>
      <w:r w:rsidR="002C654F" w:rsidRPr="00C52768">
        <w:rPr>
          <w:rStyle w:val="fontstyle01"/>
          <w:rFonts w:ascii="Book Antiqua" w:hAnsi="Book Antiqua"/>
        </w:rPr>
        <w:fldChar w:fldCharType="begin" w:fldLock="1"/>
      </w:r>
      <w:r w:rsidR="002C654F" w:rsidRPr="00C52768">
        <w:rPr>
          <w:rStyle w:val="fontstyle01"/>
          <w:rFonts w:ascii="Book Antiqua" w:hAnsi="Book Antiqua"/>
        </w:rPr>
        <w:instrText>ADDIN CSL_CITATION {"citationItems":[{"id":"ITEM-1","itemData":{"author":[{"dropping-particle":"","family":"Nisvu Nanda Saputra1","given":"Retno Andriyani2","non-dropping-particle":"","parse-names":false,"suffix":""}],"id":"ITEM-1","issue":"3","issued":{"date-parts":[["2018"]]},"page":"473-481","title":"ANALISIS KEMAMPUAN METAKOGNITIF SISWA SMA DALAM PROSES PEMECAHAN MASALAH","type":"article-journal","volume":"7"},"uris":["http://www.mendeley.com/documents/?uuid=c0da9154-c916-4a8c-a100-19a7d64f1672"]}],"mendeley":{"formattedCitation":"(Nisvu Nanda Saputra1, 2018)","plainTextFormattedCitation":"(Nisvu Nanda Saputra1, 2018)","previouslyFormattedCitation":"(Nisvu Nanda Saputra1, 2018)"},"properties":{"noteIndex":0},"schema":"https://github.com/citation-style-language/schema/raw/master/csl-citation.json"}</w:instrText>
      </w:r>
      <w:r w:rsidR="002C654F" w:rsidRPr="00C52768">
        <w:rPr>
          <w:rStyle w:val="fontstyle01"/>
          <w:rFonts w:ascii="Book Antiqua" w:hAnsi="Book Antiqua"/>
        </w:rPr>
        <w:fldChar w:fldCharType="separate"/>
      </w:r>
      <w:r w:rsidR="002C654F" w:rsidRPr="00C52768">
        <w:rPr>
          <w:rStyle w:val="fontstyle01"/>
          <w:rFonts w:ascii="Book Antiqua" w:hAnsi="Book Antiqua"/>
          <w:noProof/>
        </w:rPr>
        <w:t>(Nisvu Nanda Saputra1, 2018)</w:t>
      </w:r>
      <w:r w:rsidR="002C654F" w:rsidRPr="00C52768">
        <w:rPr>
          <w:rStyle w:val="fontstyle01"/>
          <w:rFonts w:ascii="Book Antiqua" w:hAnsi="Book Antiqua"/>
        </w:rPr>
        <w:fldChar w:fldCharType="end"/>
      </w:r>
      <w:r w:rsidR="002C654F" w:rsidRPr="00C52768">
        <w:rPr>
          <w:rStyle w:val="fontstyle01"/>
          <w:rFonts w:ascii="Book Antiqua" w:hAnsi="Book Antiqua"/>
        </w:rPr>
        <w:t xml:space="preserve">. </w:t>
      </w:r>
      <w:r w:rsidR="002C654F" w:rsidRPr="00C52768">
        <w:rPr>
          <w:rFonts w:ascii="Book Antiqua" w:hAnsi="Book Antiqua"/>
          <w:color w:val="000000"/>
          <w:sz w:val="24"/>
          <w:szCs w:val="24"/>
        </w:rPr>
        <w:t>Hal tersebut dapat disimpulkan bahwa metakognitif adalah kemampuan seseora</w:t>
      </w:r>
      <w:r w:rsidR="00CB4822" w:rsidRPr="00C52768">
        <w:rPr>
          <w:rFonts w:ascii="Book Antiqua" w:hAnsi="Book Antiqua"/>
          <w:color w:val="000000"/>
          <w:sz w:val="24"/>
          <w:szCs w:val="24"/>
        </w:rPr>
        <w:t>n</w:t>
      </w:r>
      <w:r w:rsidR="002C654F" w:rsidRPr="00C52768">
        <w:rPr>
          <w:rFonts w:ascii="Book Antiqua" w:hAnsi="Book Antiqua"/>
          <w:color w:val="000000"/>
          <w:sz w:val="24"/>
          <w:szCs w:val="24"/>
        </w:rPr>
        <w:t>g untuk mengontrol proses berpikirnya dalam proses berpikir terjadi kegiatan pembelajaran berlangsung. Metakognitif dan pemecahan masalah seperti hubungan tegak lurus. Apabila metakognitif baik, maka pemecahan masalah yan</w:t>
      </w:r>
      <w:r w:rsidR="00D5040C" w:rsidRPr="00C52768">
        <w:rPr>
          <w:rFonts w:ascii="Book Antiqua" w:hAnsi="Book Antiqua"/>
          <w:color w:val="000000"/>
          <w:sz w:val="24"/>
          <w:szCs w:val="24"/>
        </w:rPr>
        <w:t>g</w:t>
      </w:r>
      <w:r w:rsidR="002C654F" w:rsidRPr="00C52768">
        <w:rPr>
          <w:rFonts w:ascii="Book Antiqua" w:hAnsi="Book Antiqua"/>
          <w:color w:val="000000"/>
          <w:sz w:val="24"/>
          <w:szCs w:val="24"/>
        </w:rPr>
        <w:t xml:space="preserve"> dilakukan peserta didik juga baik, dan sebaliknya </w:t>
      </w:r>
      <w:r w:rsidR="002C654F" w:rsidRPr="00C52768">
        <w:rPr>
          <w:rFonts w:ascii="Book Antiqua" w:hAnsi="Book Antiqua"/>
          <w:color w:val="000000"/>
          <w:sz w:val="24"/>
          <w:szCs w:val="24"/>
        </w:rPr>
        <w:fldChar w:fldCharType="begin" w:fldLock="1"/>
      </w:r>
      <w:r w:rsidR="0084037A" w:rsidRPr="00C52768">
        <w:rPr>
          <w:rFonts w:ascii="Book Antiqua" w:hAnsi="Book Antiqua"/>
          <w:color w:val="000000"/>
          <w:sz w:val="24"/>
          <w:szCs w:val="24"/>
        </w:rPr>
        <w:instrText>ADDIN CSL_CITATION {"citationItems":[{"id":"ITEM-1","itemData":{"author":[{"dropping-particle":"","family":"Studi","given":"Program","non-dropping-particle":"","parse-names":false,"suffix":""},{"dropping-particle":"","family":"Kimia","given":"Pendidikan","non-dropping-particle":"","parse-names":false,"suffix":""},{"dropping-particle":"","family":"Keguruan","given":"Fakultas","non-dropping-particle":"","parse-names":false,"suffix":""},{"dropping-particle":"","family":"Jambi","given":"Universitas","non-dropping-particle":"","parse-names":false,"suffix":""}],"id":"ITEM-1","issue":"2","issued":{"date-parts":[["2021"]]},"title":"KETERAMPILAN METAKOGNITIF DALAM PEMECAHAN MASALAH","type":"article-journal","volume":"15"},"uris":["http://www.mendeley.com/documents/?uuid=90ae3acc-8ffb-49d3-b215-dcdbf43685c1"]}],"mendeley":{"formattedCitation":"(Studi et al., 2021)","plainTextFormattedCitation":"(Studi et al., 2021)","previouslyFormattedCitation":"(Studi et al., 2021)"},"properties":{"noteIndex":0},"schema":"https://github.com/citation-style-language/schema/raw/master/csl-citation.json"}</w:instrText>
      </w:r>
      <w:r w:rsidR="002C654F" w:rsidRPr="00C52768">
        <w:rPr>
          <w:rFonts w:ascii="Book Antiqua" w:hAnsi="Book Antiqua"/>
          <w:color w:val="000000"/>
          <w:sz w:val="24"/>
          <w:szCs w:val="24"/>
        </w:rPr>
        <w:fldChar w:fldCharType="separate"/>
      </w:r>
      <w:r w:rsidR="002C654F" w:rsidRPr="00C52768">
        <w:rPr>
          <w:rFonts w:ascii="Book Antiqua" w:hAnsi="Book Antiqua"/>
          <w:noProof/>
          <w:color w:val="000000"/>
          <w:sz w:val="24"/>
          <w:szCs w:val="24"/>
        </w:rPr>
        <w:t>(Studi et al., 2021)</w:t>
      </w:r>
      <w:r w:rsidR="002C654F" w:rsidRPr="00C52768">
        <w:rPr>
          <w:rFonts w:ascii="Book Antiqua" w:hAnsi="Book Antiqua"/>
          <w:color w:val="000000"/>
          <w:sz w:val="24"/>
          <w:szCs w:val="24"/>
        </w:rPr>
        <w:fldChar w:fldCharType="end"/>
      </w:r>
      <w:r w:rsidR="002C654F" w:rsidRPr="00C52768">
        <w:rPr>
          <w:rFonts w:ascii="Book Antiqua" w:hAnsi="Book Antiqua"/>
          <w:color w:val="000000"/>
          <w:sz w:val="24"/>
          <w:szCs w:val="24"/>
        </w:rPr>
        <w:t>.</w:t>
      </w:r>
    </w:p>
    <w:p w14:paraId="5F07005F" w14:textId="441E7BAC" w:rsidR="00943474" w:rsidRPr="00C52768" w:rsidRDefault="002C654F" w:rsidP="00943474">
      <w:pPr>
        <w:ind w:firstLine="426"/>
        <w:jc w:val="both"/>
        <w:rPr>
          <w:rFonts w:ascii="Book Antiqua" w:hAnsi="Book Antiqua" w:cs="Times New Roman"/>
          <w:color w:val="000000"/>
          <w:sz w:val="24"/>
          <w:szCs w:val="24"/>
        </w:rPr>
      </w:pPr>
      <w:r w:rsidRPr="00C52768">
        <w:rPr>
          <w:rFonts w:ascii="Book Antiqua" w:hAnsi="Book Antiqua"/>
          <w:color w:val="000000"/>
          <w:sz w:val="24"/>
          <w:szCs w:val="24"/>
        </w:rPr>
        <w:t>Garis singgung lingkaran merupakan salah satu materi matematika yang diajarkan pada siswa jenjang Sekolah Menengah Atas (SMA) khususnya pada kelas XI. Kesulitan siswa dalam materi garis singgung lingkaran misalnya siswa belum memahami konsep secara mendalam dan siswa juga kesulitan dalam mengingat rumus. Berdasarkan uraian tersebut di atas, perlu dilakukan analisis tentang bagaimana kemampuan metakognitif siswa dalam pemecahan masalah. Oleh karena itu, peneliti tertarik untuk melakukan penelitian yang berjudul “Analisis Ket</w:t>
      </w:r>
      <w:r w:rsidR="00951D7A" w:rsidRPr="00C52768">
        <w:rPr>
          <w:rFonts w:ascii="Book Antiqua" w:hAnsi="Book Antiqua"/>
          <w:color w:val="000000"/>
          <w:sz w:val="24"/>
          <w:szCs w:val="24"/>
        </w:rPr>
        <w:t>e</w:t>
      </w:r>
      <w:r w:rsidRPr="00C52768">
        <w:rPr>
          <w:rFonts w:ascii="Book Antiqua" w:hAnsi="Book Antiqua"/>
          <w:color w:val="000000"/>
          <w:sz w:val="24"/>
          <w:szCs w:val="24"/>
        </w:rPr>
        <w:t>rampilan Metakognitif Siswa Dalam Pemecahan Masalah Materi Garis Singgung Lingkaran”</w:t>
      </w:r>
      <w:r w:rsidR="00D16333" w:rsidRPr="00C52768">
        <w:rPr>
          <w:rFonts w:ascii="Book Antiqua" w:hAnsi="Book Antiqua"/>
          <w:color w:val="000000"/>
          <w:sz w:val="24"/>
          <w:szCs w:val="24"/>
        </w:rPr>
        <w:t>.</w:t>
      </w:r>
    </w:p>
    <w:p w14:paraId="71CC4C7D" w14:textId="67214987" w:rsidR="002C654F" w:rsidRPr="00C52768" w:rsidRDefault="002C654F" w:rsidP="00943474">
      <w:pPr>
        <w:ind w:firstLine="426"/>
        <w:jc w:val="both"/>
        <w:rPr>
          <w:rFonts w:ascii="Book Antiqua" w:hAnsi="Book Antiqua" w:cs="Times New Roman"/>
          <w:color w:val="000000"/>
          <w:sz w:val="24"/>
          <w:szCs w:val="24"/>
        </w:rPr>
      </w:pPr>
      <w:r w:rsidRPr="00C52768">
        <w:rPr>
          <w:rFonts w:ascii="Book Antiqua" w:hAnsi="Book Antiqua"/>
          <w:color w:val="000000"/>
          <w:sz w:val="24"/>
          <w:szCs w:val="24"/>
        </w:rPr>
        <w:t>Rumusan masalah dalam penelitian ini yaitu bagaimana ket</w:t>
      </w:r>
      <w:r w:rsidR="00B85041">
        <w:rPr>
          <w:rFonts w:ascii="Book Antiqua" w:hAnsi="Book Antiqua"/>
          <w:color w:val="000000"/>
          <w:sz w:val="24"/>
          <w:szCs w:val="24"/>
        </w:rPr>
        <w:t>e</w:t>
      </w:r>
      <w:r w:rsidRPr="00C52768">
        <w:rPr>
          <w:rFonts w:ascii="Book Antiqua" w:hAnsi="Book Antiqua"/>
          <w:color w:val="000000"/>
          <w:sz w:val="24"/>
          <w:szCs w:val="24"/>
        </w:rPr>
        <w:t xml:space="preserve">rampilan metakognitif siswa dengan kemampuan matematika tinggi, sedang, dan rendah dalam pemecahan masalah garis </w:t>
      </w:r>
      <w:r w:rsidRPr="00C52768">
        <w:rPr>
          <w:rFonts w:ascii="Book Antiqua" w:hAnsi="Book Antiqua"/>
          <w:color w:val="000000"/>
          <w:sz w:val="24"/>
          <w:szCs w:val="24"/>
        </w:rPr>
        <w:lastRenderedPageBreak/>
        <w:t xml:space="preserve">singgung lingkaran. </w:t>
      </w:r>
      <w:bookmarkStart w:id="3" w:name="_Hlk152753772"/>
      <w:r w:rsidRPr="00C52768">
        <w:rPr>
          <w:rFonts w:ascii="Book Antiqua" w:hAnsi="Book Antiqua"/>
          <w:color w:val="000000"/>
          <w:sz w:val="24"/>
          <w:szCs w:val="24"/>
        </w:rPr>
        <w:t>Tujuan dari penelitian ini untuk menganalisis ket</w:t>
      </w:r>
      <w:r w:rsidR="00B85041">
        <w:rPr>
          <w:rFonts w:ascii="Book Antiqua" w:hAnsi="Book Antiqua"/>
          <w:color w:val="000000"/>
          <w:sz w:val="24"/>
          <w:szCs w:val="24"/>
        </w:rPr>
        <w:t>e</w:t>
      </w:r>
      <w:r w:rsidRPr="00C52768">
        <w:rPr>
          <w:rFonts w:ascii="Book Antiqua" w:hAnsi="Book Antiqua"/>
          <w:color w:val="000000"/>
          <w:sz w:val="24"/>
          <w:szCs w:val="24"/>
        </w:rPr>
        <w:t>rampilan metakognitif siswa dalam pemecahan masalah materi garis singgung lingkaran.</w:t>
      </w:r>
    </w:p>
    <w:p w14:paraId="4BE45AB6" w14:textId="021BC913" w:rsidR="00943474" w:rsidRPr="00C52768" w:rsidRDefault="008D0BAA" w:rsidP="00943474">
      <w:pPr>
        <w:spacing w:after="0"/>
        <w:jc w:val="both"/>
        <w:rPr>
          <w:rFonts w:ascii="Book Antiqua" w:hAnsi="Book Antiqua"/>
          <w:b/>
          <w:bCs/>
          <w:color w:val="000000"/>
          <w:sz w:val="24"/>
          <w:szCs w:val="24"/>
        </w:rPr>
      </w:pPr>
      <w:r w:rsidRPr="00C52768">
        <w:rPr>
          <w:rFonts w:ascii="Book Antiqua" w:hAnsi="Book Antiqua"/>
          <w:b/>
          <w:bCs/>
          <w:color w:val="000000"/>
          <w:sz w:val="24"/>
          <w:szCs w:val="24"/>
        </w:rPr>
        <w:t>Metodologi Penelitian</w:t>
      </w:r>
    </w:p>
    <w:p w14:paraId="60D420C4" w14:textId="05027278" w:rsidR="000D3A63" w:rsidRPr="00C52768" w:rsidRDefault="00B85041" w:rsidP="000D3A63">
      <w:pPr>
        <w:ind w:firstLine="426"/>
        <w:jc w:val="both"/>
        <w:rPr>
          <w:rFonts w:ascii="Book Antiqua" w:hAnsi="Book Antiqua" w:cs="Times New Roman"/>
          <w:color w:val="000000"/>
          <w:sz w:val="24"/>
          <w:szCs w:val="24"/>
        </w:rPr>
      </w:pPr>
      <w:r>
        <w:rPr>
          <w:rFonts w:ascii="Book Antiqua" w:hAnsi="Book Antiqua" w:cs="Times New Roman"/>
          <w:color w:val="000000"/>
          <w:sz w:val="24"/>
          <w:szCs w:val="24"/>
        </w:rPr>
        <w:t>Metode dalam</w:t>
      </w:r>
      <w:r w:rsidR="002C654F" w:rsidRPr="00C52768">
        <w:rPr>
          <w:rFonts w:ascii="Book Antiqua" w:hAnsi="Book Antiqua" w:cs="Times New Roman"/>
          <w:color w:val="000000"/>
          <w:sz w:val="24"/>
          <w:szCs w:val="24"/>
        </w:rPr>
        <w:t xml:space="preserve"> penelitian ini adalah </w:t>
      </w:r>
      <w:r>
        <w:rPr>
          <w:rFonts w:ascii="Book Antiqua" w:hAnsi="Book Antiqua" w:cs="Times New Roman"/>
          <w:color w:val="000000"/>
          <w:sz w:val="24"/>
          <w:szCs w:val="24"/>
        </w:rPr>
        <w:t xml:space="preserve">metode penelitian </w:t>
      </w:r>
      <w:r w:rsidR="002C654F" w:rsidRPr="00C52768">
        <w:rPr>
          <w:rFonts w:ascii="Book Antiqua" w:hAnsi="Book Antiqua" w:cs="Times New Roman"/>
          <w:color w:val="000000"/>
          <w:sz w:val="24"/>
          <w:szCs w:val="24"/>
        </w:rPr>
        <w:t xml:space="preserve">kualitatif. </w:t>
      </w:r>
      <w:r>
        <w:rPr>
          <w:rFonts w:ascii="Book Antiqua" w:hAnsi="Book Antiqua" w:cs="Times New Roman"/>
          <w:color w:val="000000"/>
          <w:sz w:val="24"/>
          <w:szCs w:val="24"/>
        </w:rPr>
        <w:t xml:space="preserve">Penelitian ini dilaksanakan di SMA </w:t>
      </w:r>
      <w:proofErr w:type="gramStart"/>
      <w:r>
        <w:rPr>
          <w:rFonts w:ascii="Book Antiqua" w:hAnsi="Book Antiqua" w:cs="Times New Roman"/>
          <w:color w:val="000000"/>
          <w:sz w:val="24"/>
          <w:szCs w:val="24"/>
        </w:rPr>
        <w:t xml:space="preserve">Negeri  </w:t>
      </w:r>
      <w:r w:rsidR="005965C8">
        <w:rPr>
          <w:rFonts w:ascii="Book Antiqua" w:hAnsi="Book Antiqua" w:cs="Times New Roman"/>
          <w:color w:val="000000"/>
          <w:sz w:val="24"/>
          <w:szCs w:val="24"/>
        </w:rPr>
        <w:t>3</w:t>
      </w:r>
      <w:proofErr w:type="gramEnd"/>
      <w:r w:rsidR="005965C8">
        <w:rPr>
          <w:rFonts w:ascii="Book Antiqua" w:hAnsi="Book Antiqua" w:cs="Times New Roman"/>
          <w:color w:val="000000"/>
          <w:sz w:val="24"/>
          <w:szCs w:val="24"/>
        </w:rPr>
        <w:t xml:space="preserve"> Sukoharjo pada </w:t>
      </w:r>
      <w:r w:rsidR="002C654F" w:rsidRPr="00C52768">
        <w:rPr>
          <w:rFonts w:ascii="Book Antiqua" w:hAnsi="Book Antiqua" w:cs="Times New Roman"/>
          <w:color w:val="000000"/>
          <w:sz w:val="24"/>
          <w:szCs w:val="24"/>
        </w:rPr>
        <w:t xml:space="preserve">semester ganjil tahun ajaran 2023/2024. </w:t>
      </w:r>
      <w:r w:rsidR="00A543F5">
        <w:rPr>
          <w:rFonts w:ascii="Book Antiqua" w:hAnsi="Book Antiqua" w:cs="Times New Roman"/>
          <w:color w:val="000000"/>
          <w:sz w:val="24"/>
          <w:szCs w:val="24"/>
        </w:rPr>
        <w:t>S</w:t>
      </w:r>
      <w:r w:rsidR="002C654F" w:rsidRPr="00C52768">
        <w:rPr>
          <w:rFonts w:ascii="Book Antiqua" w:hAnsi="Book Antiqua" w:cs="Times New Roman"/>
          <w:color w:val="000000"/>
          <w:sz w:val="24"/>
          <w:szCs w:val="24"/>
        </w:rPr>
        <w:t xml:space="preserve">ubjek penelitian </w:t>
      </w:r>
      <w:r w:rsidR="00A543F5">
        <w:rPr>
          <w:rFonts w:ascii="Book Antiqua" w:hAnsi="Book Antiqua" w:cs="Times New Roman"/>
          <w:color w:val="000000"/>
          <w:sz w:val="24"/>
          <w:szCs w:val="24"/>
        </w:rPr>
        <w:t xml:space="preserve">ini </w:t>
      </w:r>
      <w:r w:rsidR="002C654F" w:rsidRPr="00C52768">
        <w:rPr>
          <w:rFonts w:ascii="Book Antiqua" w:hAnsi="Book Antiqua" w:cs="Times New Roman"/>
          <w:color w:val="000000"/>
          <w:sz w:val="24"/>
          <w:szCs w:val="24"/>
        </w:rPr>
        <w:t>adalah siswa kelas XI</w:t>
      </w:r>
      <w:r w:rsidR="00A543F5">
        <w:rPr>
          <w:rFonts w:ascii="Book Antiqua" w:hAnsi="Book Antiqua" w:cs="Times New Roman"/>
          <w:color w:val="000000"/>
          <w:sz w:val="24"/>
          <w:szCs w:val="24"/>
        </w:rPr>
        <w:t xml:space="preserve"> F3</w:t>
      </w:r>
      <w:r w:rsidR="005965C8">
        <w:rPr>
          <w:rFonts w:ascii="Book Antiqua" w:hAnsi="Book Antiqua" w:cs="Times New Roman"/>
          <w:color w:val="000000"/>
          <w:sz w:val="24"/>
          <w:szCs w:val="24"/>
        </w:rPr>
        <w:t xml:space="preserve">. </w:t>
      </w:r>
      <w:r w:rsidR="002C654F" w:rsidRPr="00C52768">
        <w:rPr>
          <w:rFonts w:ascii="Book Antiqua" w:hAnsi="Book Antiqua" w:cs="Times New Roman"/>
          <w:color w:val="000000"/>
          <w:sz w:val="24"/>
          <w:szCs w:val="24"/>
        </w:rPr>
        <w:t xml:space="preserve">Teknik pengumpulan data </w:t>
      </w:r>
      <w:r w:rsidR="00A543F5">
        <w:rPr>
          <w:rFonts w:ascii="Book Antiqua" w:hAnsi="Book Antiqua" w:cs="Times New Roman"/>
          <w:color w:val="000000"/>
          <w:sz w:val="24"/>
          <w:szCs w:val="24"/>
        </w:rPr>
        <w:t xml:space="preserve">penelitian ini </w:t>
      </w:r>
      <w:r w:rsidR="002C654F" w:rsidRPr="00C52768">
        <w:rPr>
          <w:rFonts w:ascii="Book Antiqua" w:hAnsi="Book Antiqua" w:cs="Times New Roman"/>
          <w:color w:val="000000"/>
          <w:sz w:val="24"/>
          <w:szCs w:val="24"/>
        </w:rPr>
        <w:t>yaitu: 1) dokumentasi hasil pekerjaan siswa serta</w:t>
      </w:r>
      <w:r w:rsidR="002C654F" w:rsidRPr="00C52768">
        <w:rPr>
          <w:rFonts w:ascii="Book Antiqua" w:hAnsi="Book Antiqua"/>
          <w:color w:val="000000"/>
          <w:sz w:val="24"/>
          <w:szCs w:val="24"/>
        </w:rPr>
        <w:t xml:space="preserve"> </w:t>
      </w:r>
      <w:r w:rsidR="002C654F" w:rsidRPr="00C52768">
        <w:rPr>
          <w:rFonts w:ascii="Book Antiqua" w:hAnsi="Book Antiqua" w:cs="Times New Roman"/>
          <w:color w:val="000000"/>
          <w:sz w:val="24"/>
          <w:szCs w:val="24"/>
        </w:rPr>
        <w:t>pengumpulan data siswa dan nilai hasil belajar siswa</w:t>
      </w:r>
      <w:r w:rsidR="009E198C">
        <w:rPr>
          <w:rFonts w:ascii="Book Antiqua" w:hAnsi="Book Antiqua" w:cs="Times New Roman"/>
          <w:color w:val="000000"/>
          <w:sz w:val="24"/>
          <w:szCs w:val="24"/>
        </w:rPr>
        <w:t>;</w:t>
      </w:r>
      <w:r w:rsidR="002C654F" w:rsidRPr="00C52768">
        <w:rPr>
          <w:rFonts w:ascii="Book Antiqua" w:hAnsi="Book Antiqua" w:cs="Times New Roman"/>
          <w:color w:val="000000"/>
          <w:sz w:val="24"/>
          <w:szCs w:val="24"/>
        </w:rPr>
        <w:t xml:space="preserve"> 2) observasi</w:t>
      </w:r>
      <w:r w:rsidR="00A543F5">
        <w:rPr>
          <w:rFonts w:ascii="Book Antiqua" w:hAnsi="Book Antiqua" w:cs="Times New Roman"/>
          <w:color w:val="000000"/>
          <w:sz w:val="24"/>
          <w:szCs w:val="24"/>
        </w:rPr>
        <w:t xml:space="preserve">, </w:t>
      </w:r>
      <w:r w:rsidR="002C654F" w:rsidRPr="00C52768">
        <w:rPr>
          <w:rFonts w:ascii="Book Antiqua" w:hAnsi="Book Antiqua" w:cs="Times New Roman"/>
          <w:color w:val="000000"/>
          <w:sz w:val="24"/>
          <w:szCs w:val="24"/>
        </w:rPr>
        <w:t xml:space="preserve"> dilakukan dengan</w:t>
      </w:r>
      <w:r w:rsidR="002C654F" w:rsidRPr="00C52768">
        <w:rPr>
          <w:rFonts w:ascii="Book Antiqua" w:hAnsi="Book Antiqua"/>
          <w:color w:val="000000"/>
          <w:sz w:val="24"/>
          <w:szCs w:val="24"/>
        </w:rPr>
        <w:t xml:space="preserve"> </w:t>
      </w:r>
      <w:r w:rsidR="002C654F" w:rsidRPr="00C52768">
        <w:rPr>
          <w:rFonts w:ascii="Book Antiqua" w:hAnsi="Book Antiqua" w:cs="Times New Roman"/>
          <w:color w:val="000000"/>
          <w:sz w:val="24"/>
          <w:szCs w:val="24"/>
        </w:rPr>
        <w:t>mengelompokkan hasil pekerjaan siswa kedalam kategori tinggi, sedang</w:t>
      </w:r>
      <w:r w:rsidR="000D3A63" w:rsidRPr="00C52768">
        <w:rPr>
          <w:rFonts w:ascii="Book Antiqua" w:hAnsi="Book Antiqua" w:cs="Times New Roman"/>
          <w:color w:val="000000"/>
          <w:sz w:val="24"/>
          <w:szCs w:val="24"/>
        </w:rPr>
        <w:t xml:space="preserve">, </w:t>
      </w:r>
      <w:r w:rsidR="002C654F" w:rsidRPr="00C52768">
        <w:rPr>
          <w:rFonts w:ascii="Book Antiqua" w:hAnsi="Book Antiqua" w:cs="Times New Roman"/>
          <w:color w:val="000000"/>
          <w:sz w:val="24"/>
          <w:szCs w:val="24"/>
        </w:rPr>
        <w:t>dan rendah</w:t>
      </w:r>
      <w:r w:rsidR="002C654F" w:rsidRPr="00C52768">
        <w:rPr>
          <w:rFonts w:ascii="Book Antiqua" w:hAnsi="Book Antiqua"/>
          <w:color w:val="000000"/>
          <w:sz w:val="24"/>
          <w:szCs w:val="24"/>
        </w:rPr>
        <w:t xml:space="preserve"> </w:t>
      </w:r>
      <w:r w:rsidR="002C654F" w:rsidRPr="00C52768">
        <w:rPr>
          <w:rFonts w:ascii="Book Antiqua" w:hAnsi="Book Antiqua" w:cs="Times New Roman"/>
          <w:color w:val="000000"/>
          <w:sz w:val="24"/>
          <w:szCs w:val="24"/>
        </w:rPr>
        <w:t>berdasarkan nilai dari hasil pekerjaan siswa, setelah itu dilakukan pengambilan sampel</w:t>
      </w:r>
      <w:r w:rsidR="002C654F" w:rsidRPr="00C52768">
        <w:rPr>
          <w:rFonts w:ascii="Book Antiqua" w:hAnsi="Book Antiqua"/>
          <w:color w:val="000000"/>
          <w:sz w:val="24"/>
          <w:szCs w:val="24"/>
        </w:rPr>
        <w:t xml:space="preserve"> </w:t>
      </w:r>
      <w:r w:rsidR="002C654F" w:rsidRPr="00C52768">
        <w:rPr>
          <w:rFonts w:ascii="Book Antiqua" w:hAnsi="Book Antiqua" w:cs="Times New Roman"/>
          <w:color w:val="000000"/>
          <w:sz w:val="24"/>
          <w:szCs w:val="24"/>
        </w:rPr>
        <w:t>untuk perwakilan masing-masing kelompok dengan kriteria tertentu</w:t>
      </w:r>
      <w:r w:rsidR="009E198C">
        <w:rPr>
          <w:rFonts w:ascii="Book Antiqua" w:hAnsi="Book Antiqua" w:cs="Times New Roman"/>
          <w:color w:val="000000"/>
          <w:sz w:val="24"/>
          <w:szCs w:val="24"/>
        </w:rPr>
        <w:t>;</w:t>
      </w:r>
      <w:r w:rsidR="002C654F" w:rsidRPr="00C52768">
        <w:rPr>
          <w:rFonts w:ascii="Book Antiqua" w:hAnsi="Book Antiqua" w:cs="Times New Roman"/>
          <w:color w:val="000000"/>
          <w:sz w:val="24"/>
          <w:szCs w:val="24"/>
        </w:rPr>
        <w:t xml:space="preserve"> 3) wawancara</w:t>
      </w:r>
      <w:r w:rsidR="00A543F5">
        <w:rPr>
          <w:rFonts w:ascii="Book Antiqua" w:hAnsi="Book Antiqua" w:cs="Times New Roman"/>
          <w:color w:val="000000"/>
          <w:sz w:val="24"/>
          <w:szCs w:val="24"/>
        </w:rPr>
        <w:t>,</w:t>
      </w:r>
      <w:r w:rsidR="002C654F" w:rsidRPr="00C52768">
        <w:rPr>
          <w:rFonts w:ascii="Book Antiqua" w:hAnsi="Book Antiqua"/>
          <w:color w:val="000000"/>
          <w:sz w:val="24"/>
          <w:szCs w:val="24"/>
        </w:rPr>
        <w:t xml:space="preserve"> </w:t>
      </w:r>
      <w:r w:rsidR="002C654F" w:rsidRPr="00C52768">
        <w:rPr>
          <w:rFonts w:ascii="Book Antiqua" w:hAnsi="Book Antiqua" w:cs="Times New Roman"/>
          <w:color w:val="000000"/>
          <w:sz w:val="24"/>
          <w:szCs w:val="24"/>
        </w:rPr>
        <w:t>dilakukan untuk menelusuri proses keterampilan metakognitif siswa dalam pemecahan.</w:t>
      </w:r>
    </w:p>
    <w:p w14:paraId="0355B7C3" w14:textId="2F0C0FBF" w:rsidR="00943474" w:rsidRPr="00C52768" w:rsidRDefault="002C654F" w:rsidP="000D3A63">
      <w:pPr>
        <w:ind w:firstLine="426"/>
        <w:jc w:val="both"/>
        <w:rPr>
          <w:rFonts w:ascii="Book Antiqua" w:hAnsi="Book Antiqua" w:cs="Times New Roman"/>
          <w:color w:val="000000"/>
          <w:sz w:val="24"/>
          <w:szCs w:val="24"/>
        </w:rPr>
      </w:pPr>
      <w:r w:rsidRPr="00C52768">
        <w:rPr>
          <w:rFonts w:ascii="Book Antiqua" w:hAnsi="Book Antiqua"/>
          <w:color w:val="000000"/>
          <w:sz w:val="24"/>
          <w:szCs w:val="24"/>
        </w:rPr>
        <w:t>Keabsahan data dalam penelitian ini menggunakan teknik triangulasi. Teknik yang digunakan dalam penelitian ini adalah triangulasi metode, yaitu dengan cara membandingkan data hasil observasi, hasil wawancara, dan dokumentasi. Penelitian ini menggunakan analisis data menurut Miles dan Huberman dengan tahapan sebagai berikut: 1) reduksi data</w:t>
      </w:r>
      <w:r w:rsidR="009E198C">
        <w:rPr>
          <w:rFonts w:ascii="Book Antiqua" w:hAnsi="Book Antiqua"/>
          <w:color w:val="000000"/>
          <w:sz w:val="24"/>
          <w:szCs w:val="24"/>
        </w:rPr>
        <w:t>;</w:t>
      </w:r>
      <w:r w:rsidRPr="00C52768">
        <w:rPr>
          <w:rFonts w:ascii="Book Antiqua" w:hAnsi="Book Antiqua"/>
          <w:color w:val="000000"/>
          <w:sz w:val="24"/>
          <w:szCs w:val="24"/>
        </w:rPr>
        <w:t xml:space="preserve"> 2) penyajian data</w:t>
      </w:r>
      <w:r w:rsidR="009E198C">
        <w:rPr>
          <w:rFonts w:ascii="Book Antiqua" w:hAnsi="Book Antiqua"/>
          <w:color w:val="000000"/>
          <w:sz w:val="24"/>
          <w:szCs w:val="24"/>
        </w:rPr>
        <w:t>;</w:t>
      </w:r>
      <w:r w:rsidRPr="00C52768">
        <w:rPr>
          <w:rFonts w:ascii="Book Antiqua" w:hAnsi="Book Antiqua"/>
          <w:color w:val="000000"/>
          <w:sz w:val="24"/>
          <w:szCs w:val="24"/>
        </w:rPr>
        <w:t xml:space="preserve"> 3) penarikan kesimpulan. Reduksi data berupa hasil tes dan wawancara yang dilakukan dengan </w:t>
      </w:r>
      <w:r w:rsidRPr="00C52768">
        <w:rPr>
          <w:rFonts w:ascii="Book Antiqua" w:hAnsi="Book Antiqua"/>
          <w:color w:val="000000"/>
          <w:sz w:val="24"/>
          <w:szCs w:val="24"/>
        </w:rPr>
        <w:lastRenderedPageBreak/>
        <w:t>siswa</w:t>
      </w:r>
      <w:r w:rsidR="00C73895" w:rsidRPr="00C52768">
        <w:rPr>
          <w:rFonts w:ascii="Book Antiqua" w:hAnsi="Book Antiqua"/>
          <w:color w:val="000000"/>
          <w:sz w:val="24"/>
          <w:szCs w:val="24"/>
        </w:rPr>
        <w:t xml:space="preserve"> </w:t>
      </w:r>
      <w:r w:rsidR="00C73895" w:rsidRPr="00C52768">
        <w:rPr>
          <w:rFonts w:ascii="Book Antiqua" w:hAnsi="Book Antiqua"/>
          <w:color w:val="000000"/>
          <w:sz w:val="24"/>
          <w:szCs w:val="24"/>
        </w:rPr>
        <w:fldChar w:fldCharType="begin" w:fldLock="1"/>
      </w:r>
      <w:r w:rsidR="00483916" w:rsidRPr="00C52768">
        <w:rPr>
          <w:rFonts w:ascii="Book Antiqua" w:hAnsi="Book Antiqua"/>
          <w:color w:val="000000"/>
          <w:sz w:val="24"/>
          <w:szCs w:val="24"/>
        </w:rPr>
        <w:instrText>ADDIN CSL_CITATION {"citationItems":[{"id":"ITEM-1","itemData":{"author":[{"dropping-particle":"","family":"Atmojo","given":"Danar","non-dropping-particle":"","parse-names":false,"suffix":""}],"id":"ITEM-1","issued":{"date-parts":[["2016"]]},"title":"Analisis keterampilan metakognitif siswa dalam menyelesaikan soal geometri dimensi dua","type":"article-journal"},"uris":["http://www.mendeley.com/documents/?uuid=8bd6f9d1-a9fa-4ae4-9adb-f2b259ff2c5c"]}],"mendeley":{"formattedCitation":"(Atmojo, 2016)","plainTextFormattedCitation":"(Atmojo, 2016)","previouslyFormattedCitation":"(Atmojo, 2016)"},"properties":{"noteIndex":0},"schema":"https://github.com/citation-style-language/schema/raw/master/csl-citation.json"}</w:instrText>
      </w:r>
      <w:r w:rsidR="00C73895" w:rsidRPr="00C52768">
        <w:rPr>
          <w:rFonts w:ascii="Book Antiqua" w:hAnsi="Book Antiqua"/>
          <w:color w:val="000000"/>
          <w:sz w:val="24"/>
          <w:szCs w:val="24"/>
        </w:rPr>
        <w:fldChar w:fldCharType="separate"/>
      </w:r>
      <w:r w:rsidR="00C73895" w:rsidRPr="00C52768">
        <w:rPr>
          <w:rFonts w:ascii="Book Antiqua" w:hAnsi="Book Antiqua"/>
          <w:noProof/>
          <w:color w:val="000000"/>
          <w:sz w:val="24"/>
          <w:szCs w:val="24"/>
        </w:rPr>
        <w:t>(Atmojo, 2016)</w:t>
      </w:r>
      <w:r w:rsidR="00C73895" w:rsidRPr="00C52768">
        <w:rPr>
          <w:rFonts w:ascii="Book Antiqua" w:hAnsi="Book Antiqua"/>
          <w:color w:val="000000"/>
          <w:sz w:val="24"/>
          <w:szCs w:val="24"/>
        </w:rPr>
        <w:fldChar w:fldCharType="end"/>
      </w:r>
      <w:r w:rsidRPr="00C52768">
        <w:rPr>
          <w:rFonts w:ascii="Book Antiqua" w:hAnsi="Book Antiqua"/>
          <w:color w:val="000000"/>
          <w:sz w:val="24"/>
          <w:szCs w:val="24"/>
        </w:rPr>
        <w:t>. Kemudian tersebut disajikan dalam bentuk teks naratif. Setelah itu ditarik kesimpulan mengenai proses metakognitif pada siswa yang diambil sebagai sub</w:t>
      </w:r>
      <w:r w:rsidR="000D3A63" w:rsidRPr="00C52768">
        <w:rPr>
          <w:rFonts w:ascii="Book Antiqua" w:hAnsi="Book Antiqua"/>
          <w:color w:val="000000"/>
          <w:sz w:val="24"/>
          <w:szCs w:val="24"/>
        </w:rPr>
        <w:t>j</w:t>
      </w:r>
      <w:r w:rsidRPr="00C52768">
        <w:rPr>
          <w:rFonts w:ascii="Book Antiqua" w:hAnsi="Book Antiqua"/>
          <w:color w:val="000000"/>
          <w:sz w:val="24"/>
          <w:szCs w:val="24"/>
        </w:rPr>
        <w:t>ek penelitian</w:t>
      </w:r>
      <w:r w:rsidR="00FB06F9" w:rsidRPr="00C52768">
        <w:rPr>
          <w:rFonts w:ascii="Book Antiqua" w:hAnsi="Book Antiqua"/>
          <w:color w:val="000000"/>
          <w:sz w:val="24"/>
          <w:szCs w:val="24"/>
        </w:rPr>
        <w:t>.</w:t>
      </w:r>
    </w:p>
    <w:p w14:paraId="449B1330" w14:textId="2B806FBE" w:rsidR="00506C47" w:rsidRPr="00506C47" w:rsidRDefault="00506C47" w:rsidP="00506C47">
      <w:pPr>
        <w:spacing w:after="0"/>
        <w:jc w:val="both"/>
        <w:rPr>
          <w:rFonts w:ascii="Book Antiqua" w:hAnsi="Book Antiqua" w:cs="Times New Roman"/>
          <w:b/>
          <w:bCs/>
          <w:color w:val="000000"/>
          <w:sz w:val="24"/>
          <w:szCs w:val="24"/>
        </w:rPr>
      </w:pPr>
      <w:r w:rsidRPr="00506C47">
        <w:rPr>
          <w:rFonts w:ascii="Book Antiqua" w:hAnsi="Book Antiqua" w:cs="Times New Roman"/>
          <w:b/>
          <w:bCs/>
          <w:color w:val="000000"/>
          <w:sz w:val="24"/>
          <w:szCs w:val="24"/>
        </w:rPr>
        <w:t>Hasil dan Pembahasan</w:t>
      </w:r>
    </w:p>
    <w:p w14:paraId="79FE7BB6" w14:textId="1C38A83E" w:rsidR="00943474" w:rsidRPr="00C52768" w:rsidRDefault="002C654F" w:rsidP="00506C47">
      <w:pPr>
        <w:spacing w:after="0"/>
        <w:ind w:firstLine="426"/>
        <w:jc w:val="both"/>
        <w:rPr>
          <w:rStyle w:val="fontstyle01"/>
          <w:rFonts w:ascii="Book Antiqua" w:hAnsi="Book Antiqua"/>
        </w:rPr>
      </w:pPr>
      <w:r w:rsidRPr="00C52768">
        <w:rPr>
          <w:rFonts w:ascii="Book Antiqua" w:hAnsi="Book Antiqua" w:cs="Times New Roman"/>
          <w:color w:val="000000"/>
          <w:sz w:val="24"/>
          <w:szCs w:val="24"/>
        </w:rPr>
        <w:t xml:space="preserve">Peneliti menganalisis kemampuan keterampilan metakognitif berdasarkan hasil jawaban siswa. </w:t>
      </w:r>
      <w:r w:rsidRPr="00C52768">
        <w:rPr>
          <w:rStyle w:val="fontstyle01"/>
          <w:rFonts w:ascii="Book Antiqua" w:hAnsi="Book Antiqua" w:cs="Times New Roman"/>
        </w:rPr>
        <w:t xml:space="preserve">Metakognitif </w:t>
      </w:r>
      <w:r w:rsidR="00C73895" w:rsidRPr="00C52768">
        <w:rPr>
          <w:rStyle w:val="fontstyle01"/>
          <w:rFonts w:ascii="Book Antiqua" w:hAnsi="Book Antiqua" w:cs="Times New Roman"/>
        </w:rPr>
        <w:t>dalam</w:t>
      </w:r>
      <w:r w:rsidRPr="00C52768">
        <w:rPr>
          <w:rStyle w:val="fontstyle01"/>
          <w:rFonts w:ascii="Book Antiqua" w:hAnsi="Book Antiqua" w:cs="Times New Roman"/>
        </w:rPr>
        <w:t xml:space="preserve"> pembelajaran matematika yang menanamkan kesadaran kepada siswa suatu proses bagaimana merancang, memonitor, dan mengevaluasi aktivitas yang dilakukan untuk menentukan solusi dari suatu permasalahan </w:t>
      </w:r>
      <w:r w:rsidRPr="00C52768">
        <w:rPr>
          <w:rStyle w:val="fontstyle01"/>
          <w:rFonts w:ascii="Book Antiqua" w:hAnsi="Book Antiqua" w:cs="Times New Roman"/>
        </w:rPr>
        <w:fldChar w:fldCharType="begin" w:fldLock="1"/>
      </w:r>
      <w:r w:rsidRPr="00C52768">
        <w:rPr>
          <w:rStyle w:val="fontstyle01"/>
          <w:rFonts w:ascii="Book Antiqua" w:hAnsi="Book Antiqua" w:cs="Times New Roman"/>
        </w:rPr>
        <w:instrText>ADDIN CSL_CITATION {"citationItems":[{"id":"ITEM-1","itemData":{"author":[{"dropping-particle":"","family":"Nisvu Nanda Saputra1","given":"Retno Andriyani2","non-dropping-particle":"","parse-names":false,"suffix":""}],"id":"ITEM-1","issue":"3","issued":{"date-parts":[["2018"]]},"page":"473-481","title":"ANALISIS KEMAMPUAN METAKOGNITIF SISWA SMA DALAM PROSES PEMECAHAN MASALAH","type":"article-journal","volume":"7"},"uris":["http://www.mendeley.com/documents/?uuid=c0da9154-c916-4a8c-a100-19a7d64f1672"]}],"mendeley":{"formattedCitation":"(Nisvu Nanda Saputra1, 2018)","plainTextFormattedCitation":"(Nisvu Nanda Saputra1, 2018)","previouslyFormattedCitation":"(Nisvu Nanda Saputra1, 2018)"},"properties":{"noteIndex":0},"schema":"https://github.com/citation-style-language/schema/raw/master/csl-citation.json"}</w:instrText>
      </w:r>
      <w:r w:rsidRPr="00C52768">
        <w:rPr>
          <w:rStyle w:val="fontstyle01"/>
          <w:rFonts w:ascii="Book Antiqua" w:hAnsi="Book Antiqua" w:cs="Times New Roman"/>
        </w:rPr>
        <w:fldChar w:fldCharType="separate"/>
      </w:r>
      <w:r w:rsidRPr="00C52768">
        <w:rPr>
          <w:rStyle w:val="fontstyle01"/>
          <w:rFonts w:ascii="Book Antiqua" w:hAnsi="Book Antiqua" w:cs="Times New Roman"/>
          <w:noProof/>
        </w:rPr>
        <w:t>(Nisvu Nanda Saputra1, 2018)</w:t>
      </w:r>
      <w:r w:rsidRPr="00C52768">
        <w:rPr>
          <w:rStyle w:val="fontstyle01"/>
          <w:rFonts w:ascii="Book Antiqua" w:hAnsi="Book Antiqua" w:cs="Times New Roman"/>
        </w:rPr>
        <w:fldChar w:fldCharType="end"/>
      </w:r>
      <w:r w:rsidRPr="00C52768">
        <w:rPr>
          <w:rStyle w:val="fontstyle01"/>
          <w:rFonts w:ascii="Book Antiqua" w:hAnsi="Book Antiqua" w:cs="Times New Roman"/>
        </w:rPr>
        <w:t>. Dalam menganalisis data penelitian mengacu pada proses ket</w:t>
      </w:r>
      <w:r w:rsidR="00C73895" w:rsidRPr="00C52768">
        <w:rPr>
          <w:rStyle w:val="fontstyle01"/>
          <w:rFonts w:ascii="Book Antiqua" w:hAnsi="Book Antiqua" w:cs="Times New Roman"/>
        </w:rPr>
        <w:t>e</w:t>
      </w:r>
      <w:r w:rsidRPr="00C52768">
        <w:rPr>
          <w:rStyle w:val="fontstyle01"/>
          <w:rFonts w:ascii="Book Antiqua" w:hAnsi="Book Antiqua" w:cs="Times New Roman"/>
        </w:rPr>
        <w:t>rampilan metakognitif yang melalui tiga proses, yaitu merancang, memonitor, dan mengevaluasi.</w:t>
      </w:r>
    </w:p>
    <w:p w14:paraId="348AFC39" w14:textId="77777777" w:rsidR="00943474" w:rsidRPr="00C52768" w:rsidRDefault="002C654F" w:rsidP="00943474">
      <w:pPr>
        <w:ind w:firstLine="426"/>
        <w:jc w:val="both"/>
        <w:rPr>
          <w:rFonts w:ascii="Book Antiqua" w:hAnsi="Book Antiqua"/>
          <w:color w:val="000000"/>
          <w:sz w:val="24"/>
          <w:szCs w:val="24"/>
        </w:rPr>
      </w:pPr>
      <w:r w:rsidRPr="00C52768">
        <w:rPr>
          <w:rFonts w:ascii="Book Antiqua" w:hAnsi="Book Antiqua" w:cs="Times New Roman"/>
          <w:color w:val="000000"/>
          <w:sz w:val="24"/>
          <w:szCs w:val="24"/>
        </w:rPr>
        <w:t>Peneliti mengambil tiga kategori dalam kemampuan keterampilan metakognitif yaitu tinggi, sedang, dan rendah berdasarkan nilai hasil tes terhadap 36 siswa, kemudian nilai (skor tes) dikelompokan berdasarkan dengan kategori kemampuan matematika tinggi, sedang dan rendah.</w:t>
      </w:r>
    </w:p>
    <w:p w14:paraId="7A3CF8A7" w14:textId="004A48BC" w:rsidR="002C654F" w:rsidRPr="00C52768" w:rsidRDefault="002C654F" w:rsidP="00943474">
      <w:pPr>
        <w:ind w:firstLine="426"/>
        <w:jc w:val="both"/>
        <w:rPr>
          <w:rFonts w:ascii="Book Antiqua" w:hAnsi="Book Antiqua"/>
          <w:color w:val="000000"/>
          <w:sz w:val="24"/>
          <w:szCs w:val="24"/>
        </w:rPr>
      </w:pPr>
      <w:r w:rsidRPr="00C52768">
        <w:rPr>
          <w:rFonts w:ascii="Book Antiqua" w:hAnsi="Book Antiqua" w:cs="Times New Roman"/>
          <w:color w:val="000000"/>
          <w:sz w:val="24"/>
          <w:szCs w:val="24"/>
        </w:rPr>
        <w:t>Tiga kelompok kemampuan tinggi, sedang dan rendah, dipilih 1 siswa pada tiap kelompok sebagai subjek penelitian untuk dilakukan wawancara. Tiap-tiap jawaban siswa dan hasil wawancara akan saling mendukung untuk dianalisis</w:t>
      </w:r>
      <w:r w:rsidR="00824BF6">
        <w:rPr>
          <w:rFonts w:ascii="Book Antiqua" w:hAnsi="Book Antiqua" w:cs="Times New Roman"/>
          <w:color w:val="000000"/>
          <w:sz w:val="24"/>
          <w:szCs w:val="24"/>
        </w:rPr>
        <w:t xml:space="preserve"> </w:t>
      </w:r>
      <w:r w:rsidRPr="00C52768">
        <w:rPr>
          <w:rFonts w:ascii="Book Antiqua" w:hAnsi="Book Antiqua" w:cs="Times New Roman"/>
          <w:color w:val="000000"/>
          <w:sz w:val="24"/>
          <w:szCs w:val="24"/>
        </w:rPr>
        <w:t>keterampilan</w:t>
      </w:r>
      <w:r w:rsidR="00824BF6">
        <w:rPr>
          <w:rFonts w:ascii="Book Antiqua" w:hAnsi="Book Antiqua" w:cs="Times New Roman"/>
          <w:color w:val="000000"/>
          <w:sz w:val="24"/>
          <w:szCs w:val="24"/>
        </w:rPr>
        <w:t xml:space="preserve"> </w:t>
      </w:r>
      <w:r w:rsidRPr="00C52768">
        <w:rPr>
          <w:rFonts w:ascii="Book Antiqua" w:hAnsi="Book Antiqua" w:cs="Times New Roman"/>
          <w:color w:val="000000"/>
          <w:sz w:val="24"/>
          <w:szCs w:val="24"/>
        </w:rPr>
        <w:t xml:space="preserve">metakognitifnya. Berikut akan diuraikan proses keterampilan metakognitif siswa berdasarkan kategori skor tes, yaitu pada tahap merencakan, </w:t>
      </w:r>
      <w:r w:rsidRPr="00C52768">
        <w:rPr>
          <w:rFonts w:ascii="Book Antiqua" w:hAnsi="Book Antiqua" w:cs="Times New Roman"/>
          <w:color w:val="000000"/>
          <w:sz w:val="24"/>
          <w:szCs w:val="24"/>
        </w:rPr>
        <w:lastRenderedPageBreak/>
        <w:t>tahap memonitor dan tahap mengvaluasi.</w:t>
      </w:r>
    </w:p>
    <w:p w14:paraId="73E47924" w14:textId="77777777" w:rsidR="00B05E70" w:rsidRPr="00C52768" w:rsidRDefault="002C654F" w:rsidP="00B05E70">
      <w:pPr>
        <w:jc w:val="both"/>
        <w:rPr>
          <w:rFonts w:ascii="Book Antiqua" w:hAnsi="Book Antiqua" w:cs="Times New Roman"/>
          <w:b/>
          <w:bCs/>
          <w:color w:val="000000"/>
          <w:sz w:val="24"/>
          <w:szCs w:val="24"/>
        </w:rPr>
      </w:pPr>
      <w:r w:rsidRPr="00C52768">
        <w:rPr>
          <w:rFonts w:ascii="Book Antiqua" w:hAnsi="Book Antiqua" w:cs="Times New Roman"/>
          <w:b/>
          <w:bCs/>
          <w:color w:val="000000"/>
          <w:sz w:val="24"/>
          <w:szCs w:val="24"/>
        </w:rPr>
        <w:t>Analisis Ket</w:t>
      </w:r>
      <w:r w:rsidR="00A877C9" w:rsidRPr="00C52768">
        <w:rPr>
          <w:rFonts w:ascii="Book Antiqua" w:hAnsi="Book Antiqua" w:cs="Times New Roman"/>
          <w:b/>
          <w:bCs/>
          <w:color w:val="000000"/>
          <w:sz w:val="24"/>
          <w:szCs w:val="24"/>
        </w:rPr>
        <w:t>e</w:t>
      </w:r>
      <w:r w:rsidRPr="00C52768">
        <w:rPr>
          <w:rFonts w:ascii="Book Antiqua" w:hAnsi="Book Antiqua" w:cs="Times New Roman"/>
          <w:b/>
          <w:bCs/>
          <w:color w:val="000000"/>
          <w:sz w:val="24"/>
          <w:szCs w:val="24"/>
        </w:rPr>
        <w:t>rampilan Metakognitif siswa yang memiliki kemampuan matematika tinggi</w:t>
      </w:r>
    </w:p>
    <w:p w14:paraId="18779CBF" w14:textId="1748680E" w:rsidR="00C73895" w:rsidRPr="00607600" w:rsidRDefault="004D3999" w:rsidP="00607600">
      <w:pPr>
        <w:ind w:firstLine="426"/>
        <w:jc w:val="both"/>
        <w:rPr>
          <w:rFonts w:ascii="Book Antiqua" w:hAnsi="Book Antiqua" w:cs="Times New Roman"/>
          <w:b/>
          <w:bCs/>
          <w:color w:val="000000"/>
          <w:sz w:val="24"/>
          <w:szCs w:val="24"/>
        </w:rPr>
      </w:pPr>
      <w:r w:rsidRPr="00C52768">
        <w:rPr>
          <w:rFonts w:ascii="Book Antiqua" w:hAnsi="Book Antiqua" w:cs="Times New Roman"/>
          <w:color w:val="000000"/>
          <w:sz w:val="24"/>
          <w:szCs w:val="24"/>
        </w:rPr>
        <w:t>Dalam analisis ini dipilih</w:t>
      </w:r>
      <w:r w:rsidR="00C73895" w:rsidRPr="00C52768">
        <w:rPr>
          <w:rFonts w:ascii="Book Antiqua" w:hAnsi="Book Antiqua" w:cs="Times New Roman"/>
          <w:color w:val="000000"/>
          <w:sz w:val="24"/>
          <w:szCs w:val="24"/>
        </w:rPr>
        <w:t xml:space="preserve"> </w:t>
      </w:r>
      <w:r w:rsidRPr="00C52768">
        <w:rPr>
          <w:rFonts w:ascii="Book Antiqua" w:hAnsi="Book Antiqua" w:cs="Times New Roman"/>
          <w:color w:val="000000"/>
          <w:sz w:val="24"/>
          <w:szCs w:val="24"/>
        </w:rPr>
        <w:t>siswa dari kategori yang memiliki kemampuan pemecahan masalah tinggi dengan nilai ulangan 100 (sebagai subjek</w:t>
      </w:r>
      <w:r w:rsidR="00C73895" w:rsidRPr="00C52768">
        <w:rPr>
          <w:rFonts w:ascii="Book Antiqua" w:hAnsi="Book Antiqua" w:cs="Times New Roman"/>
          <w:color w:val="000000"/>
          <w:sz w:val="24"/>
          <w:szCs w:val="24"/>
        </w:rPr>
        <w:t xml:space="preserve"> </w:t>
      </w:r>
      <w:r w:rsidRPr="00C52768">
        <w:rPr>
          <w:rFonts w:ascii="Book Antiqua" w:hAnsi="Book Antiqua" w:cs="Times New Roman"/>
          <w:color w:val="000000"/>
          <w:sz w:val="24"/>
          <w:szCs w:val="24"/>
        </w:rPr>
        <w:t>1).</w:t>
      </w:r>
      <w:r w:rsidRPr="00C52768">
        <w:rPr>
          <w:rFonts w:ascii="Book Antiqua" w:eastAsia="Times New Roman" w:hAnsi="Book Antiqua" w:cs="Times New Roman"/>
          <w:color w:val="000000"/>
          <w:kern w:val="0"/>
          <w:sz w:val="24"/>
          <w:szCs w:val="24"/>
          <w:lang w:eastAsia="en-ID"/>
          <w14:ligatures w14:val="none"/>
        </w:rPr>
        <w:t xml:space="preserve"> Berikut ditunjukkan hasil pekerjaan</w:t>
      </w:r>
      <w:r w:rsidR="00B05E70" w:rsidRPr="00C52768">
        <w:rPr>
          <w:rFonts w:ascii="Book Antiqua" w:eastAsia="Times New Roman" w:hAnsi="Book Antiqua" w:cs="Times New Roman"/>
          <w:color w:val="000000"/>
          <w:kern w:val="0"/>
          <w:sz w:val="24"/>
          <w:szCs w:val="24"/>
          <w:lang w:eastAsia="en-ID"/>
          <w14:ligatures w14:val="none"/>
        </w:rPr>
        <w:t xml:space="preserve"> </w:t>
      </w:r>
      <w:r w:rsidRPr="00C52768">
        <w:rPr>
          <w:rFonts w:ascii="Book Antiqua" w:eastAsia="Times New Roman" w:hAnsi="Book Antiqua" w:cs="Times New Roman"/>
          <w:color w:val="000000"/>
          <w:kern w:val="0"/>
          <w:sz w:val="24"/>
          <w:szCs w:val="24"/>
          <w:lang w:eastAsia="en-ID"/>
          <w14:ligatures w14:val="none"/>
        </w:rPr>
        <w:t xml:space="preserve">dan </w:t>
      </w:r>
      <w:r w:rsidR="00092E20" w:rsidRPr="00C52768">
        <w:rPr>
          <w:rFonts w:ascii="Book Antiqua" w:eastAsia="Times New Roman" w:hAnsi="Book Antiqua" w:cs="Times New Roman"/>
          <w:color w:val="000000"/>
          <w:kern w:val="0"/>
          <w:sz w:val="24"/>
          <w:szCs w:val="24"/>
          <w:lang w:eastAsia="en-ID"/>
          <w14:ligatures w14:val="none"/>
        </w:rPr>
        <w:t>wawancara subjek 1</w:t>
      </w:r>
      <w:r w:rsidRPr="00C52768">
        <w:rPr>
          <w:rFonts w:ascii="Book Antiqua" w:eastAsia="Times New Roman" w:hAnsi="Book Antiqua" w:cs="Times New Roman"/>
          <w:color w:val="000000"/>
          <w:kern w:val="0"/>
          <w:sz w:val="24"/>
          <w:szCs w:val="24"/>
          <w:lang w:eastAsia="en-ID"/>
          <w14:ligatures w14:val="none"/>
        </w:rPr>
        <w:t>.</w:t>
      </w:r>
    </w:p>
    <w:p w14:paraId="07DD6380" w14:textId="1CC3A402" w:rsidR="00187A50" w:rsidRDefault="00722834" w:rsidP="00C73895">
      <w:pPr>
        <w:spacing w:after="0"/>
        <w:rPr>
          <w:rFonts w:ascii="Times New Roman" w:hAnsi="Times New Roman" w:cs="Times New Roman"/>
          <w:color w:val="000000"/>
        </w:rPr>
      </w:pPr>
      <w:r>
        <w:rPr>
          <w:rFonts w:ascii="Times New Roman" w:hAnsi="Times New Roman" w:cs="Times New Roman"/>
          <w:noProof/>
          <w:color w:val="000000"/>
          <w:lang w:val="en-US"/>
        </w:rPr>
        <w:drawing>
          <wp:inline distT="0" distB="0" distL="0" distR="0" wp14:anchorId="3DAC913D" wp14:editId="2F7F7380">
            <wp:extent cx="2543415" cy="2843901"/>
            <wp:effectExtent l="114300" t="114300" r="142875" b="147320"/>
            <wp:docPr id="470117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117418" name="Picture 470117418"/>
                    <pic:cNvPicPr/>
                  </pic:nvPicPr>
                  <pic:blipFill rotWithShape="1">
                    <a:blip r:embed="rId15" cstate="print">
                      <a:extLst>
                        <a:ext uri="{28A0092B-C50C-407E-A947-70E740481C1C}">
                          <a14:useLocalDpi xmlns:a14="http://schemas.microsoft.com/office/drawing/2010/main" val="0"/>
                        </a:ext>
                      </a:extLst>
                    </a:blip>
                    <a:srcRect l="4267" t="20042" r="14817" b="12298"/>
                    <a:stretch/>
                  </pic:blipFill>
                  <pic:spPr bwMode="auto">
                    <a:xfrm>
                      <a:off x="0" y="0"/>
                      <a:ext cx="2623990" cy="293399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4715B3BF" w14:textId="7AAB7C55" w:rsidR="00C73895" w:rsidRPr="00C52768" w:rsidRDefault="00C73895" w:rsidP="00C73895">
      <w:pPr>
        <w:spacing w:after="0"/>
        <w:jc w:val="center"/>
        <w:rPr>
          <w:rFonts w:ascii="Book Antiqua" w:eastAsia="Times New Roman" w:hAnsi="Book Antiqua" w:cs="Times New Roman"/>
          <w:b/>
          <w:color w:val="000000"/>
          <w:kern w:val="0"/>
          <w:sz w:val="20"/>
          <w:szCs w:val="20"/>
          <w:lang w:eastAsia="en-ID"/>
          <w14:ligatures w14:val="none"/>
        </w:rPr>
      </w:pPr>
      <w:r w:rsidRPr="00C52768">
        <w:rPr>
          <w:rFonts w:ascii="Book Antiqua" w:eastAsia="Times New Roman" w:hAnsi="Book Antiqua" w:cs="Times New Roman"/>
          <w:b/>
          <w:color w:val="000000"/>
          <w:kern w:val="0"/>
          <w:sz w:val="20"/>
          <w:szCs w:val="20"/>
          <w:lang w:eastAsia="en-ID"/>
          <w14:ligatures w14:val="none"/>
        </w:rPr>
        <w:t>Gambar 1. Jawaban Subjek 1</w:t>
      </w:r>
    </w:p>
    <w:p w14:paraId="67A8857B" w14:textId="77777777" w:rsidR="00C73895" w:rsidRPr="00C52768" w:rsidRDefault="00C73895" w:rsidP="00B05E70">
      <w:pPr>
        <w:spacing w:after="0"/>
        <w:rPr>
          <w:rFonts w:ascii="Book Antiqua" w:hAnsi="Book Antiqua" w:cs="Times New Roman"/>
          <w:color w:val="000000"/>
        </w:rPr>
      </w:pPr>
    </w:p>
    <w:p w14:paraId="0797BFD8" w14:textId="5252FD3F" w:rsidR="00092E20" w:rsidRPr="00C52768" w:rsidRDefault="00187A50" w:rsidP="00C73895">
      <w:pPr>
        <w:spacing w:after="0"/>
        <w:rPr>
          <w:rFonts w:ascii="Book Antiqua" w:hAnsi="Book Antiqua" w:cs="Times New Roman"/>
          <w:b/>
          <w:bCs/>
          <w:color w:val="000000"/>
          <w:sz w:val="20"/>
          <w:szCs w:val="20"/>
        </w:rPr>
      </w:pPr>
      <w:r w:rsidRPr="00C52768">
        <w:rPr>
          <w:rFonts w:ascii="Book Antiqua" w:hAnsi="Book Antiqua" w:cs="Times New Roman"/>
          <w:b/>
          <w:bCs/>
          <w:color w:val="000000"/>
          <w:sz w:val="20"/>
          <w:szCs w:val="20"/>
        </w:rPr>
        <w:t>Tabel 1: Hasil wawancara subjek 1</w:t>
      </w:r>
    </w:p>
    <w:tbl>
      <w:tblPr>
        <w:tblStyle w:val="TableGrid"/>
        <w:tblW w:w="0" w:type="auto"/>
        <w:tblInd w:w="-5" w:type="dxa"/>
        <w:tblLook w:val="04A0" w:firstRow="1" w:lastRow="0" w:firstColumn="1" w:lastColumn="0" w:noHBand="0" w:noVBand="1"/>
      </w:tblPr>
      <w:tblGrid>
        <w:gridCol w:w="497"/>
        <w:gridCol w:w="1327"/>
        <w:gridCol w:w="1140"/>
        <w:gridCol w:w="1282"/>
      </w:tblGrid>
      <w:tr w:rsidR="00AB7215" w:rsidRPr="00C52768" w14:paraId="7EF88E18" w14:textId="77777777" w:rsidTr="001946F9">
        <w:tc>
          <w:tcPr>
            <w:tcW w:w="497" w:type="dxa"/>
            <w:vAlign w:val="center"/>
          </w:tcPr>
          <w:p w14:paraId="6C4CB731" w14:textId="6DC6F7B4" w:rsidR="00AB7215" w:rsidRPr="00C52768" w:rsidRDefault="00AB7215" w:rsidP="00AB7215">
            <w:pPr>
              <w:jc w:val="center"/>
              <w:rPr>
                <w:rFonts w:ascii="Book Antiqua" w:hAnsi="Book Antiqua" w:cs="Times New Roman"/>
                <w:b/>
                <w:bCs/>
                <w:color w:val="000000"/>
                <w:sz w:val="14"/>
                <w:szCs w:val="14"/>
              </w:rPr>
            </w:pPr>
            <w:r w:rsidRPr="00C52768">
              <w:rPr>
                <w:rFonts w:ascii="Book Antiqua" w:hAnsi="Book Antiqua" w:cs="Times New Roman"/>
                <w:b/>
                <w:bCs/>
                <w:color w:val="000000"/>
                <w:sz w:val="14"/>
                <w:szCs w:val="14"/>
              </w:rPr>
              <w:t>No.</w:t>
            </w:r>
          </w:p>
        </w:tc>
        <w:tc>
          <w:tcPr>
            <w:tcW w:w="1327" w:type="dxa"/>
            <w:vAlign w:val="center"/>
          </w:tcPr>
          <w:p w14:paraId="561CC7C3" w14:textId="38DD28D2" w:rsidR="00AB7215" w:rsidRPr="00C52768" w:rsidRDefault="00AB7215" w:rsidP="00AB7215">
            <w:pPr>
              <w:jc w:val="center"/>
              <w:rPr>
                <w:rFonts w:ascii="Book Antiqua" w:hAnsi="Book Antiqua" w:cs="Times New Roman"/>
                <w:b/>
                <w:bCs/>
                <w:color w:val="000000"/>
                <w:sz w:val="14"/>
                <w:szCs w:val="14"/>
              </w:rPr>
            </w:pPr>
            <w:r w:rsidRPr="00C52768">
              <w:rPr>
                <w:rFonts w:ascii="Book Antiqua" w:hAnsi="Book Antiqua" w:cs="Times New Roman"/>
                <w:b/>
                <w:bCs/>
                <w:color w:val="000000"/>
                <w:sz w:val="14"/>
                <w:szCs w:val="14"/>
              </w:rPr>
              <w:t>Indikator Keterampilan Metakognitif</w:t>
            </w:r>
          </w:p>
        </w:tc>
        <w:tc>
          <w:tcPr>
            <w:tcW w:w="1140" w:type="dxa"/>
            <w:vAlign w:val="center"/>
          </w:tcPr>
          <w:p w14:paraId="29287283" w14:textId="1063B084" w:rsidR="00AB7215" w:rsidRPr="00C52768" w:rsidRDefault="00AB7215" w:rsidP="00AB7215">
            <w:pPr>
              <w:jc w:val="center"/>
              <w:rPr>
                <w:rFonts w:ascii="Book Antiqua" w:hAnsi="Book Antiqua" w:cs="Times New Roman"/>
                <w:b/>
                <w:bCs/>
                <w:color w:val="000000"/>
                <w:sz w:val="14"/>
                <w:szCs w:val="14"/>
              </w:rPr>
            </w:pPr>
            <w:r w:rsidRPr="00C52768">
              <w:rPr>
                <w:rFonts w:ascii="Book Antiqua" w:hAnsi="Book Antiqua" w:cs="Times New Roman"/>
                <w:b/>
                <w:bCs/>
                <w:color w:val="000000"/>
                <w:sz w:val="14"/>
                <w:szCs w:val="14"/>
              </w:rPr>
              <w:t>Pertanyaan</w:t>
            </w:r>
          </w:p>
        </w:tc>
        <w:tc>
          <w:tcPr>
            <w:tcW w:w="1282" w:type="dxa"/>
            <w:vAlign w:val="center"/>
          </w:tcPr>
          <w:p w14:paraId="0FBDC9EF" w14:textId="3C6917F3" w:rsidR="00AB7215" w:rsidRPr="00C52768" w:rsidRDefault="00AB7215" w:rsidP="00AB7215">
            <w:pPr>
              <w:jc w:val="center"/>
              <w:rPr>
                <w:rFonts w:ascii="Book Antiqua" w:hAnsi="Book Antiqua" w:cs="Times New Roman"/>
                <w:b/>
                <w:bCs/>
                <w:color w:val="000000"/>
                <w:sz w:val="14"/>
                <w:szCs w:val="14"/>
              </w:rPr>
            </w:pPr>
            <w:r w:rsidRPr="00C52768">
              <w:rPr>
                <w:rFonts w:ascii="Book Antiqua" w:hAnsi="Book Antiqua" w:cs="Times New Roman"/>
                <w:b/>
                <w:bCs/>
                <w:color w:val="000000"/>
                <w:sz w:val="14"/>
                <w:szCs w:val="14"/>
              </w:rPr>
              <w:t>Jawaban</w:t>
            </w:r>
          </w:p>
        </w:tc>
      </w:tr>
      <w:tr w:rsidR="00AB7215" w:rsidRPr="00C52768" w14:paraId="64A24316" w14:textId="77777777" w:rsidTr="001946F9">
        <w:tc>
          <w:tcPr>
            <w:tcW w:w="497" w:type="dxa"/>
          </w:tcPr>
          <w:p w14:paraId="057D833C" w14:textId="22A1FAD4" w:rsidR="00AB7215" w:rsidRPr="00C52768" w:rsidRDefault="00AB7215" w:rsidP="00AB7215">
            <w:pPr>
              <w:rPr>
                <w:rFonts w:ascii="Book Antiqua" w:hAnsi="Book Antiqua" w:cs="Times New Roman"/>
                <w:color w:val="000000"/>
                <w:sz w:val="14"/>
                <w:szCs w:val="14"/>
              </w:rPr>
            </w:pPr>
            <w:r w:rsidRPr="00C52768">
              <w:rPr>
                <w:rFonts w:ascii="Book Antiqua" w:hAnsi="Book Antiqua" w:cs="Times New Roman"/>
                <w:color w:val="000000"/>
                <w:sz w:val="14"/>
                <w:szCs w:val="14"/>
              </w:rPr>
              <w:t>1.</w:t>
            </w:r>
          </w:p>
        </w:tc>
        <w:tc>
          <w:tcPr>
            <w:tcW w:w="1327" w:type="dxa"/>
          </w:tcPr>
          <w:p w14:paraId="3B2035D7" w14:textId="63F0EBE0" w:rsidR="00AB7215" w:rsidRPr="00C52768" w:rsidRDefault="00AB7215" w:rsidP="00AB7215">
            <w:pPr>
              <w:rPr>
                <w:rFonts w:ascii="Book Antiqua" w:hAnsi="Book Antiqua" w:cs="Times New Roman"/>
                <w:color w:val="000000"/>
                <w:sz w:val="14"/>
                <w:szCs w:val="14"/>
              </w:rPr>
            </w:pPr>
            <w:r w:rsidRPr="00C52768">
              <w:rPr>
                <w:rFonts w:ascii="Book Antiqua" w:hAnsi="Book Antiqua" w:cs="Times New Roman"/>
                <w:color w:val="000000"/>
                <w:sz w:val="14"/>
                <w:szCs w:val="14"/>
              </w:rPr>
              <w:t>Merancang</w:t>
            </w:r>
          </w:p>
        </w:tc>
        <w:tc>
          <w:tcPr>
            <w:tcW w:w="1140" w:type="dxa"/>
          </w:tcPr>
          <w:p w14:paraId="63CB5387" w14:textId="5F7607B5" w:rsidR="00AB7215" w:rsidRPr="00C52768" w:rsidRDefault="00AB7215" w:rsidP="001946F9">
            <w:pPr>
              <w:pStyle w:val="ListParagraph"/>
              <w:numPr>
                <w:ilvl w:val="0"/>
                <w:numId w:val="1"/>
              </w:numPr>
              <w:ind w:left="99" w:hanging="141"/>
              <w:rPr>
                <w:rFonts w:ascii="Book Antiqua" w:hAnsi="Book Antiqua" w:cs="Times New Roman"/>
                <w:color w:val="000000"/>
                <w:sz w:val="14"/>
                <w:szCs w:val="14"/>
              </w:rPr>
            </w:pPr>
            <w:r w:rsidRPr="00C52768">
              <w:rPr>
                <w:rFonts w:ascii="Book Antiqua" w:hAnsi="Book Antiqua" w:cs="Times New Roman"/>
                <w:color w:val="000000"/>
                <w:sz w:val="14"/>
                <w:szCs w:val="14"/>
              </w:rPr>
              <w:t>Setelah membaca soal</w:t>
            </w:r>
            <w:r w:rsidR="00607600">
              <w:rPr>
                <w:rFonts w:ascii="Book Antiqua" w:hAnsi="Book Antiqua" w:cs="Times New Roman"/>
                <w:color w:val="000000"/>
                <w:sz w:val="14"/>
                <w:szCs w:val="14"/>
              </w:rPr>
              <w:t xml:space="preserve">, </w:t>
            </w:r>
            <w:r w:rsidRPr="00C52768">
              <w:rPr>
                <w:rFonts w:ascii="Book Antiqua" w:hAnsi="Book Antiqua" w:cs="Times New Roman"/>
                <w:color w:val="000000"/>
                <w:sz w:val="14"/>
                <w:szCs w:val="14"/>
              </w:rPr>
              <w:t xml:space="preserve">apa kamu paham yang dimaksud dari soal </w:t>
            </w:r>
            <w:proofErr w:type="gramStart"/>
            <w:r w:rsidRPr="00C52768">
              <w:rPr>
                <w:rFonts w:ascii="Book Antiqua" w:hAnsi="Book Antiqua" w:cs="Times New Roman"/>
                <w:color w:val="000000"/>
                <w:sz w:val="14"/>
                <w:szCs w:val="14"/>
              </w:rPr>
              <w:t>tersebut ?</w:t>
            </w:r>
            <w:proofErr w:type="gramEnd"/>
          </w:p>
          <w:p w14:paraId="5DBE56EA" w14:textId="7822ED10" w:rsidR="00AB7215" w:rsidRPr="00C52768" w:rsidRDefault="00AB7215" w:rsidP="001946F9">
            <w:pPr>
              <w:pStyle w:val="ListParagraph"/>
              <w:numPr>
                <w:ilvl w:val="0"/>
                <w:numId w:val="1"/>
              </w:numPr>
              <w:ind w:left="99" w:hanging="141"/>
              <w:rPr>
                <w:rFonts w:ascii="Book Antiqua" w:hAnsi="Book Antiqua" w:cs="Times New Roman"/>
                <w:color w:val="000000"/>
                <w:sz w:val="14"/>
                <w:szCs w:val="14"/>
              </w:rPr>
            </w:pPr>
            <w:r w:rsidRPr="00C52768">
              <w:rPr>
                <w:rFonts w:ascii="Book Antiqua" w:hAnsi="Book Antiqua" w:cs="Times New Roman"/>
                <w:color w:val="000000"/>
                <w:sz w:val="14"/>
                <w:szCs w:val="14"/>
              </w:rPr>
              <w:t>Setelah memahami soal, Langkah apa</w:t>
            </w:r>
            <w:r w:rsidR="001946F9" w:rsidRPr="00C52768">
              <w:rPr>
                <w:rFonts w:ascii="Book Antiqua" w:hAnsi="Book Antiqua" w:cs="Times New Roman"/>
                <w:color w:val="000000"/>
                <w:sz w:val="14"/>
                <w:szCs w:val="14"/>
              </w:rPr>
              <w:t xml:space="preserve"> yang kamu </w:t>
            </w:r>
            <w:proofErr w:type="gramStart"/>
            <w:r w:rsidR="001946F9" w:rsidRPr="00C52768">
              <w:rPr>
                <w:rFonts w:ascii="Book Antiqua" w:hAnsi="Book Antiqua" w:cs="Times New Roman"/>
                <w:color w:val="000000"/>
                <w:sz w:val="14"/>
                <w:szCs w:val="14"/>
              </w:rPr>
              <w:t>lakukan ?</w:t>
            </w:r>
            <w:proofErr w:type="gramEnd"/>
          </w:p>
        </w:tc>
        <w:tc>
          <w:tcPr>
            <w:tcW w:w="1282" w:type="dxa"/>
          </w:tcPr>
          <w:p w14:paraId="2629257B" w14:textId="77777777" w:rsidR="00AB7215" w:rsidRPr="00C52768" w:rsidRDefault="00AB7215" w:rsidP="00AB7215">
            <w:pPr>
              <w:pStyle w:val="ListParagraph"/>
              <w:numPr>
                <w:ilvl w:val="0"/>
                <w:numId w:val="1"/>
              </w:numPr>
              <w:ind w:left="174" w:hanging="174"/>
              <w:rPr>
                <w:rFonts w:ascii="Book Antiqua" w:hAnsi="Book Antiqua" w:cs="Times New Roman"/>
                <w:color w:val="000000"/>
                <w:sz w:val="14"/>
                <w:szCs w:val="14"/>
              </w:rPr>
            </w:pPr>
            <w:r w:rsidRPr="00C52768">
              <w:rPr>
                <w:rFonts w:ascii="Book Antiqua" w:hAnsi="Book Antiqua" w:cs="Times New Roman"/>
                <w:color w:val="000000"/>
                <w:sz w:val="14"/>
                <w:szCs w:val="14"/>
              </w:rPr>
              <w:t>Ya paham, dalam soal disuruh mencari Panjang garis singgung persekutuan luar</w:t>
            </w:r>
          </w:p>
          <w:p w14:paraId="6A1938BB" w14:textId="553131B6" w:rsidR="001946F9" w:rsidRPr="00C52768" w:rsidRDefault="001946F9" w:rsidP="00AB7215">
            <w:pPr>
              <w:pStyle w:val="ListParagraph"/>
              <w:numPr>
                <w:ilvl w:val="0"/>
                <w:numId w:val="1"/>
              </w:numPr>
              <w:ind w:left="174" w:hanging="174"/>
              <w:rPr>
                <w:rFonts w:ascii="Book Antiqua" w:hAnsi="Book Antiqua" w:cs="Times New Roman"/>
                <w:color w:val="000000"/>
                <w:sz w:val="14"/>
                <w:szCs w:val="14"/>
              </w:rPr>
            </w:pPr>
            <w:r w:rsidRPr="00C52768">
              <w:rPr>
                <w:rFonts w:ascii="Book Antiqua" w:hAnsi="Book Antiqua" w:cs="Times New Roman"/>
                <w:color w:val="000000"/>
                <w:sz w:val="14"/>
                <w:szCs w:val="14"/>
              </w:rPr>
              <w:t xml:space="preserve">Lalu, saya menulis apa yang diketahui dalam soal dan apa yang </w:t>
            </w:r>
            <w:r w:rsidRPr="00C52768">
              <w:rPr>
                <w:rFonts w:ascii="Book Antiqua" w:hAnsi="Book Antiqua" w:cs="Times New Roman"/>
                <w:color w:val="000000"/>
                <w:sz w:val="14"/>
                <w:szCs w:val="14"/>
              </w:rPr>
              <w:lastRenderedPageBreak/>
              <w:t>dicari setelah itu menentukan rumus</w:t>
            </w:r>
          </w:p>
        </w:tc>
      </w:tr>
      <w:tr w:rsidR="001946F9" w:rsidRPr="00C52768" w14:paraId="0CF60A14" w14:textId="77777777" w:rsidTr="001946F9">
        <w:tc>
          <w:tcPr>
            <w:tcW w:w="497" w:type="dxa"/>
          </w:tcPr>
          <w:p w14:paraId="479A24B5" w14:textId="0EEF76A5" w:rsidR="001946F9" w:rsidRPr="00C52768" w:rsidRDefault="001946F9" w:rsidP="00AB7215">
            <w:pPr>
              <w:rPr>
                <w:rFonts w:ascii="Book Antiqua" w:hAnsi="Book Antiqua" w:cs="Times New Roman"/>
                <w:color w:val="000000"/>
                <w:sz w:val="14"/>
                <w:szCs w:val="14"/>
              </w:rPr>
            </w:pPr>
            <w:r w:rsidRPr="00C52768">
              <w:rPr>
                <w:rFonts w:ascii="Book Antiqua" w:hAnsi="Book Antiqua" w:cs="Times New Roman"/>
                <w:color w:val="000000"/>
                <w:sz w:val="14"/>
                <w:szCs w:val="14"/>
              </w:rPr>
              <w:lastRenderedPageBreak/>
              <w:t>2.</w:t>
            </w:r>
          </w:p>
        </w:tc>
        <w:tc>
          <w:tcPr>
            <w:tcW w:w="1327" w:type="dxa"/>
          </w:tcPr>
          <w:p w14:paraId="7F7F05A6" w14:textId="008CF1C9" w:rsidR="001946F9" w:rsidRPr="00C52768" w:rsidRDefault="001946F9" w:rsidP="00AB7215">
            <w:pPr>
              <w:rPr>
                <w:rFonts w:ascii="Book Antiqua" w:hAnsi="Book Antiqua" w:cs="Times New Roman"/>
                <w:color w:val="000000"/>
                <w:sz w:val="14"/>
                <w:szCs w:val="14"/>
              </w:rPr>
            </w:pPr>
            <w:r w:rsidRPr="00C52768">
              <w:rPr>
                <w:rFonts w:ascii="Book Antiqua" w:hAnsi="Book Antiqua" w:cs="Times New Roman"/>
                <w:color w:val="000000"/>
                <w:sz w:val="14"/>
                <w:szCs w:val="14"/>
              </w:rPr>
              <w:t>Memonitor</w:t>
            </w:r>
          </w:p>
        </w:tc>
        <w:tc>
          <w:tcPr>
            <w:tcW w:w="1140" w:type="dxa"/>
          </w:tcPr>
          <w:p w14:paraId="19FD2537" w14:textId="3A60EB44" w:rsidR="001946F9" w:rsidRPr="00C52768" w:rsidRDefault="001946F9" w:rsidP="001946F9">
            <w:pPr>
              <w:pStyle w:val="ListParagraph"/>
              <w:numPr>
                <w:ilvl w:val="0"/>
                <w:numId w:val="1"/>
              </w:numPr>
              <w:ind w:left="99" w:hanging="141"/>
              <w:rPr>
                <w:rFonts w:ascii="Book Antiqua" w:hAnsi="Book Antiqua" w:cs="Times New Roman"/>
                <w:color w:val="000000"/>
                <w:sz w:val="14"/>
                <w:szCs w:val="14"/>
              </w:rPr>
            </w:pPr>
            <w:r w:rsidRPr="00C52768">
              <w:rPr>
                <w:rFonts w:ascii="Book Antiqua" w:hAnsi="Book Antiqua" w:cs="Times New Roman"/>
                <w:color w:val="000000"/>
                <w:sz w:val="14"/>
                <w:szCs w:val="14"/>
              </w:rPr>
              <w:t>Setelah mem</w:t>
            </w:r>
            <w:r w:rsidR="00607600">
              <w:rPr>
                <w:rFonts w:ascii="Book Antiqua" w:hAnsi="Book Antiqua" w:cs="Times New Roman"/>
                <w:color w:val="000000"/>
                <w:sz w:val="14"/>
                <w:szCs w:val="14"/>
              </w:rPr>
              <w:t>a</w:t>
            </w:r>
            <w:r w:rsidRPr="00C52768">
              <w:rPr>
                <w:rFonts w:ascii="Book Antiqua" w:hAnsi="Book Antiqua" w:cs="Times New Roman"/>
                <w:color w:val="000000"/>
                <w:sz w:val="14"/>
                <w:szCs w:val="14"/>
              </w:rPr>
              <w:t>hami soal, jelaskan Langkah pemecahan masalah?</w:t>
            </w:r>
          </w:p>
          <w:p w14:paraId="47089F99" w14:textId="0D4D3A4C" w:rsidR="001946F9" w:rsidRPr="00C52768" w:rsidRDefault="001946F9" w:rsidP="001946F9">
            <w:pPr>
              <w:pStyle w:val="ListParagraph"/>
              <w:numPr>
                <w:ilvl w:val="0"/>
                <w:numId w:val="1"/>
              </w:numPr>
              <w:ind w:left="99" w:hanging="141"/>
              <w:rPr>
                <w:rFonts w:ascii="Book Antiqua" w:hAnsi="Book Antiqua" w:cs="Times New Roman"/>
                <w:color w:val="000000"/>
                <w:sz w:val="14"/>
                <w:szCs w:val="14"/>
              </w:rPr>
            </w:pPr>
            <w:r w:rsidRPr="00C52768">
              <w:rPr>
                <w:rFonts w:ascii="Book Antiqua" w:hAnsi="Book Antiqua" w:cs="Times New Roman"/>
                <w:color w:val="000000"/>
                <w:sz w:val="14"/>
                <w:szCs w:val="14"/>
              </w:rPr>
              <w:t>Setelah melakukan Langkah pemecahan masalah, apakah sudah sesuai denga</w:t>
            </w:r>
            <w:r w:rsidR="00CA0ED4">
              <w:rPr>
                <w:rFonts w:ascii="Book Antiqua" w:hAnsi="Book Antiqua" w:cs="Times New Roman"/>
                <w:color w:val="000000"/>
                <w:sz w:val="14"/>
                <w:szCs w:val="14"/>
              </w:rPr>
              <w:t>n</w:t>
            </w:r>
            <w:r w:rsidRPr="00C52768">
              <w:rPr>
                <w:rFonts w:ascii="Book Antiqua" w:hAnsi="Book Antiqua" w:cs="Times New Roman"/>
                <w:color w:val="000000"/>
                <w:sz w:val="14"/>
                <w:szCs w:val="14"/>
              </w:rPr>
              <w:t xml:space="preserve"> apa yang diketahui dan </w:t>
            </w:r>
            <w:proofErr w:type="gramStart"/>
            <w:r w:rsidRPr="00C52768">
              <w:rPr>
                <w:rFonts w:ascii="Book Antiqua" w:hAnsi="Book Antiqua" w:cs="Times New Roman"/>
                <w:color w:val="000000"/>
                <w:sz w:val="14"/>
                <w:szCs w:val="14"/>
              </w:rPr>
              <w:t>ditanyakan ?</w:t>
            </w:r>
            <w:proofErr w:type="gramEnd"/>
          </w:p>
        </w:tc>
        <w:tc>
          <w:tcPr>
            <w:tcW w:w="1282" w:type="dxa"/>
          </w:tcPr>
          <w:p w14:paraId="13FC0D59" w14:textId="77777777" w:rsidR="001946F9" w:rsidRPr="00C52768" w:rsidRDefault="001946F9" w:rsidP="00AB7215">
            <w:pPr>
              <w:pStyle w:val="ListParagraph"/>
              <w:numPr>
                <w:ilvl w:val="0"/>
                <w:numId w:val="1"/>
              </w:numPr>
              <w:ind w:left="174" w:hanging="174"/>
              <w:rPr>
                <w:rFonts w:ascii="Book Antiqua" w:hAnsi="Book Antiqua" w:cs="Times New Roman"/>
                <w:color w:val="000000"/>
                <w:sz w:val="14"/>
                <w:szCs w:val="14"/>
              </w:rPr>
            </w:pPr>
            <w:r w:rsidRPr="00C52768">
              <w:rPr>
                <w:rFonts w:ascii="Book Antiqua" w:hAnsi="Book Antiqua" w:cs="Times New Roman"/>
                <w:color w:val="000000"/>
                <w:sz w:val="14"/>
                <w:szCs w:val="14"/>
              </w:rPr>
              <w:t>Langkah pemecahan masalah dengan menuliskan rumus, lalu memasukan apa yang diketahui kedalam rumus, kemudian dihitung apa yang belum diketahui</w:t>
            </w:r>
          </w:p>
          <w:p w14:paraId="30DF98CF" w14:textId="0F0C69D2" w:rsidR="001946F9" w:rsidRPr="00C52768" w:rsidRDefault="001946F9" w:rsidP="00AB7215">
            <w:pPr>
              <w:pStyle w:val="ListParagraph"/>
              <w:numPr>
                <w:ilvl w:val="0"/>
                <w:numId w:val="1"/>
              </w:numPr>
              <w:ind w:left="174" w:hanging="174"/>
              <w:rPr>
                <w:rFonts w:ascii="Book Antiqua" w:hAnsi="Book Antiqua" w:cs="Times New Roman"/>
                <w:color w:val="000000"/>
                <w:sz w:val="14"/>
                <w:szCs w:val="14"/>
              </w:rPr>
            </w:pPr>
            <w:r w:rsidRPr="00C52768">
              <w:rPr>
                <w:rFonts w:ascii="Book Antiqua" w:hAnsi="Book Antiqua" w:cs="Times New Roman"/>
                <w:color w:val="000000"/>
                <w:sz w:val="14"/>
                <w:szCs w:val="14"/>
              </w:rPr>
              <w:t>Yakin sudah paham</w:t>
            </w:r>
          </w:p>
        </w:tc>
      </w:tr>
      <w:tr w:rsidR="001946F9" w:rsidRPr="00C52768" w14:paraId="3B94B379" w14:textId="77777777" w:rsidTr="001946F9">
        <w:tc>
          <w:tcPr>
            <w:tcW w:w="497" w:type="dxa"/>
          </w:tcPr>
          <w:p w14:paraId="4FED3B9D" w14:textId="2BC13BD8" w:rsidR="001946F9" w:rsidRPr="00C52768" w:rsidRDefault="001946F9" w:rsidP="00AB7215">
            <w:pPr>
              <w:rPr>
                <w:rFonts w:ascii="Book Antiqua" w:hAnsi="Book Antiqua" w:cs="Times New Roman"/>
                <w:color w:val="000000"/>
                <w:sz w:val="14"/>
                <w:szCs w:val="14"/>
              </w:rPr>
            </w:pPr>
            <w:r w:rsidRPr="00C52768">
              <w:rPr>
                <w:rFonts w:ascii="Book Antiqua" w:hAnsi="Book Antiqua" w:cs="Times New Roman"/>
                <w:color w:val="000000"/>
                <w:sz w:val="14"/>
                <w:szCs w:val="14"/>
              </w:rPr>
              <w:t>3.</w:t>
            </w:r>
          </w:p>
        </w:tc>
        <w:tc>
          <w:tcPr>
            <w:tcW w:w="1327" w:type="dxa"/>
          </w:tcPr>
          <w:p w14:paraId="5B14CD1A" w14:textId="06747BD1" w:rsidR="001946F9" w:rsidRPr="00C52768" w:rsidRDefault="001946F9" w:rsidP="00AB7215">
            <w:pPr>
              <w:rPr>
                <w:rFonts w:ascii="Book Antiqua" w:hAnsi="Book Antiqua" w:cs="Times New Roman"/>
                <w:color w:val="000000"/>
                <w:sz w:val="14"/>
                <w:szCs w:val="14"/>
              </w:rPr>
            </w:pPr>
            <w:r w:rsidRPr="00C52768">
              <w:rPr>
                <w:rFonts w:ascii="Book Antiqua" w:hAnsi="Book Antiqua" w:cs="Times New Roman"/>
                <w:color w:val="000000"/>
                <w:sz w:val="14"/>
                <w:szCs w:val="14"/>
              </w:rPr>
              <w:t xml:space="preserve">Mengevaluasi </w:t>
            </w:r>
          </w:p>
        </w:tc>
        <w:tc>
          <w:tcPr>
            <w:tcW w:w="1140" w:type="dxa"/>
          </w:tcPr>
          <w:p w14:paraId="03E1F8ED" w14:textId="77777777" w:rsidR="001946F9" w:rsidRPr="00C52768" w:rsidRDefault="001946F9" w:rsidP="001946F9">
            <w:pPr>
              <w:pStyle w:val="ListParagraph"/>
              <w:numPr>
                <w:ilvl w:val="0"/>
                <w:numId w:val="1"/>
              </w:numPr>
              <w:ind w:left="99" w:hanging="141"/>
              <w:rPr>
                <w:rFonts w:ascii="Book Antiqua" w:hAnsi="Book Antiqua" w:cs="Times New Roman"/>
                <w:color w:val="000000"/>
                <w:sz w:val="14"/>
                <w:szCs w:val="14"/>
              </w:rPr>
            </w:pPr>
            <w:r w:rsidRPr="00C52768">
              <w:rPr>
                <w:rFonts w:ascii="Book Antiqua" w:hAnsi="Book Antiqua" w:cs="Times New Roman"/>
                <w:color w:val="000000"/>
                <w:sz w:val="14"/>
                <w:szCs w:val="14"/>
              </w:rPr>
              <w:t>Dari hasil penyelesaian pekerjaanmu,</w:t>
            </w:r>
            <w:r w:rsidR="00187A50" w:rsidRPr="00C52768">
              <w:rPr>
                <w:rFonts w:ascii="Book Antiqua" w:hAnsi="Book Antiqua" w:cs="Times New Roman"/>
                <w:color w:val="000000"/>
                <w:sz w:val="14"/>
                <w:szCs w:val="14"/>
              </w:rPr>
              <w:t xml:space="preserve"> apakah Langkah – Langkah penyelesaian sudah </w:t>
            </w:r>
            <w:proofErr w:type="gramStart"/>
            <w:r w:rsidR="00187A50" w:rsidRPr="00C52768">
              <w:rPr>
                <w:rFonts w:ascii="Book Antiqua" w:hAnsi="Book Antiqua" w:cs="Times New Roman"/>
                <w:color w:val="000000"/>
                <w:sz w:val="14"/>
                <w:szCs w:val="14"/>
              </w:rPr>
              <w:t>benar ?</w:t>
            </w:r>
            <w:proofErr w:type="gramEnd"/>
          </w:p>
          <w:p w14:paraId="222F8DD6" w14:textId="2B2672BB" w:rsidR="00187A50" w:rsidRPr="00C52768" w:rsidRDefault="00187A50" w:rsidP="001946F9">
            <w:pPr>
              <w:pStyle w:val="ListParagraph"/>
              <w:numPr>
                <w:ilvl w:val="0"/>
                <w:numId w:val="1"/>
              </w:numPr>
              <w:ind w:left="99" w:hanging="141"/>
              <w:rPr>
                <w:rFonts w:ascii="Book Antiqua" w:hAnsi="Book Antiqua" w:cs="Times New Roman"/>
                <w:color w:val="000000"/>
                <w:sz w:val="14"/>
                <w:szCs w:val="14"/>
              </w:rPr>
            </w:pPr>
            <w:r w:rsidRPr="00C52768">
              <w:rPr>
                <w:rFonts w:ascii="Book Antiqua" w:hAnsi="Book Antiqua" w:cs="Times New Roman"/>
                <w:color w:val="000000"/>
                <w:sz w:val="14"/>
                <w:szCs w:val="14"/>
              </w:rPr>
              <w:t>Apakah kamu</w:t>
            </w:r>
            <w:r w:rsidR="00607600">
              <w:rPr>
                <w:rFonts w:ascii="Book Antiqua" w:hAnsi="Book Antiqua" w:cs="Times New Roman"/>
                <w:color w:val="000000"/>
                <w:sz w:val="14"/>
                <w:szCs w:val="14"/>
              </w:rPr>
              <w:t xml:space="preserve"> </w:t>
            </w:r>
            <w:r w:rsidRPr="00C52768">
              <w:rPr>
                <w:rFonts w:ascii="Book Antiqua" w:hAnsi="Book Antiqua" w:cs="Times New Roman"/>
                <w:color w:val="000000"/>
                <w:sz w:val="14"/>
                <w:szCs w:val="14"/>
              </w:rPr>
              <w:t>yakin jawabanmu benar?</w:t>
            </w:r>
          </w:p>
          <w:p w14:paraId="480D3AD5" w14:textId="638AFB66" w:rsidR="00187A50" w:rsidRPr="00C52768" w:rsidRDefault="00187A50" w:rsidP="001946F9">
            <w:pPr>
              <w:pStyle w:val="ListParagraph"/>
              <w:numPr>
                <w:ilvl w:val="0"/>
                <w:numId w:val="1"/>
              </w:numPr>
              <w:ind w:left="99" w:hanging="141"/>
              <w:rPr>
                <w:rFonts w:ascii="Book Antiqua" w:hAnsi="Book Antiqua" w:cs="Times New Roman"/>
                <w:color w:val="000000"/>
                <w:sz w:val="14"/>
                <w:szCs w:val="14"/>
              </w:rPr>
            </w:pPr>
            <w:r w:rsidRPr="00C52768">
              <w:rPr>
                <w:rFonts w:ascii="Book Antiqua" w:hAnsi="Book Antiqua" w:cs="Times New Roman"/>
                <w:color w:val="000000"/>
                <w:sz w:val="14"/>
                <w:szCs w:val="14"/>
              </w:rPr>
              <w:t>Apakah kamu sudah memeriksa Kembali jawabanmu?</w:t>
            </w:r>
          </w:p>
        </w:tc>
        <w:tc>
          <w:tcPr>
            <w:tcW w:w="1282" w:type="dxa"/>
          </w:tcPr>
          <w:p w14:paraId="406CD8CF" w14:textId="77777777" w:rsidR="001946F9" w:rsidRPr="00C52768" w:rsidRDefault="00187A50" w:rsidP="00AB7215">
            <w:pPr>
              <w:pStyle w:val="ListParagraph"/>
              <w:numPr>
                <w:ilvl w:val="0"/>
                <w:numId w:val="1"/>
              </w:numPr>
              <w:ind w:left="174" w:hanging="174"/>
              <w:rPr>
                <w:rFonts w:ascii="Book Antiqua" w:hAnsi="Book Antiqua" w:cs="Times New Roman"/>
                <w:color w:val="000000"/>
                <w:sz w:val="14"/>
                <w:szCs w:val="14"/>
              </w:rPr>
            </w:pPr>
            <w:r w:rsidRPr="00C52768">
              <w:rPr>
                <w:rFonts w:ascii="Book Antiqua" w:hAnsi="Book Antiqua" w:cs="Times New Roman"/>
                <w:color w:val="000000"/>
                <w:sz w:val="14"/>
                <w:szCs w:val="14"/>
              </w:rPr>
              <w:t>Sudah bu</w:t>
            </w:r>
          </w:p>
          <w:p w14:paraId="3183D216" w14:textId="77777777" w:rsidR="00187A50" w:rsidRPr="00C52768" w:rsidRDefault="00187A50" w:rsidP="00AB7215">
            <w:pPr>
              <w:pStyle w:val="ListParagraph"/>
              <w:numPr>
                <w:ilvl w:val="0"/>
                <w:numId w:val="1"/>
              </w:numPr>
              <w:ind w:left="174" w:hanging="174"/>
              <w:rPr>
                <w:rFonts w:ascii="Book Antiqua" w:hAnsi="Book Antiqua" w:cs="Times New Roman"/>
                <w:color w:val="000000"/>
                <w:sz w:val="14"/>
                <w:szCs w:val="14"/>
              </w:rPr>
            </w:pPr>
            <w:r w:rsidRPr="00C52768">
              <w:rPr>
                <w:rFonts w:ascii="Book Antiqua" w:hAnsi="Book Antiqua" w:cs="Times New Roman"/>
                <w:color w:val="000000"/>
                <w:sz w:val="14"/>
                <w:szCs w:val="14"/>
              </w:rPr>
              <w:t>Yakin sudah</w:t>
            </w:r>
          </w:p>
          <w:p w14:paraId="3E96D5CB" w14:textId="1F26A38C" w:rsidR="00187A50" w:rsidRPr="00C52768" w:rsidRDefault="00187A50" w:rsidP="00AB7215">
            <w:pPr>
              <w:pStyle w:val="ListParagraph"/>
              <w:numPr>
                <w:ilvl w:val="0"/>
                <w:numId w:val="1"/>
              </w:numPr>
              <w:ind w:left="174" w:hanging="174"/>
              <w:rPr>
                <w:rFonts w:ascii="Book Antiqua" w:hAnsi="Book Antiqua" w:cs="Times New Roman"/>
                <w:color w:val="000000"/>
                <w:sz w:val="14"/>
                <w:szCs w:val="14"/>
              </w:rPr>
            </w:pPr>
            <w:r w:rsidRPr="00C52768">
              <w:rPr>
                <w:rFonts w:ascii="Book Antiqua" w:hAnsi="Book Antiqua" w:cs="Times New Roman"/>
                <w:color w:val="000000"/>
                <w:sz w:val="14"/>
                <w:szCs w:val="14"/>
              </w:rPr>
              <w:t>Sudah bu</w:t>
            </w:r>
          </w:p>
        </w:tc>
      </w:tr>
    </w:tbl>
    <w:p w14:paraId="405FA218" w14:textId="7B5657FA" w:rsidR="00E47526" w:rsidRPr="00C52768" w:rsidRDefault="00722834" w:rsidP="0097588E">
      <w:pPr>
        <w:ind w:firstLine="426"/>
        <w:jc w:val="both"/>
        <w:rPr>
          <w:rFonts w:ascii="Book Antiqua" w:hAnsi="Book Antiqua" w:cs="Times New Roman"/>
          <w:color w:val="000000"/>
          <w:sz w:val="24"/>
          <w:szCs w:val="24"/>
        </w:rPr>
      </w:pPr>
      <w:r w:rsidRPr="00C52768">
        <w:rPr>
          <w:rFonts w:ascii="Book Antiqua" w:hAnsi="Book Antiqua" w:cs="Times New Roman"/>
          <w:color w:val="000000"/>
          <w:sz w:val="24"/>
          <w:szCs w:val="24"/>
        </w:rPr>
        <w:t>Berdasarkan gambar 1 merupakan hasil pemecahan masalah materi garis singgung lingkaran.</w:t>
      </w:r>
      <w:r w:rsidR="00E47526" w:rsidRPr="00C52768">
        <w:rPr>
          <w:rFonts w:ascii="Book Antiqua" w:hAnsi="Book Antiqua" w:cs="Times New Roman"/>
          <w:color w:val="000000"/>
          <w:sz w:val="24"/>
          <w:szCs w:val="24"/>
        </w:rPr>
        <w:t xml:space="preserve"> </w:t>
      </w:r>
      <w:r w:rsidRPr="00C52768">
        <w:rPr>
          <w:rFonts w:ascii="Book Antiqua" w:hAnsi="Book Antiqua" w:cs="Times New Roman"/>
          <w:color w:val="000000"/>
          <w:sz w:val="24"/>
          <w:szCs w:val="24"/>
        </w:rPr>
        <w:t>Dalam tahap merencanakan</w:t>
      </w:r>
      <w:r w:rsidR="00CF16B3" w:rsidRPr="00C52768">
        <w:rPr>
          <w:rFonts w:ascii="Book Antiqua" w:hAnsi="Book Antiqua" w:cs="Times New Roman"/>
          <w:color w:val="000000"/>
          <w:sz w:val="24"/>
          <w:szCs w:val="24"/>
        </w:rPr>
        <w:t>, siswa dapat memberikan informasi yang di dapat dari soal. Siswa dapat menjelaskan apa yang diketahui, apa yang</w:t>
      </w:r>
      <w:r w:rsidR="00CF16B3" w:rsidRPr="00C52768">
        <w:rPr>
          <w:rFonts w:ascii="Book Antiqua" w:hAnsi="Book Antiqua"/>
          <w:color w:val="000000"/>
          <w:sz w:val="24"/>
          <w:szCs w:val="24"/>
        </w:rPr>
        <w:t xml:space="preserve"> </w:t>
      </w:r>
      <w:r w:rsidR="00CF16B3" w:rsidRPr="00C52768">
        <w:rPr>
          <w:rFonts w:ascii="Book Antiqua" w:hAnsi="Book Antiqua" w:cs="Times New Roman"/>
          <w:color w:val="000000"/>
          <w:sz w:val="24"/>
          <w:szCs w:val="24"/>
        </w:rPr>
        <w:t xml:space="preserve">ditanyakan dan apa yang akan pertama kali dia lakukan dalam </w:t>
      </w:r>
      <w:r w:rsidR="004D3999" w:rsidRPr="00C52768">
        <w:rPr>
          <w:rFonts w:ascii="Book Antiqua" w:hAnsi="Book Antiqua" w:cs="Times New Roman"/>
          <w:color w:val="000000"/>
          <w:sz w:val="24"/>
          <w:szCs w:val="24"/>
        </w:rPr>
        <w:t>pemecaha</w:t>
      </w:r>
      <w:r w:rsidR="00CF16B3" w:rsidRPr="00C52768">
        <w:rPr>
          <w:rFonts w:ascii="Book Antiqua" w:hAnsi="Book Antiqua" w:cs="Times New Roman"/>
          <w:color w:val="000000"/>
          <w:sz w:val="24"/>
          <w:szCs w:val="24"/>
        </w:rPr>
        <w:t>n masalah.</w:t>
      </w:r>
      <w:r w:rsidR="00CF16B3" w:rsidRPr="00C52768">
        <w:rPr>
          <w:rFonts w:ascii="Book Antiqua" w:hAnsi="Book Antiqua"/>
          <w:color w:val="000000"/>
          <w:sz w:val="24"/>
          <w:szCs w:val="24"/>
        </w:rPr>
        <w:t xml:space="preserve"> </w:t>
      </w:r>
      <w:r w:rsidR="00CF16B3" w:rsidRPr="00C52768">
        <w:rPr>
          <w:rFonts w:ascii="Book Antiqua" w:hAnsi="Book Antiqua" w:cs="Times New Roman"/>
          <w:color w:val="000000"/>
          <w:sz w:val="24"/>
          <w:szCs w:val="24"/>
        </w:rPr>
        <w:t>Siswa juga mampu memahami rumus apa yang dibutuhkan dan pengetahuan apa yang</w:t>
      </w:r>
      <w:r w:rsidR="00CF16B3" w:rsidRPr="00C52768">
        <w:rPr>
          <w:rFonts w:ascii="Book Antiqua" w:hAnsi="Book Antiqua"/>
          <w:color w:val="000000"/>
          <w:sz w:val="24"/>
          <w:szCs w:val="24"/>
        </w:rPr>
        <w:t xml:space="preserve"> </w:t>
      </w:r>
      <w:r w:rsidR="00CF16B3" w:rsidRPr="00C52768">
        <w:rPr>
          <w:rFonts w:ascii="Book Antiqua" w:hAnsi="Book Antiqua" w:cs="Times New Roman"/>
          <w:color w:val="000000"/>
          <w:sz w:val="24"/>
          <w:szCs w:val="24"/>
        </w:rPr>
        <w:t>dia butuhkan untuk menyelesaikan</w:t>
      </w:r>
      <w:r w:rsidR="004D3999" w:rsidRPr="00C52768">
        <w:rPr>
          <w:rFonts w:ascii="Book Antiqua" w:hAnsi="Book Antiqua" w:cs="Times New Roman"/>
          <w:color w:val="000000"/>
          <w:sz w:val="24"/>
          <w:szCs w:val="24"/>
        </w:rPr>
        <w:t xml:space="preserve"> untuk menyelesaikan</w:t>
      </w:r>
      <w:r w:rsidR="00CF16B3" w:rsidRPr="00C52768">
        <w:rPr>
          <w:rFonts w:ascii="Book Antiqua" w:hAnsi="Book Antiqua" w:cs="Times New Roman"/>
          <w:color w:val="000000"/>
          <w:sz w:val="24"/>
          <w:szCs w:val="24"/>
        </w:rPr>
        <w:t xml:space="preserve"> permasalahan ini. Siswa juga dapat memperkirakan</w:t>
      </w:r>
      <w:r w:rsidR="00CF16B3" w:rsidRPr="00C52768">
        <w:rPr>
          <w:rFonts w:ascii="Book Antiqua" w:hAnsi="Book Antiqua"/>
          <w:color w:val="000000"/>
          <w:sz w:val="24"/>
          <w:szCs w:val="24"/>
        </w:rPr>
        <w:t xml:space="preserve"> </w:t>
      </w:r>
      <w:r w:rsidR="00CF16B3" w:rsidRPr="00C52768">
        <w:rPr>
          <w:rFonts w:ascii="Book Antiqua" w:hAnsi="Book Antiqua" w:cs="Times New Roman"/>
          <w:color w:val="000000"/>
          <w:sz w:val="24"/>
          <w:szCs w:val="24"/>
        </w:rPr>
        <w:t>berapa lama waktu yang dia butuhkan untuk bisa menyelesaikan permasalahan karena</w:t>
      </w:r>
      <w:r w:rsidR="00CF16B3" w:rsidRPr="00C52768">
        <w:rPr>
          <w:rFonts w:ascii="Book Antiqua" w:hAnsi="Book Antiqua"/>
          <w:color w:val="000000"/>
          <w:sz w:val="24"/>
          <w:szCs w:val="24"/>
        </w:rPr>
        <w:t xml:space="preserve"> </w:t>
      </w:r>
      <w:r w:rsidR="00CF16B3" w:rsidRPr="00C52768">
        <w:rPr>
          <w:rFonts w:ascii="Book Antiqua" w:hAnsi="Book Antiqua" w:cs="Times New Roman"/>
          <w:color w:val="000000"/>
          <w:sz w:val="24"/>
          <w:szCs w:val="24"/>
        </w:rPr>
        <w:t>dia juga menyadari pentingnya didalam mengartikan apa maksud dari soal yang</w:t>
      </w:r>
      <w:r w:rsidR="00CF16B3" w:rsidRPr="00C52768">
        <w:rPr>
          <w:rFonts w:ascii="Book Antiqua" w:hAnsi="Book Antiqua"/>
          <w:color w:val="000000"/>
          <w:sz w:val="24"/>
          <w:szCs w:val="24"/>
        </w:rPr>
        <w:t xml:space="preserve"> </w:t>
      </w:r>
      <w:r w:rsidR="00CF16B3" w:rsidRPr="00C52768">
        <w:rPr>
          <w:rFonts w:ascii="Book Antiqua" w:hAnsi="Book Antiqua" w:cs="Times New Roman"/>
          <w:color w:val="000000"/>
          <w:sz w:val="24"/>
          <w:szCs w:val="24"/>
        </w:rPr>
        <w:lastRenderedPageBreak/>
        <w:t xml:space="preserve">diberikan. </w:t>
      </w:r>
      <w:r w:rsidR="009F14AE" w:rsidRPr="00C52768">
        <w:rPr>
          <w:rFonts w:ascii="Book Antiqua" w:hAnsi="Book Antiqua" w:cs="Times New Roman"/>
          <w:color w:val="000000"/>
          <w:sz w:val="24"/>
          <w:szCs w:val="24"/>
        </w:rPr>
        <w:t xml:space="preserve">Hasil wawancara juga menunjukan siswa melakukan aktivitas pemahaman soal dengan baik sehingga dapat merencanakan dalam pemecahan masalah. </w:t>
      </w:r>
      <w:r w:rsidR="00CF16B3" w:rsidRPr="00C52768">
        <w:rPr>
          <w:rFonts w:ascii="Book Antiqua" w:hAnsi="Book Antiqua" w:cs="Times New Roman"/>
          <w:color w:val="000000"/>
          <w:sz w:val="24"/>
          <w:szCs w:val="24"/>
        </w:rPr>
        <w:t>Hal ini menunjukkan bahwa siswa telah memenuhi indi</w:t>
      </w:r>
      <w:r w:rsidR="009F14AE" w:rsidRPr="00C52768">
        <w:rPr>
          <w:rFonts w:ascii="Book Antiqua" w:hAnsi="Book Antiqua" w:cs="Times New Roman"/>
          <w:color w:val="000000"/>
          <w:sz w:val="24"/>
          <w:szCs w:val="24"/>
        </w:rPr>
        <w:t>k</w:t>
      </w:r>
      <w:r w:rsidR="00CF16B3" w:rsidRPr="00C52768">
        <w:rPr>
          <w:rFonts w:ascii="Book Antiqua" w:hAnsi="Book Antiqua" w:cs="Times New Roman"/>
          <w:color w:val="000000"/>
          <w:sz w:val="24"/>
          <w:szCs w:val="24"/>
        </w:rPr>
        <w:t>ator metakognitif</w:t>
      </w:r>
      <w:r w:rsidR="00CF16B3" w:rsidRPr="00C52768">
        <w:rPr>
          <w:rFonts w:ascii="Book Antiqua" w:hAnsi="Book Antiqua"/>
          <w:color w:val="000000"/>
          <w:sz w:val="24"/>
          <w:szCs w:val="24"/>
        </w:rPr>
        <w:t xml:space="preserve"> </w:t>
      </w:r>
      <w:r w:rsidR="00CF16B3" w:rsidRPr="00C52768">
        <w:rPr>
          <w:rFonts w:ascii="Book Antiqua" w:hAnsi="Book Antiqua" w:cs="Times New Roman"/>
          <w:color w:val="000000"/>
          <w:sz w:val="24"/>
          <w:szCs w:val="24"/>
        </w:rPr>
        <w:t>dalam tahap perencanaan.</w:t>
      </w:r>
    </w:p>
    <w:p w14:paraId="3FA8E991" w14:textId="7DA4BD9C" w:rsidR="00E47526" w:rsidRPr="00C52768" w:rsidRDefault="000C3E42" w:rsidP="0097588E">
      <w:pPr>
        <w:ind w:firstLine="426"/>
        <w:jc w:val="both"/>
        <w:rPr>
          <w:rFonts w:ascii="Book Antiqua" w:hAnsi="Book Antiqua" w:cs="Times New Roman"/>
          <w:color w:val="000000"/>
          <w:sz w:val="24"/>
          <w:szCs w:val="24"/>
        </w:rPr>
      </w:pPr>
      <w:r w:rsidRPr="00C52768">
        <w:rPr>
          <w:rFonts w:ascii="Book Antiqua" w:hAnsi="Book Antiqua" w:cs="Times New Roman"/>
          <w:color w:val="000000"/>
          <w:sz w:val="24"/>
          <w:szCs w:val="24"/>
        </w:rPr>
        <w:t>Dalam tahap memonitor, siswa dapat menjelaskan apa yang dia kerjakan dengan</w:t>
      </w:r>
      <w:r w:rsidRPr="00C52768">
        <w:rPr>
          <w:rFonts w:ascii="Book Antiqua" w:hAnsi="Book Antiqua"/>
          <w:color w:val="000000"/>
          <w:sz w:val="24"/>
          <w:szCs w:val="24"/>
        </w:rPr>
        <w:t xml:space="preserve"> </w:t>
      </w:r>
      <w:r w:rsidRPr="00C52768">
        <w:rPr>
          <w:rFonts w:ascii="Book Antiqua" w:hAnsi="Book Antiqua" w:cs="Times New Roman"/>
          <w:color w:val="000000"/>
          <w:sz w:val="24"/>
          <w:szCs w:val="24"/>
        </w:rPr>
        <w:t>benar dan apa yang pertama kali dia lakukan. Siswa juga menggunakan s</w:t>
      </w:r>
      <w:r w:rsidR="00A3226D" w:rsidRPr="00C52768">
        <w:rPr>
          <w:rFonts w:ascii="Book Antiqua" w:hAnsi="Book Antiqua" w:cs="Times New Roman"/>
          <w:color w:val="000000"/>
          <w:sz w:val="24"/>
          <w:szCs w:val="24"/>
        </w:rPr>
        <w:t>tr</w:t>
      </w:r>
      <w:r w:rsidRPr="00C52768">
        <w:rPr>
          <w:rFonts w:ascii="Book Antiqua" w:hAnsi="Book Antiqua" w:cs="Times New Roman"/>
          <w:color w:val="000000"/>
          <w:sz w:val="24"/>
          <w:szCs w:val="24"/>
        </w:rPr>
        <w:t>ategi untuk</w:t>
      </w:r>
      <w:r w:rsidRPr="00C52768">
        <w:rPr>
          <w:rFonts w:ascii="Book Antiqua" w:hAnsi="Book Antiqua"/>
          <w:color w:val="000000"/>
          <w:sz w:val="24"/>
          <w:szCs w:val="24"/>
        </w:rPr>
        <w:t xml:space="preserve"> </w:t>
      </w:r>
      <w:r w:rsidRPr="00C52768">
        <w:rPr>
          <w:rFonts w:ascii="Book Antiqua" w:hAnsi="Book Antiqua" w:cs="Times New Roman"/>
          <w:color w:val="000000"/>
          <w:sz w:val="24"/>
          <w:szCs w:val="24"/>
        </w:rPr>
        <w:t>menyelesaikan soal dan menggunakan Langkah langkah dengan benar dalam</w:t>
      </w:r>
      <w:r w:rsidRPr="00C52768">
        <w:rPr>
          <w:rFonts w:ascii="Book Antiqua" w:hAnsi="Book Antiqua"/>
          <w:color w:val="000000"/>
          <w:sz w:val="24"/>
          <w:szCs w:val="24"/>
        </w:rPr>
        <w:t xml:space="preserve"> </w:t>
      </w:r>
      <w:r w:rsidRPr="00C52768">
        <w:rPr>
          <w:rFonts w:ascii="Book Antiqua" w:hAnsi="Book Antiqua" w:cs="Times New Roman"/>
          <w:color w:val="000000"/>
          <w:sz w:val="24"/>
          <w:szCs w:val="24"/>
        </w:rPr>
        <w:t>menyelesaikan masalah.</w:t>
      </w:r>
      <w:r w:rsidR="00A3226D" w:rsidRPr="00C52768">
        <w:rPr>
          <w:rFonts w:ascii="Book Antiqua" w:hAnsi="Book Antiqua" w:cs="Times New Roman"/>
          <w:color w:val="000000"/>
          <w:sz w:val="24"/>
          <w:szCs w:val="24"/>
        </w:rPr>
        <w:t xml:space="preserve"> Strategi dan Langkah – Langkah pemecahan</w:t>
      </w:r>
      <w:r w:rsidR="00C52768">
        <w:rPr>
          <w:rFonts w:ascii="Book Antiqua" w:hAnsi="Book Antiqua" w:cs="Times New Roman"/>
          <w:color w:val="000000"/>
          <w:sz w:val="24"/>
          <w:szCs w:val="24"/>
        </w:rPr>
        <w:t xml:space="preserve"> </w:t>
      </w:r>
      <w:r w:rsidR="00A3226D" w:rsidRPr="00C52768">
        <w:rPr>
          <w:rFonts w:ascii="Book Antiqua" w:hAnsi="Book Antiqua" w:cs="Times New Roman"/>
          <w:color w:val="000000"/>
          <w:sz w:val="24"/>
          <w:szCs w:val="24"/>
        </w:rPr>
        <w:t>masalah ditunjukan dengan</w:t>
      </w:r>
      <w:r w:rsidR="00C52768">
        <w:rPr>
          <w:rFonts w:ascii="Book Antiqua" w:hAnsi="Book Antiqua" w:cs="Times New Roman"/>
          <w:color w:val="000000"/>
          <w:sz w:val="24"/>
          <w:szCs w:val="24"/>
        </w:rPr>
        <w:t xml:space="preserve"> </w:t>
      </w:r>
      <w:r w:rsidR="00A3226D" w:rsidRPr="00C52768">
        <w:rPr>
          <w:rFonts w:ascii="Book Antiqua" w:hAnsi="Book Antiqua" w:cs="Times New Roman"/>
          <w:color w:val="000000"/>
          <w:sz w:val="24"/>
          <w:szCs w:val="24"/>
        </w:rPr>
        <w:t>penyantuman rumus.</w:t>
      </w:r>
      <w:r w:rsidRPr="00C52768">
        <w:rPr>
          <w:rFonts w:ascii="Book Antiqua" w:hAnsi="Book Antiqua" w:cs="Times New Roman"/>
          <w:color w:val="000000"/>
          <w:sz w:val="24"/>
          <w:szCs w:val="24"/>
        </w:rPr>
        <w:t xml:space="preserve"> Dengan</w:t>
      </w:r>
      <w:r w:rsidR="00C52768">
        <w:rPr>
          <w:rFonts w:ascii="Book Antiqua" w:hAnsi="Book Antiqua" w:cs="Times New Roman"/>
          <w:color w:val="000000"/>
          <w:sz w:val="24"/>
          <w:szCs w:val="24"/>
        </w:rPr>
        <w:t xml:space="preserve"> </w:t>
      </w:r>
      <w:r w:rsidRPr="00C52768">
        <w:rPr>
          <w:rFonts w:ascii="Book Antiqua" w:hAnsi="Book Antiqua" w:cs="Times New Roman"/>
          <w:color w:val="000000"/>
          <w:sz w:val="24"/>
          <w:szCs w:val="24"/>
        </w:rPr>
        <w:t>demikian,</w:t>
      </w:r>
      <w:r w:rsidRPr="00C52768">
        <w:rPr>
          <w:rFonts w:ascii="Book Antiqua" w:hAnsi="Book Antiqua"/>
          <w:color w:val="000000"/>
          <w:sz w:val="24"/>
          <w:szCs w:val="24"/>
        </w:rPr>
        <w:t xml:space="preserve"> </w:t>
      </w:r>
      <w:r w:rsidRPr="00C52768">
        <w:rPr>
          <w:rFonts w:ascii="Book Antiqua" w:hAnsi="Book Antiqua" w:cs="Times New Roman"/>
          <w:color w:val="000000"/>
          <w:sz w:val="24"/>
          <w:szCs w:val="24"/>
        </w:rPr>
        <w:t>siswa telah memenuhi</w:t>
      </w:r>
      <w:r w:rsidR="00C52768">
        <w:rPr>
          <w:rFonts w:ascii="Book Antiqua" w:hAnsi="Book Antiqua" w:cs="Times New Roman"/>
          <w:color w:val="000000"/>
          <w:sz w:val="24"/>
          <w:szCs w:val="24"/>
        </w:rPr>
        <w:t xml:space="preserve"> </w:t>
      </w:r>
      <w:r w:rsidRPr="00C52768">
        <w:rPr>
          <w:rFonts w:ascii="Book Antiqua" w:hAnsi="Book Antiqua" w:cs="Times New Roman"/>
          <w:color w:val="000000"/>
          <w:sz w:val="24"/>
          <w:szCs w:val="24"/>
        </w:rPr>
        <w:t>indikator metakognitif dalam tahap memonitor.</w:t>
      </w:r>
    </w:p>
    <w:p w14:paraId="066F8457" w14:textId="1C3796C1" w:rsidR="0097588E" w:rsidRPr="00C52768" w:rsidRDefault="00C5172F" w:rsidP="0097588E">
      <w:pPr>
        <w:ind w:firstLine="426"/>
        <w:jc w:val="both"/>
        <w:rPr>
          <w:rFonts w:ascii="Book Antiqua" w:hAnsi="Book Antiqua" w:cs="Times New Roman"/>
          <w:color w:val="000000"/>
          <w:sz w:val="24"/>
          <w:szCs w:val="24"/>
        </w:rPr>
      </w:pPr>
      <w:r w:rsidRPr="00C52768">
        <w:rPr>
          <w:rFonts w:ascii="Book Antiqua" w:hAnsi="Book Antiqua" w:cs="Times New Roman"/>
          <w:color w:val="000000"/>
          <w:sz w:val="24"/>
          <w:szCs w:val="24"/>
        </w:rPr>
        <w:t>Dalam tahap evaluasi, siswa sudah tepat dalam menjawab dan juga sudah</w:t>
      </w:r>
      <w:r w:rsidRPr="00C52768">
        <w:rPr>
          <w:rFonts w:ascii="Book Antiqua" w:hAnsi="Book Antiqua"/>
          <w:color w:val="000000"/>
          <w:sz w:val="24"/>
          <w:szCs w:val="24"/>
        </w:rPr>
        <w:t xml:space="preserve"> </w:t>
      </w:r>
      <w:r w:rsidRPr="00C52768">
        <w:rPr>
          <w:rFonts w:ascii="Book Antiqua" w:hAnsi="Book Antiqua" w:cs="Times New Roman"/>
          <w:color w:val="000000"/>
          <w:sz w:val="24"/>
          <w:szCs w:val="24"/>
        </w:rPr>
        <w:t>mendapatkan hasil sesuai dengan harapan. Siswa juga menggunakan</w:t>
      </w:r>
      <w:r w:rsidR="00C52768">
        <w:rPr>
          <w:rFonts w:ascii="Book Antiqua" w:hAnsi="Book Antiqua" w:cs="Times New Roman"/>
          <w:color w:val="000000"/>
          <w:sz w:val="24"/>
          <w:szCs w:val="24"/>
        </w:rPr>
        <w:t xml:space="preserve"> </w:t>
      </w:r>
      <w:r w:rsidRPr="00C52768">
        <w:rPr>
          <w:rFonts w:ascii="Book Antiqua" w:hAnsi="Book Antiqua" w:cs="Times New Roman"/>
          <w:color w:val="000000"/>
          <w:sz w:val="24"/>
          <w:szCs w:val="24"/>
        </w:rPr>
        <w:t>sesuatu yang lalu dalam</w:t>
      </w:r>
      <w:r w:rsidR="00C52768">
        <w:rPr>
          <w:rFonts w:ascii="Book Antiqua" w:hAnsi="Book Antiqua"/>
          <w:color w:val="000000"/>
          <w:sz w:val="24"/>
          <w:szCs w:val="24"/>
        </w:rPr>
        <w:t xml:space="preserve"> </w:t>
      </w:r>
      <w:r w:rsidRPr="00C52768">
        <w:rPr>
          <w:rFonts w:ascii="Book Antiqua" w:hAnsi="Book Antiqua" w:cs="Times New Roman"/>
          <w:color w:val="000000"/>
          <w:sz w:val="24"/>
          <w:szCs w:val="24"/>
        </w:rPr>
        <w:t>pemahamannya untuk menyelesaikan</w:t>
      </w:r>
      <w:r w:rsidR="00C52768">
        <w:rPr>
          <w:rFonts w:ascii="Book Antiqua" w:hAnsi="Book Antiqua" w:cs="Times New Roman"/>
          <w:color w:val="000000"/>
          <w:sz w:val="24"/>
          <w:szCs w:val="24"/>
        </w:rPr>
        <w:t xml:space="preserve"> </w:t>
      </w:r>
      <w:r w:rsidRPr="00C52768">
        <w:rPr>
          <w:rFonts w:ascii="Book Antiqua" w:hAnsi="Book Antiqua" w:cs="Times New Roman"/>
          <w:color w:val="000000"/>
          <w:sz w:val="24"/>
          <w:szCs w:val="24"/>
        </w:rPr>
        <w:t>permasalahan. siswa juga menyadari</w:t>
      </w:r>
      <w:r w:rsidR="00C52768">
        <w:rPr>
          <w:rFonts w:ascii="Book Antiqua" w:hAnsi="Book Antiqua" w:cs="Times New Roman"/>
          <w:color w:val="000000"/>
          <w:sz w:val="24"/>
          <w:szCs w:val="24"/>
        </w:rPr>
        <w:t xml:space="preserve"> </w:t>
      </w:r>
      <w:r w:rsidRPr="00C52768">
        <w:rPr>
          <w:rFonts w:ascii="Book Antiqua" w:hAnsi="Book Antiqua" w:cs="Times New Roman"/>
          <w:color w:val="000000"/>
          <w:sz w:val="24"/>
          <w:szCs w:val="24"/>
        </w:rPr>
        <w:t>pentingnya</w:t>
      </w:r>
      <w:r w:rsidR="00C52768">
        <w:rPr>
          <w:rFonts w:ascii="Book Antiqua" w:hAnsi="Book Antiqua"/>
          <w:color w:val="000000"/>
          <w:sz w:val="24"/>
          <w:szCs w:val="24"/>
        </w:rPr>
        <w:t xml:space="preserve"> </w:t>
      </w:r>
      <w:r w:rsidRPr="00C52768">
        <w:rPr>
          <w:rFonts w:ascii="Book Antiqua" w:hAnsi="Book Antiqua" w:cs="Times New Roman"/>
          <w:color w:val="000000"/>
          <w:sz w:val="24"/>
          <w:szCs w:val="24"/>
        </w:rPr>
        <w:t>melihat kembali jawaban</w:t>
      </w:r>
      <w:r w:rsidR="00C52768">
        <w:rPr>
          <w:rFonts w:ascii="Book Antiqua" w:hAnsi="Book Antiqua" w:cs="Times New Roman"/>
          <w:color w:val="000000"/>
          <w:sz w:val="24"/>
          <w:szCs w:val="24"/>
        </w:rPr>
        <w:t xml:space="preserve"> </w:t>
      </w:r>
      <w:r w:rsidRPr="00C52768">
        <w:rPr>
          <w:rFonts w:ascii="Book Antiqua" w:hAnsi="Book Antiqua" w:cs="Times New Roman"/>
          <w:color w:val="000000"/>
          <w:sz w:val="24"/>
          <w:szCs w:val="24"/>
        </w:rPr>
        <w:t>untuk mendapatkan hasil yang sesuai</w:t>
      </w:r>
      <w:r w:rsidR="00C52768">
        <w:rPr>
          <w:rFonts w:ascii="Book Antiqua" w:hAnsi="Book Antiqua" w:cs="Times New Roman"/>
          <w:color w:val="000000"/>
          <w:sz w:val="24"/>
          <w:szCs w:val="24"/>
        </w:rPr>
        <w:t xml:space="preserve"> </w:t>
      </w:r>
      <w:r w:rsidRPr="00C52768">
        <w:rPr>
          <w:rFonts w:ascii="Book Antiqua" w:hAnsi="Book Antiqua" w:cs="Times New Roman"/>
          <w:color w:val="000000"/>
          <w:sz w:val="24"/>
          <w:szCs w:val="24"/>
        </w:rPr>
        <w:t xml:space="preserve">dengan harapan. </w:t>
      </w:r>
      <w:r w:rsidRPr="00C52768">
        <w:rPr>
          <w:rFonts w:ascii="Book Antiqua" w:hAnsi="Book Antiqua"/>
          <w:color w:val="000000"/>
          <w:sz w:val="24"/>
          <w:szCs w:val="24"/>
        </w:rPr>
        <w:t>Pernyataan</w:t>
      </w:r>
      <w:r w:rsidR="00C52768">
        <w:rPr>
          <w:rFonts w:ascii="Book Antiqua" w:hAnsi="Book Antiqua"/>
          <w:color w:val="000000"/>
          <w:sz w:val="24"/>
          <w:szCs w:val="24"/>
        </w:rPr>
        <w:t xml:space="preserve"> </w:t>
      </w:r>
      <w:r w:rsidRPr="00C52768">
        <w:rPr>
          <w:rFonts w:ascii="Book Antiqua" w:hAnsi="Book Antiqua"/>
          <w:color w:val="000000"/>
          <w:sz w:val="24"/>
          <w:szCs w:val="24"/>
        </w:rPr>
        <w:t>tersebut didukung oleh hasil wawancara yang</w:t>
      </w:r>
      <w:r w:rsidR="00C52768">
        <w:rPr>
          <w:rFonts w:ascii="Book Antiqua" w:hAnsi="Book Antiqua"/>
          <w:color w:val="000000"/>
          <w:sz w:val="24"/>
          <w:szCs w:val="24"/>
        </w:rPr>
        <w:t xml:space="preserve"> </w:t>
      </w:r>
      <w:r w:rsidRPr="00C52768">
        <w:rPr>
          <w:rFonts w:ascii="Book Antiqua" w:hAnsi="Book Antiqua"/>
          <w:color w:val="000000"/>
          <w:sz w:val="24"/>
          <w:szCs w:val="24"/>
        </w:rPr>
        <w:t>telah dilakukan dengan siswa</w:t>
      </w:r>
      <w:r w:rsidRPr="00C52768">
        <w:rPr>
          <w:rFonts w:ascii="Book Antiqua" w:hAnsi="Book Antiqua"/>
          <w:sz w:val="24"/>
          <w:szCs w:val="24"/>
        </w:rPr>
        <w:t>.</w:t>
      </w:r>
      <w:r w:rsidRPr="00C52768">
        <w:rPr>
          <w:rFonts w:ascii="Book Antiqua" w:hAnsi="Book Antiqua" w:cs="Times New Roman"/>
          <w:color w:val="000000"/>
          <w:sz w:val="24"/>
          <w:szCs w:val="24"/>
        </w:rPr>
        <w:t xml:space="preserve"> Dengan</w:t>
      </w:r>
      <w:r w:rsidR="00C52768">
        <w:rPr>
          <w:rFonts w:ascii="Book Antiqua" w:hAnsi="Book Antiqua"/>
          <w:color w:val="000000"/>
          <w:sz w:val="24"/>
          <w:szCs w:val="24"/>
        </w:rPr>
        <w:t xml:space="preserve"> </w:t>
      </w:r>
      <w:r w:rsidRPr="00C52768">
        <w:rPr>
          <w:rFonts w:ascii="Book Antiqua" w:hAnsi="Book Antiqua" w:cs="Times New Roman"/>
          <w:color w:val="000000"/>
          <w:sz w:val="24"/>
          <w:szCs w:val="24"/>
        </w:rPr>
        <w:t>demikian, siswa telah memenuhi indikator metakognitif dalam tahap evaluasi.</w:t>
      </w:r>
    </w:p>
    <w:p w14:paraId="5A04805D" w14:textId="14B99E29" w:rsidR="00774DEB" w:rsidRPr="00C52768" w:rsidRDefault="00C5172F" w:rsidP="0097588E">
      <w:pPr>
        <w:ind w:firstLine="426"/>
        <w:jc w:val="both"/>
        <w:rPr>
          <w:rFonts w:ascii="Book Antiqua" w:hAnsi="Book Antiqua" w:cs="Times New Roman"/>
          <w:color w:val="000000"/>
          <w:sz w:val="24"/>
          <w:szCs w:val="24"/>
        </w:rPr>
      </w:pPr>
      <w:r w:rsidRPr="00C52768">
        <w:rPr>
          <w:rFonts w:ascii="Book Antiqua" w:hAnsi="Book Antiqua"/>
          <w:color w:val="000000"/>
          <w:sz w:val="24"/>
          <w:szCs w:val="24"/>
        </w:rPr>
        <w:t>Berdasarkan hasil pemecahan masalah pada gam</w:t>
      </w:r>
      <w:r w:rsidR="00A3226D" w:rsidRPr="00C52768">
        <w:rPr>
          <w:rFonts w:ascii="Book Antiqua" w:hAnsi="Book Antiqua"/>
          <w:color w:val="000000"/>
          <w:sz w:val="24"/>
          <w:szCs w:val="24"/>
        </w:rPr>
        <w:t>bar</w:t>
      </w:r>
      <w:r w:rsidRPr="00C52768">
        <w:rPr>
          <w:rFonts w:ascii="Book Antiqua" w:hAnsi="Book Antiqua"/>
          <w:color w:val="000000"/>
          <w:sz w:val="24"/>
          <w:szCs w:val="24"/>
        </w:rPr>
        <w:t xml:space="preserve"> 1 dan wawancara menunjukan bahwa sub</w:t>
      </w:r>
      <w:r w:rsidR="0097588E" w:rsidRPr="00C52768">
        <w:rPr>
          <w:rFonts w:ascii="Book Antiqua" w:hAnsi="Book Antiqua"/>
          <w:color w:val="000000"/>
          <w:sz w:val="24"/>
          <w:szCs w:val="24"/>
        </w:rPr>
        <w:t>j</w:t>
      </w:r>
      <w:r w:rsidRPr="00C52768">
        <w:rPr>
          <w:rFonts w:ascii="Book Antiqua" w:hAnsi="Book Antiqua"/>
          <w:color w:val="000000"/>
          <w:sz w:val="24"/>
          <w:szCs w:val="24"/>
        </w:rPr>
        <w:t>ek 1 benar</w:t>
      </w:r>
      <w:r w:rsidR="00C52768">
        <w:rPr>
          <w:rFonts w:ascii="Book Antiqua" w:hAnsi="Book Antiqua"/>
          <w:color w:val="000000"/>
          <w:sz w:val="24"/>
          <w:szCs w:val="24"/>
        </w:rPr>
        <w:t xml:space="preserve"> -</w:t>
      </w:r>
      <w:r w:rsidRPr="00C52768">
        <w:rPr>
          <w:rFonts w:ascii="Book Antiqua" w:hAnsi="Book Antiqua"/>
          <w:color w:val="000000"/>
          <w:sz w:val="24"/>
          <w:szCs w:val="24"/>
        </w:rPr>
        <w:lastRenderedPageBreak/>
        <w:t xml:space="preserve">benar dapat melakukan tahap </w:t>
      </w:r>
      <w:r w:rsidR="001D5ADC" w:rsidRPr="00C52768">
        <w:rPr>
          <w:rFonts w:ascii="Book Antiqua" w:hAnsi="Book Antiqua"/>
          <w:color w:val="000000"/>
          <w:sz w:val="24"/>
          <w:szCs w:val="24"/>
        </w:rPr>
        <w:t>merancang,</w:t>
      </w:r>
      <w:r w:rsidRPr="00C52768">
        <w:rPr>
          <w:rFonts w:ascii="Book Antiqua" w:hAnsi="Book Antiqua"/>
          <w:color w:val="000000"/>
          <w:sz w:val="24"/>
          <w:szCs w:val="24"/>
        </w:rPr>
        <w:t xml:space="preserve"> monitor, dan evaluasi. </w:t>
      </w:r>
    </w:p>
    <w:p w14:paraId="6EEC2337" w14:textId="5FAB8672" w:rsidR="00774DEB" w:rsidRPr="00C52768" w:rsidRDefault="002C654F" w:rsidP="0097588E">
      <w:pPr>
        <w:jc w:val="both"/>
        <w:rPr>
          <w:rFonts w:ascii="Book Antiqua" w:hAnsi="Book Antiqua" w:cs="Times New Roman"/>
          <w:b/>
          <w:bCs/>
          <w:color w:val="000000"/>
          <w:sz w:val="24"/>
          <w:szCs w:val="24"/>
        </w:rPr>
      </w:pPr>
      <w:r w:rsidRPr="00C52768">
        <w:rPr>
          <w:rFonts w:ascii="Book Antiqua" w:hAnsi="Book Antiqua" w:cs="Times New Roman"/>
          <w:b/>
          <w:bCs/>
          <w:color w:val="000000"/>
          <w:sz w:val="24"/>
          <w:szCs w:val="24"/>
        </w:rPr>
        <w:t>Analisis Ketrampilan Metakognitif siswa yang memiliki kemampuan matematika sedang</w:t>
      </w:r>
    </w:p>
    <w:p w14:paraId="7C238A10" w14:textId="2FF54796" w:rsidR="00B05E70" w:rsidRPr="00C52768" w:rsidRDefault="001A766C" w:rsidP="00C52768">
      <w:pPr>
        <w:ind w:firstLine="426"/>
        <w:jc w:val="both"/>
        <w:rPr>
          <w:rFonts w:ascii="Book Antiqua" w:eastAsia="Times New Roman" w:hAnsi="Book Antiqua" w:cs="Times New Roman"/>
          <w:color w:val="000000"/>
          <w:kern w:val="0"/>
          <w:sz w:val="24"/>
          <w:szCs w:val="24"/>
          <w:lang w:eastAsia="en-ID"/>
          <w14:ligatures w14:val="none"/>
        </w:rPr>
      </w:pPr>
      <w:r w:rsidRPr="00C52768">
        <w:rPr>
          <w:rFonts w:ascii="Book Antiqua" w:hAnsi="Book Antiqua" w:cs="Times New Roman"/>
          <w:color w:val="000000"/>
          <w:sz w:val="24"/>
          <w:szCs w:val="24"/>
        </w:rPr>
        <w:t>Dalam analisis ini dipilih</w:t>
      </w:r>
      <w:r w:rsidR="0097588E" w:rsidRPr="00C52768">
        <w:rPr>
          <w:rFonts w:ascii="Book Antiqua" w:hAnsi="Book Antiqua" w:cs="Times New Roman"/>
          <w:color w:val="000000"/>
          <w:sz w:val="24"/>
          <w:szCs w:val="24"/>
        </w:rPr>
        <w:t xml:space="preserve"> </w:t>
      </w:r>
      <w:r w:rsidRPr="00C52768">
        <w:rPr>
          <w:rFonts w:ascii="Book Antiqua" w:hAnsi="Book Antiqua" w:cs="Times New Roman"/>
          <w:color w:val="000000"/>
          <w:sz w:val="24"/>
          <w:szCs w:val="24"/>
        </w:rPr>
        <w:t xml:space="preserve">siswa dari kategori yang memiliki kemampuan pemecahan masalah </w:t>
      </w:r>
      <w:r w:rsidR="00BF3DA7" w:rsidRPr="00C52768">
        <w:rPr>
          <w:rFonts w:ascii="Book Antiqua" w:hAnsi="Book Antiqua" w:cs="Times New Roman"/>
          <w:color w:val="000000"/>
          <w:sz w:val="24"/>
          <w:szCs w:val="24"/>
        </w:rPr>
        <w:t>sedang</w:t>
      </w:r>
      <w:r w:rsidRPr="00C52768">
        <w:rPr>
          <w:rFonts w:ascii="Book Antiqua" w:hAnsi="Book Antiqua" w:cs="Times New Roman"/>
          <w:color w:val="000000"/>
          <w:sz w:val="24"/>
          <w:szCs w:val="24"/>
        </w:rPr>
        <w:t xml:space="preserve"> dengan nilai ulangan 75 (sebagai subjek 2).</w:t>
      </w:r>
      <w:r w:rsidRPr="00C52768">
        <w:rPr>
          <w:rFonts w:ascii="Book Antiqua" w:eastAsia="Times New Roman" w:hAnsi="Book Antiqua" w:cs="Times New Roman"/>
          <w:color w:val="000000"/>
          <w:kern w:val="0"/>
          <w:sz w:val="24"/>
          <w:szCs w:val="24"/>
          <w:lang w:eastAsia="en-ID"/>
          <w14:ligatures w14:val="none"/>
        </w:rPr>
        <w:t xml:space="preserve"> Berikut ditunjukkan hasil pekerjaan</w:t>
      </w:r>
      <w:r w:rsidR="00B05E70" w:rsidRPr="00C52768">
        <w:rPr>
          <w:rFonts w:ascii="Book Antiqua" w:eastAsia="Times New Roman" w:hAnsi="Book Antiqua" w:cs="Times New Roman"/>
          <w:color w:val="000000"/>
          <w:kern w:val="0"/>
          <w:sz w:val="24"/>
          <w:szCs w:val="24"/>
          <w:lang w:eastAsia="en-ID"/>
          <w14:ligatures w14:val="none"/>
        </w:rPr>
        <w:t xml:space="preserve"> </w:t>
      </w:r>
      <w:r w:rsidRPr="00C52768">
        <w:rPr>
          <w:rFonts w:ascii="Book Antiqua" w:eastAsia="Times New Roman" w:hAnsi="Book Antiqua" w:cs="Times New Roman"/>
          <w:color w:val="000000"/>
          <w:kern w:val="0"/>
          <w:sz w:val="24"/>
          <w:szCs w:val="24"/>
          <w:lang w:eastAsia="en-ID"/>
          <w14:ligatures w14:val="none"/>
        </w:rPr>
        <w:t xml:space="preserve">dan </w:t>
      </w:r>
      <w:r w:rsidR="001D5ADC" w:rsidRPr="00C52768">
        <w:rPr>
          <w:rFonts w:ascii="Book Antiqua" w:eastAsia="Times New Roman" w:hAnsi="Book Antiqua" w:cs="Times New Roman"/>
          <w:color w:val="000000"/>
          <w:kern w:val="0"/>
          <w:sz w:val="24"/>
          <w:szCs w:val="24"/>
          <w:lang w:eastAsia="en-ID"/>
          <w14:ligatures w14:val="none"/>
        </w:rPr>
        <w:t>wawancara subjek 2</w:t>
      </w:r>
      <w:r w:rsidRPr="00C52768">
        <w:rPr>
          <w:rFonts w:ascii="Book Antiqua" w:eastAsia="Times New Roman" w:hAnsi="Book Antiqua" w:cs="Times New Roman"/>
          <w:color w:val="000000"/>
          <w:kern w:val="0"/>
          <w:sz w:val="24"/>
          <w:szCs w:val="24"/>
          <w:lang w:eastAsia="en-ID"/>
          <w14:ligatures w14:val="none"/>
        </w:rPr>
        <w:t>.</w:t>
      </w:r>
    </w:p>
    <w:p w14:paraId="695ABCEC" w14:textId="1F1C3615" w:rsidR="00B370FF" w:rsidRDefault="00B370FF" w:rsidP="0097588E">
      <w:pPr>
        <w:spacing w:after="0"/>
        <w:jc w:val="both"/>
        <w:rPr>
          <w:rFonts w:ascii="Times New Roman" w:hAnsi="Times New Roman" w:cs="Times New Roman"/>
          <w:color w:val="000000"/>
        </w:rPr>
      </w:pPr>
      <w:r>
        <w:rPr>
          <w:rFonts w:ascii="Times New Roman" w:hAnsi="Times New Roman" w:cs="Times New Roman"/>
          <w:noProof/>
          <w:color w:val="000000"/>
          <w:lang w:val="en-US"/>
        </w:rPr>
        <w:drawing>
          <wp:inline distT="0" distB="0" distL="0" distR="0" wp14:anchorId="18538651" wp14:editId="6B62AB9B">
            <wp:extent cx="2633870" cy="2436070"/>
            <wp:effectExtent l="133350" t="114300" r="147955" b="173990"/>
            <wp:docPr id="12377146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714666" name="Picture 1237714666"/>
                    <pic:cNvPicPr/>
                  </pic:nvPicPr>
                  <pic:blipFill rotWithShape="1">
                    <a:blip r:embed="rId16" cstate="print">
                      <a:extLst>
                        <a:ext uri="{28A0092B-C50C-407E-A947-70E740481C1C}">
                          <a14:useLocalDpi xmlns:a14="http://schemas.microsoft.com/office/drawing/2010/main" val="0"/>
                        </a:ext>
                      </a:extLst>
                    </a:blip>
                    <a:srcRect l="6705" t="11718" r="4023" b="25959"/>
                    <a:stretch/>
                  </pic:blipFill>
                  <pic:spPr bwMode="auto">
                    <a:xfrm>
                      <a:off x="0" y="0"/>
                      <a:ext cx="2652221" cy="245304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4CE0C9B3" w14:textId="008FBC71" w:rsidR="00187A50" w:rsidRPr="00C52768" w:rsidRDefault="0097588E" w:rsidP="0097588E">
      <w:pPr>
        <w:spacing w:after="0"/>
        <w:jc w:val="center"/>
        <w:rPr>
          <w:rFonts w:ascii="Book Antiqua" w:eastAsia="Times New Roman" w:hAnsi="Book Antiqua" w:cs="Times New Roman"/>
          <w:b/>
          <w:color w:val="000000"/>
          <w:kern w:val="0"/>
          <w:sz w:val="20"/>
          <w:szCs w:val="20"/>
          <w:lang w:eastAsia="en-ID"/>
          <w14:ligatures w14:val="none"/>
        </w:rPr>
      </w:pPr>
      <w:r w:rsidRPr="00C52768">
        <w:rPr>
          <w:rFonts w:ascii="Book Antiqua" w:eastAsia="Times New Roman" w:hAnsi="Book Antiqua" w:cs="Times New Roman"/>
          <w:b/>
          <w:color w:val="000000"/>
          <w:kern w:val="0"/>
          <w:sz w:val="20"/>
          <w:szCs w:val="20"/>
          <w:lang w:eastAsia="en-ID"/>
          <w14:ligatures w14:val="none"/>
        </w:rPr>
        <w:t>Gambar 2. Jawaban Subjek 2</w:t>
      </w:r>
    </w:p>
    <w:p w14:paraId="2E919777" w14:textId="77777777" w:rsidR="0097588E" w:rsidRPr="004365A4" w:rsidRDefault="0097588E" w:rsidP="0097588E">
      <w:pPr>
        <w:spacing w:after="0"/>
        <w:jc w:val="center"/>
        <w:rPr>
          <w:rFonts w:ascii="Book Antiqua" w:eastAsia="Times New Roman" w:hAnsi="Book Antiqua" w:cs="Times New Roman"/>
          <w:b/>
          <w:color w:val="000000"/>
          <w:kern w:val="0"/>
          <w:sz w:val="20"/>
          <w:szCs w:val="20"/>
          <w:lang w:eastAsia="en-ID"/>
          <w14:ligatures w14:val="none"/>
        </w:rPr>
      </w:pPr>
    </w:p>
    <w:p w14:paraId="3BC9DA2A" w14:textId="40A29257" w:rsidR="00187A50" w:rsidRPr="004365A4" w:rsidRDefault="00187A50" w:rsidP="007D118C">
      <w:pPr>
        <w:spacing w:after="0"/>
        <w:ind w:firstLine="142"/>
        <w:rPr>
          <w:rFonts w:ascii="Book Antiqua" w:hAnsi="Book Antiqua" w:cs="Times New Roman"/>
          <w:b/>
          <w:bCs/>
          <w:color w:val="000000"/>
          <w:sz w:val="20"/>
          <w:szCs w:val="20"/>
        </w:rPr>
      </w:pPr>
      <w:r w:rsidRPr="004365A4">
        <w:rPr>
          <w:rFonts w:ascii="Book Antiqua" w:hAnsi="Book Antiqua" w:cs="Times New Roman"/>
          <w:b/>
          <w:bCs/>
          <w:color w:val="000000"/>
          <w:sz w:val="20"/>
          <w:szCs w:val="20"/>
        </w:rPr>
        <w:t>Tabel 2: Hasil wawancara subjek 2</w:t>
      </w:r>
    </w:p>
    <w:tbl>
      <w:tblPr>
        <w:tblStyle w:val="TableGrid"/>
        <w:tblW w:w="4253" w:type="dxa"/>
        <w:tblInd w:w="137" w:type="dxa"/>
        <w:tblLayout w:type="fixed"/>
        <w:tblLook w:val="04A0" w:firstRow="1" w:lastRow="0" w:firstColumn="1" w:lastColumn="0" w:noHBand="0" w:noVBand="1"/>
      </w:tblPr>
      <w:tblGrid>
        <w:gridCol w:w="567"/>
        <w:gridCol w:w="1211"/>
        <w:gridCol w:w="1161"/>
        <w:gridCol w:w="1314"/>
      </w:tblGrid>
      <w:tr w:rsidR="00187A50" w:rsidRPr="00C52768" w14:paraId="53DE6D63" w14:textId="77777777" w:rsidTr="00790CB8">
        <w:tc>
          <w:tcPr>
            <w:tcW w:w="567" w:type="dxa"/>
            <w:vAlign w:val="center"/>
          </w:tcPr>
          <w:p w14:paraId="49C36017" w14:textId="77777777" w:rsidR="00187A50" w:rsidRPr="00C52768" w:rsidRDefault="00187A50" w:rsidP="00C76E44">
            <w:pPr>
              <w:jc w:val="center"/>
              <w:rPr>
                <w:rFonts w:ascii="Book Antiqua" w:hAnsi="Book Antiqua" w:cs="Times New Roman"/>
                <w:b/>
                <w:bCs/>
                <w:color w:val="000000"/>
                <w:sz w:val="14"/>
                <w:szCs w:val="14"/>
              </w:rPr>
            </w:pPr>
            <w:r w:rsidRPr="00C52768">
              <w:rPr>
                <w:rFonts w:ascii="Book Antiqua" w:hAnsi="Book Antiqua" w:cs="Times New Roman"/>
                <w:b/>
                <w:bCs/>
                <w:color w:val="000000"/>
                <w:sz w:val="14"/>
                <w:szCs w:val="14"/>
              </w:rPr>
              <w:t>No.</w:t>
            </w:r>
          </w:p>
        </w:tc>
        <w:tc>
          <w:tcPr>
            <w:tcW w:w="1211" w:type="dxa"/>
            <w:vAlign w:val="center"/>
          </w:tcPr>
          <w:p w14:paraId="674A1C3C" w14:textId="77777777" w:rsidR="00187A50" w:rsidRPr="00C52768" w:rsidRDefault="00187A50" w:rsidP="00C76E44">
            <w:pPr>
              <w:jc w:val="center"/>
              <w:rPr>
                <w:rFonts w:ascii="Book Antiqua" w:hAnsi="Book Antiqua" w:cs="Times New Roman"/>
                <w:b/>
                <w:bCs/>
                <w:color w:val="000000"/>
                <w:sz w:val="14"/>
                <w:szCs w:val="14"/>
              </w:rPr>
            </w:pPr>
            <w:r w:rsidRPr="00C52768">
              <w:rPr>
                <w:rFonts w:ascii="Book Antiqua" w:hAnsi="Book Antiqua" w:cs="Times New Roman"/>
                <w:b/>
                <w:bCs/>
                <w:color w:val="000000"/>
                <w:sz w:val="14"/>
                <w:szCs w:val="14"/>
              </w:rPr>
              <w:t>Indikator Keterampilan Metakognitif</w:t>
            </w:r>
          </w:p>
        </w:tc>
        <w:tc>
          <w:tcPr>
            <w:tcW w:w="1161" w:type="dxa"/>
            <w:vAlign w:val="center"/>
          </w:tcPr>
          <w:p w14:paraId="212A0762" w14:textId="77777777" w:rsidR="00187A50" w:rsidRPr="00C52768" w:rsidRDefault="00187A50" w:rsidP="00C76E44">
            <w:pPr>
              <w:jc w:val="center"/>
              <w:rPr>
                <w:rFonts w:ascii="Book Antiqua" w:hAnsi="Book Antiqua" w:cs="Times New Roman"/>
                <w:b/>
                <w:bCs/>
                <w:color w:val="000000"/>
                <w:sz w:val="14"/>
                <w:szCs w:val="14"/>
              </w:rPr>
            </w:pPr>
            <w:r w:rsidRPr="00C52768">
              <w:rPr>
                <w:rFonts w:ascii="Book Antiqua" w:hAnsi="Book Antiqua" w:cs="Times New Roman"/>
                <w:b/>
                <w:bCs/>
                <w:color w:val="000000"/>
                <w:sz w:val="14"/>
                <w:szCs w:val="14"/>
              </w:rPr>
              <w:t>Pertanyaan</w:t>
            </w:r>
          </w:p>
        </w:tc>
        <w:tc>
          <w:tcPr>
            <w:tcW w:w="1314" w:type="dxa"/>
            <w:vAlign w:val="center"/>
          </w:tcPr>
          <w:p w14:paraId="646A0F6B" w14:textId="77777777" w:rsidR="00187A50" w:rsidRPr="00C52768" w:rsidRDefault="00187A50" w:rsidP="00C76E44">
            <w:pPr>
              <w:jc w:val="center"/>
              <w:rPr>
                <w:rFonts w:ascii="Book Antiqua" w:hAnsi="Book Antiqua" w:cs="Times New Roman"/>
                <w:b/>
                <w:bCs/>
                <w:color w:val="000000"/>
                <w:sz w:val="14"/>
                <w:szCs w:val="14"/>
              </w:rPr>
            </w:pPr>
            <w:r w:rsidRPr="00C52768">
              <w:rPr>
                <w:rFonts w:ascii="Book Antiqua" w:hAnsi="Book Antiqua" w:cs="Times New Roman"/>
                <w:b/>
                <w:bCs/>
                <w:color w:val="000000"/>
                <w:sz w:val="14"/>
                <w:szCs w:val="14"/>
              </w:rPr>
              <w:t>Jawaban</w:t>
            </w:r>
          </w:p>
        </w:tc>
      </w:tr>
      <w:tr w:rsidR="00187A50" w:rsidRPr="00C52768" w14:paraId="6E403CED" w14:textId="77777777" w:rsidTr="00790CB8">
        <w:tc>
          <w:tcPr>
            <w:tcW w:w="567" w:type="dxa"/>
          </w:tcPr>
          <w:p w14:paraId="17174FED" w14:textId="77777777" w:rsidR="00187A50" w:rsidRPr="00C52768" w:rsidRDefault="00187A50" w:rsidP="00C76E44">
            <w:pPr>
              <w:rPr>
                <w:rFonts w:ascii="Book Antiqua" w:hAnsi="Book Antiqua" w:cs="Times New Roman"/>
                <w:color w:val="000000"/>
                <w:sz w:val="14"/>
                <w:szCs w:val="14"/>
              </w:rPr>
            </w:pPr>
            <w:r w:rsidRPr="00C52768">
              <w:rPr>
                <w:rFonts w:ascii="Book Antiqua" w:hAnsi="Book Antiqua" w:cs="Times New Roman"/>
                <w:color w:val="000000"/>
                <w:sz w:val="14"/>
                <w:szCs w:val="14"/>
              </w:rPr>
              <w:t>1.</w:t>
            </w:r>
          </w:p>
        </w:tc>
        <w:tc>
          <w:tcPr>
            <w:tcW w:w="1211" w:type="dxa"/>
          </w:tcPr>
          <w:p w14:paraId="7461EC38" w14:textId="77777777" w:rsidR="00187A50" w:rsidRPr="00C52768" w:rsidRDefault="00187A50" w:rsidP="007B54BE">
            <w:pPr>
              <w:rPr>
                <w:rFonts w:ascii="Book Antiqua" w:hAnsi="Book Antiqua" w:cs="Times New Roman"/>
                <w:color w:val="000000"/>
                <w:sz w:val="14"/>
                <w:szCs w:val="14"/>
              </w:rPr>
            </w:pPr>
            <w:r w:rsidRPr="00C52768">
              <w:rPr>
                <w:rFonts w:ascii="Book Antiqua" w:hAnsi="Book Antiqua" w:cs="Times New Roman"/>
                <w:color w:val="000000"/>
                <w:sz w:val="14"/>
                <w:szCs w:val="14"/>
              </w:rPr>
              <w:t>Merancang</w:t>
            </w:r>
          </w:p>
        </w:tc>
        <w:tc>
          <w:tcPr>
            <w:tcW w:w="1161" w:type="dxa"/>
          </w:tcPr>
          <w:p w14:paraId="6BB0183A" w14:textId="77777777" w:rsidR="00187A50" w:rsidRPr="00C52768" w:rsidRDefault="00187A50" w:rsidP="007B54BE">
            <w:pPr>
              <w:pStyle w:val="ListParagraph"/>
              <w:numPr>
                <w:ilvl w:val="0"/>
                <w:numId w:val="1"/>
              </w:numPr>
              <w:ind w:left="99" w:hanging="141"/>
              <w:rPr>
                <w:rFonts w:ascii="Book Antiqua" w:hAnsi="Book Antiqua" w:cs="Times New Roman"/>
                <w:color w:val="000000"/>
                <w:sz w:val="14"/>
                <w:szCs w:val="14"/>
              </w:rPr>
            </w:pPr>
            <w:r w:rsidRPr="00C52768">
              <w:rPr>
                <w:rFonts w:ascii="Book Antiqua" w:hAnsi="Book Antiqua" w:cs="Times New Roman"/>
                <w:color w:val="000000"/>
                <w:sz w:val="14"/>
                <w:szCs w:val="14"/>
              </w:rPr>
              <w:t xml:space="preserve">Setelah membaca soal apa kamu paham yang dimaksud dari soal </w:t>
            </w:r>
            <w:proofErr w:type="gramStart"/>
            <w:r w:rsidRPr="00C52768">
              <w:rPr>
                <w:rFonts w:ascii="Book Antiqua" w:hAnsi="Book Antiqua" w:cs="Times New Roman"/>
                <w:color w:val="000000"/>
                <w:sz w:val="14"/>
                <w:szCs w:val="14"/>
              </w:rPr>
              <w:t>tersebut ?</w:t>
            </w:r>
            <w:proofErr w:type="gramEnd"/>
          </w:p>
          <w:p w14:paraId="5D9E5AE3" w14:textId="77777777" w:rsidR="00187A50" w:rsidRPr="00C52768" w:rsidRDefault="00187A50" w:rsidP="007B54BE">
            <w:pPr>
              <w:pStyle w:val="ListParagraph"/>
              <w:numPr>
                <w:ilvl w:val="0"/>
                <w:numId w:val="1"/>
              </w:numPr>
              <w:ind w:left="99" w:hanging="141"/>
              <w:rPr>
                <w:rFonts w:ascii="Book Antiqua" w:hAnsi="Book Antiqua" w:cs="Times New Roman"/>
                <w:color w:val="000000"/>
                <w:sz w:val="14"/>
                <w:szCs w:val="14"/>
              </w:rPr>
            </w:pPr>
            <w:r w:rsidRPr="00C52768">
              <w:rPr>
                <w:rFonts w:ascii="Book Antiqua" w:hAnsi="Book Antiqua" w:cs="Times New Roman"/>
                <w:color w:val="000000"/>
                <w:sz w:val="14"/>
                <w:szCs w:val="14"/>
              </w:rPr>
              <w:t xml:space="preserve">Setelah memahami soal, Langkah apa yang kamu </w:t>
            </w:r>
            <w:proofErr w:type="gramStart"/>
            <w:r w:rsidRPr="00C52768">
              <w:rPr>
                <w:rFonts w:ascii="Book Antiqua" w:hAnsi="Book Antiqua" w:cs="Times New Roman"/>
                <w:color w:val="000000"/>
                <w:sz w:val="14"/>
                <w:szCs w:val="14"/>
              </w:rPr>
              <w:t>lakukan ?</w:t>
            </w:r>
            <w:proofErr w:type="gramEnd"/>
          </w:p>
        </w:tc>
        <w:tc>
          <w:tcPr>
            <w:tcW w:w="1314" w:type="dxa"/>
          </w:tcPr>
          <w:p w14:paraId="1F118D02" w14:textId="6A89BF31" w:rsidR="00187A50" w:rsidRPr="00C52768" w:rsidRDefault="00187A50" w:rsidP="007B54BE">
            <w:pPr>
              <w:pStyle w:val="ListParagraph"/>
              <w:numPr>
                <w:ilvl w:val="0"/>
                <w:numId w:val="1"/>
              </w:numPr>
              <w:ind w:left="174" w:hanging="174"/>
              <w:rPr>
                <w:rFonts w:ascii="Book Antiqua" w:hAnsi="Book Antiqua" w:cs="Times New Roman"/>
                <w:color w:val="000000"/>
                <w:sz w:val="14"/>
                <w:szCs w:val="14"/>
              </w:rPr>
            </w:pPr>
            <w:r w:rsidRPr="00C52768">
              <w:rPr>
                <w:rFonts w:ascii="Book Antiqua" w:hAnsi="Book Antiqua" w:cs="Times New Roman"/>
                <w:color w:val="000000"/>
                <w:sz w:val="14"/>
                <w:szCs w:val="14"/>
              </w:rPr>
              <w:t>Ya paham, tetapi butuh waktu untuk memehami, dalam soal disuruh mencari garis singgung Persekutuan luar</w:t>
            </w:r>
          </w:p>
          <w:p w14:paraId="7F5B57B2" w14:textId="39F630A2" w:rsidR="00187A50" w:rsidRPr="00C52768" w:rsidRDefault="00187A50" w:rsidP="007B54BE">
            <w:pPr>
              <w:pStyle w:val="ListParagraph"/>
              <w:numPr>
                <w:ilvl w:val="0"/>
                <w:numId w:val="1"/>
              </w:numPr>
              <w:ind w:left="174" w:hanging="174"/>
              <w:rPr>
                <w:rFonts w:ascii="Book Antiqua" w:hAnsi="Book Antiqua" w:cs="Times New Roman"/>
                <w:color w:val="000000"/>
                <w:sz w:val="14"/>
                <w:szCs w:val="14"/>
              </w:rPr>
            </w:pPr>
            <w:r w:rsidRPr="00C52768">
              <w:rPr>
                <w:rFonts w:ascii="Book Antiqua" w:hAnsi="Book Antiqua" w:cs="Times New Roman"/>
                <w:color w:val="000000"/>
                <w:sz w:val="14"/>
                <w:szCs w:val="14"/>
              </w:rPr>
              <w:t>Setelah memahami soal, saya menulis apa yang ada disoal.</w:t>
            </w:r>
          </w:p>
        </w:tc>
      </w:tr>
      <w:tr w:rsidR="00187A50" w:rsidRPr="00C52768" w14:paraId="2CEDF8E8" w14:textId="77777777" w:rsidTr="00790CB8">
        <w:tc>
          <w:tcPr>
            <w:tcW w:w="567" w:type="dxa"/>
          </w:tcPr>
          <w:p w14:paraId="316E3447" w14:textId="77777777" w:rsidR="00187A50" w:rsidRPr="00C52768" w:rsidRDefault="00187A50" w:rsidP="00C76E44">
            <w:pPr>
              <w:rPr>
                <w:rFonts w:ascii="Book Antiqua" w:hAnsi="Book Antiqua" w:cs="Times New Roman"/>
                <w:color w:val="000000"/>
                <w:sz w:val="14"/>
                <w:szCs w:val="14"/>
              </w:rPr>
            </w:pPr>
            <w:r w:rsidRPr="00C52768">
              <w:rPr>
                <w:rFonts w:ascii="Book Antiqua" w:hAnsi="Book Antiqua" w:cs="Times New Roman"/>
                <w:color w:val="000000"/>
                <w:sz w:val="14"/>
                <w:szCs w:val="14"/>
              </w:rPr>
              <w:t>2.</w:t>
            </w:r>
          </w:p>
        </w:tc>
        <w:tc>
          <w:tcPr>
            <w:tcW w:w="1211" w:type="dxa"/>
          </w:tcPr>
          <w:p w14:paraId="6BD85C16" w14:textId="77777777" w:rsidR="00187A50" w:rsidRPr="00C52768" w:rsidRDefault="00187A50" w:rsidP="007B54BE">
            <w:pPr>
              <w:rPr>
                <w:rFonts w:ascii="Book Antiqua" w:hAnsi="Book Antiqua" w:cs="Times New Roman"/>
                <w:color w:val="000000"/>
                <w:sz w:val="14"/>
                <w:szCs w:val="14"/>
              </w:rPr>
            </w:pPr>
            <w:r w:rsidRPr="00C52768">
              <w:rPr>
                <w:rFonts w:ascii="Book Antiqua" w:hAnsi="Book Antiqua" w:cs="Times New Roman"/>
                <w:color w:val="000000"/>
                <w:sz w:val="14"/>
                <w:szCs w:val="14"/>
              </w:rPr>
              <w:t>Memonitor</w:t>
            </w:r>
          </w:p>
        </w:tc>
        <w:tc>
          <w:tcPr>
            <w:tcW w:w="1161" w:type="dxa"/>
          </w:tcPr>
          <w:p w14:paraId="66519F17" w14:textId="5B68A33F" w:rsidR="00187A50" w:rsidRPr="00C52768" w:rsidRDefault="00187A50" w:rsidP="007B54BE">
            <w:pPr>
              <w:pStyle w:val="ListParagraph"/>
              <w:numPr>
                <w:ilvl w:val="0"/>
                <w:numId w:val="1"/>
              </w:numPr>
              <w:ind w:left="99" w:hanging="141"/>
              <w:rPr>
                <w:rFonts w:ascii="Book Antiqua" w:hAnsi="Book Antiqua" w:cs="Times New Roman"/>
                <w:color w:val="000000"/>
                <w:sz w:val="14"/>
                <w:szCs w:val="14"/>
              </w:rPr>
            </w:pPr>
            <w:r w:rsidRPr="00C52768">
              <w:rPr>
                <w:rFonts w:ascii="Book Antiqua" w:hAnsi="Book Antiqua" w:cs="Times New Roman"/>
                <w:color w:val="000000"/>
                <w:sz w:val="14"/>
                <w:szCs w:val="14"/>
              </w:rPr>
              <w:t>Setelah mem</w:t>
            </w:r>
            <w:r w:rsidR="00607600">
              <w:rPr>
                <w:rFonts w:ascii="Book Antiqua" w:hAnsi="Book Antiqua" w:cs="Times New Roman"/>
                <w:color w:val="000000"/>
                <w:sz w:val="14"/>
                <w:szCs w:val="14"/>
              </w:rPr>
              <w:t>a</w:t>
            </w:r>
            <w:r w:rsidRPr="00C52768">
              <w:rPr>
                <w:rFonts w:ascii="Book Antiqua" w:hAnsi="Book Antiqua" w:cs="Times New Roman"/>
                <w:color w:val="000000"/>
                <w:sz w:val="14"/>
                <w:szCs w:val="14"/>
              </w:rPr>
              <w:t xml:space="preserve">hami </w:t>
            </w:r>
            <w:r w:rsidRPr="00C52768">
              <w:rPr>
                <w:rFonts w:ascii="Book Antiqua" w:hAnsi="Book Antiqua" w:cs="Times New Roman"/>
                <w:color w:val="000000"/>
                <w:sz w:val="14"/>
                <w:szCs w:val="14"/>
              </w:rPr>
              <w:lastRenderedPageBreak/>
              <w:t>soal, jelaskan Langkah pemecahan masalah?</w:t>
            </w:r>
          </w:p>
          <w:p w14:paraId="64513328" w14:textId="66C4AB52" w:rsidR="00187A50" w:rsidRPr="00C52768" w:rsidRDefault="00187A50" w:rsidP="007B54BE">
            <w:pPr>
              <w:pStyle w:val="ListParagraph"/>
              <w:numPr>
                <w:ilvl w:val="0"/>
                <w:numId w:val="1"/>
              </w:numPr>
              <w:ind w:left="99" w:hanging="141"/>
              <w:rPr>
                <w:rFonts w:ascii="Book Antiqua" w:hAnsi="Book Antiqua" w:cs="Times New Roman"/>
                <w:color w:val="000000"/>
                <w:sz w:val="14"/>
                <w:szCs w:val="14"/>
              </w:rPr>
            </w:pPr>
            <w:r w:rsidRPr="00C52768">
              <w:rPr>
                <w:rFonts w:ascii="Book Antiqua" w:hAnsi="Book Antiqua" w:cs="Times New Roman"/>
                <w:color w:val="000000"/>
                <w:sz w:val="14"/>
                <w:szCs w:val="14"/>
              </w:rPr>
              <w:t>Setelah melakukan Langkah pemecahan masalah, apakah sudah sesuai dengan</w:t>
            </w:r>
            <w:r w:rsidR="00607600">
              <w:rPr>
                <w:rFonts w:ascii="Book Antiqua" w:hAnsi="Book Antiqua" w:cs="Times New Roman"/>
                <w:color w:val="000000"/>
                <w:sz w:val="14"/>
                <w:szCs w:val="14"/>
              </w:rPr>
              <w:t xml:space="preserve"> </w:t>
            </w:r>
            <w:r w:rsidRPr="00C52768">
              <w:rPr>
                <w:rFonts w:ascii="Book Antiqua" w:hAnsi="Book Antiqua" w:cs="Times New Roman"/>
                <w:color w:val="000000"/>
                <w:sz w:val="14"/>
                <w:szCs w:val="14"/>
              </w:rPr>
              <w:t xml:space="preserve">apa yang diketahui dan </w:t>
            </w:r>
            <w:proofErr w:type="gramStart"/>
            <w:r w:rsidRPr="00C52768">
              <w:rPr>
                <w:rFonts w:ascii="Book Antiqua" w:hAnsi="Book Antiqua" w:cs="Times New Roman"/>
                <w:color w:val="000000"/>
                <w:sz w:val="14"/>
                <w:szCs w:val="14"/>
              </w:rPr>
              <w:t>ditanyakan ?</w:t>
            </w:r>
            <w:proofErr w:type="gramEnd"/>
          </w:p>
        </w:tc>
        <w:tc>
          <w:tcPr>
            <w:tcW w:w="1314" w:type="dxa"/>
          </w:tcPr>
          <w:p w14:paraId="1A2484C3" w14:textId="001999FA" w:rsidR="00187A50" w:rsidRPr="00C52768" w:rsidRDefault="00187A50" w:rsidP="007B54BE">
            <w:pPr>
              <w:pStyle w:val="ListParagraph"/>
              <w:numPr>
                <w:ilvl w:val="0"/>
                <w:numId w:val="1"/>
              </w:numPr>
              <w:ind w:left="174" w:hanging="174"/>
              <w:rPr>
                <w:rFonts w:ascii="Book Antiqua" w:hAnsi="Book Antiqua" w:cs="Times New Roman"/>
                <w:color w:val="000000"/>
                <w:sz w:val="14"/>
                <w:szCs w:val="14"/>
              </w:rPr>
            </w:pPr>
            <w:r w:rsidRPr="00C52768">
              <w:rPr>
                <w:rFonts w:ascii="Book Antiqua" w:hAnsi="Book Antiqua" w:cs="Times New Roman"/>
                <w:color w:val="000000"/>
                <w:sz w:val="14"/>
                <w:szCs w:val="14"/>
              </w:rPr>
              <w:t>Memasukan apa yang ada disoal dan memasukan kedalam rumus, seperti hasil pekerjaan saya</w:t>
            </w:r>
          </w:p>
          <w:p w14:paraId="0605F0A7" w14:textId="0E6BC65F" w:rsidR="00187A50" w:rsidRPr="00C52768" w:rsidRDefault="00187A50" w:rsidP="007B54BE">
            <w:pPr>
              <w:pStyle w:val="ListParagraph"/>
              <w:numPr>
                <w:ilvl w:val="0"/>
                <w:numId w:val="1"/>
              </w:numPr>
              <w:ind w:left="174" w:hanging="174"/>
              <w:rPr>
                <w:rFonts w:ascii="Book Antiqua" w:hAnsi="Book Antiqua" w:cs="Times New Roman"/>
                <w:color w:val="000000"/>
                <w:sz w:val="14"/>
                <w:szCs w:val="14"/>
              </w:rPr>
            </w:pPr>
            <w:r w:rsidRPr="00C52768">
              <w:rPr>
                <w:rFonts w:ascii="Book Antiqua" w:hAnsi="Book Antiqua" w:cs="Times New Roman"/>
                <w:color w:val="000000"/>
                <w:sz w:val="14"/>
                <w:szCs w:val="14"/>
              </w:rPr>
              <w:t xml:space="preserve">Yakin sudah </w:t>
            </w:r>
          </w:p>
        </w:tc>
      </w:tr>
      <w:tr w:rsidR="00187A50" w:rsidRPr="00C52768" w14:paraId="535DB47E" w14:textId="77777777" w:rsidTr="00790CB8">
        <w:tc>
          <w:tcPr>
            <w:tcW w:w="567" w:type="dxa"/>
          </w:tcPr>
          <w:p w14:paraId="4072A5A3" w14:textId="77777777" w:rsidR="00187A50" w:rsidRPr="00C52768" w:rsidRDefault="00187A50" w:rsidP="00C76E44">
            <w:pPr>
              <w:rPr>
                <w:rFonts w:ascii="Book Antiqua" w:hAnsi="Book Antiqua" w:cs="Times New Roman"/>
                <w:color w:val="000000"/>
                <w:sz w:val="14"/>
                <w:szCs w:val="14"/>
              </w:rPr>
            </w:pPr>
            <w:r w:rsidRPr="00C52768">
              <w:rPr>
                <w:rFonts w:ascii="Book Antiqua" w:hAnsi="Book Antiqua" w:cs="Times New Roman"/>
                <w:color w:val="000000"/>
                <w:sz w:val="14"/>
                <w:szCs w:val="14"/>
              </w:rPr>
              <w:t>3.</w:t>
            </w:r>
          </w:p>
        </w:tc>
        <w:tc>
          <w:tcPr>
            <w:tcW w:w="1211" w:type="dxa"/>
          </w:tcPr>
          <w:p w14:paraId="09493164" w14:textId="77777777" w:rsidR="00187A50" w:rsidRPr="00C52768" w:rsidRDefault="00187A50" w:rsidP="00C76E44">
            <w:pPr>
              <w:rPr>
                <w:rFonts w:ascii="Book Antiqua" w:hAnsi="Book Antiqua" w:cs="Times New Roman"/>
                <w:color w:val="000000"/>
                <w:sz w:val="14"/>
                <w:szCs w:val="14"/>
              </w:rPr>
            </w:pPr>
            <w:r w:rsidRPr="00C52768">
              <w:rPr>
                <w:rFonts w:ascii="Book Antiqua" w:hAnsi="Book Antiqua" w:cs="Times New Roman"/>
                <w:color w:val="000000"/>
                <w:sz w:val="14"/>
                <w:szCs w:val="14"/>
              </w:rPr>
              <w:t xml:space="preserve">Mengevaluasi </w:t>
            </w:r>
          </w:p>
        </w:tc>
        <w:tc>
          <w:tcPr>
            <w:tcW w:w="1161" w:type="dxa"/>
          </w:tcPr>
          <w:p w14:paraId="57F86E44" w14:textId="77777777" w:rsidR="00187A50" w:rsidRPr="00C52768" w:rsidRDefault="00187A50" w:rsidP="00C76E44">
            <w:pPr>
              <w:pStyle w:val="ListParagraph"/>
              <w:numPr>
                <w:ilvl w:val="0"/>
                <w:numId w:val="1"/>
              </w:numPr>
              <w:ind w:left="99" w:hanging="141"/>
              <w:rPr>
                <w:rFonts w:ascii="Book Antiqua" w:hAnsi="Book Antiqua" w:cs="Times New Roman"/>
                <w:color w:val="000000"/>
                <w:sz w:val="14"/>
                <w:szCs w:val="14"/>
              </w:rPr>
            </w:pPr>
            <w:r w:rsidRPr="00C52768">
              <w:rPr>
                <w:rFonts w:ascii="Book Antiqua" w:hAnsi="Book Antiqua" w:cs="Times New Roman"/>
                <w:color w:val="000000"/>
                <w:sz w:val="14"/>
                <w:szCs w:val="14"/>
              </w:rPr>
              <w:t xml:space="preserve">Dari hasil penyelesaian pekerjaanmu, apakah Langkah – Langkah penyelesaian sudah </w:t>
            </w:r>
            <w:proofErr w:type="gramStart"/>
            <w:r w:rsidRPr="00C52768">
              <w:rPr>
                <w:rFonts w:ascii="Book Antiqua" w:hAnsi="Book Antiqua" w:cs="Times New Roman"/>
                <w:color w:val="000000"/>
                <w:sz w:val="14"/>
                <w:szCs w:val="14"/>
              </w:rPr>
              <w:t>benar ?</w:t>
            </w:r>
            <w:proofErr w:type="gramEnd"/>
          </w:p>
          <w:p w14:paraId="70AB1598" w14:textId="2BCAAAFB" w:rsidR="00187A50" w:rsidRPr="00C52768" w:rsidRDefault="00187A50" w:rsidP="00C76E44">
            <w:pPr>
              <w:pStyle w:val="ListParagraph"/>
              <w:numPr>
                <w:ilvl w:val="0"/>
                <w:numId w:val="1"/>
              </w:numPr>
              <w:ind w:left="99" w:hanging="141"/>
              <w:rPr>
                <w:rFonts w:ascii="Book Antiqua" w:hAnsi="Book Antiqua" w:cs="Times New Roman"/>
                <w:color w:val="000000"/>
                <w:sz w:val="14"/>
                <w:szCs w:val="14"/>
              </w:rPr>
            </w:pPr>
            <w:r w:rsidRPr="00C52768">
              <w:rPr>
                <w:rFonts w:ascii="Book Antiqua" w:hAnsi="Book Antiqua" w:cs="Times New Roman"/>
                <w:color w:val="000000"/>
                <w:sz w:val="14"/>
                <w:szCs w:val="14"/>
              </w:rPr>
              <w:t>Apakah kamu</w:t>
            </w:r>
            <w:r w:rsidR="00607600">
              <w:rPr>
                <w:rFonts w:ascii="Book Antiqua" w:hAnsi="Book Antiqua" w:cs="Times New Roman"/>
                <w:color w:val="000000"/>
                <w:sz w:val="14"/>
                <w:szCs w:val="14"/>
              </w:rPr>
              <w:t xml:space="preserve"> </w:t>
            </w:r>
            <w:r w:rsidRPr="00C52768">
              <w:rPr>
                <w:rFonts w:ascii="Book Antiqua" w:hAnsi="Book Antiqua" w:cs="Times New Roman"/>
                <w:color w:val="000000"/>
                <w:sz w:val="14"/>
                <w:szCs w:val="14"/>
              </w:rPr>
              <w:t>yakin jawabanmu benar?</w:t>
            </w:r>
          </w:p>
          <w:p w14:paraId="6E6861D3" w14:textId="77777777" w:rsidR="00187A50" w:rsidRPr="00C52768" w:rsidRDefault="00187A50" w:rsidP="00C76E44">
            <w:pPr>
              <w:pStyle w:val="ListParagraph"/>
              <w:numPr>
                <w:ilvl w:val="0"/>
                <w:numId w:val="1"/>
              </w:numPr>
              <w:ind w:left="99" w:hanging="141"/>
              <w:rPr>
                <w:rFonts w:ascii="Book Antiqua" w:hAnsi="Book Antiqua" w:cs="Times New Roman"/>
                <w:color w:val="000000"/>
                <w:sz w:val="14"/>
                <w:szCs w:val="14"/>
              </w:rPr>
            </w:pPr>
            <w:r w:rsidRPr="00C52768">
              <w:rPr>
                <w:rFonts w:ascii="Book Antiqua" w:hAnsi="Book Antiqua" w:cs="Times New Roman"/>
                <w:color w:val="000000"/>
                <w:sz w:val="14"/>
                <w:szCs w:val="14"/>
              </w:rPr>
              <w:t>Apakah kamu sudah memeriksa Kembali jawabanmu?</w:t>
            </w:r>
          </w:p>
        </w:tc>
        <w:tc>
          <w:tcPr>
            <w:tcW w:w="1314" w:type="dxa"/>
          </w:tcPr>
          <w:p w14:paraId="357DD45D" w14:textId="13168F81" w:rsidR="00187A50" w:rsidRPr="00C52768" w:rsidRDefault="00187A50" w:rsidP="00C76E44">
            <w:pPr>
              <w:pStyle w:val="ListParagraph"/>
              <w:numPr>
                <w:ilvl w:val="0"/>
                <w:numId w:val="1"/>
              </w:numPr>
              <w:ind w:left="174" w:hanging="174"/>
              <w:rPr>
                <w:rFonts w:ascii="Book Antiqua" w:hAnsi="Book Antiqua" w:cs="Times New Roman"/>
                <w:color w:val="000000"/>
                <w:sz w:val="14"/>
                <w:szCs w:val="14"/>
              </w:rPr>
            </w:pPr>
            <w:r w:rsidRPr="00C52768">
              <w:rPr>
                <w:rFonts w:ascii="Book Antiqua" w:hAnsi="Book Antiqua" w:cs="Times New Roman"/>
                <w:color w:val="000000"/>
                <w:sz w:val="14"/>
                <w:szCs w:val="14"/>
              </w:rPr>
              <w:t xml:space="preserve">Sudah </w:t>
            </w:r>
          </w:p>
          <w:p w14:paraId="3748BF3D" w14:textId="4E0A9F21" w:rsidR="00187A50" w:rsidRPr="00C52768" w:rsidRDefault="00187A50" w:rsidP="00C76E44">
            <w:pPr>
              <w:pStyle w:val="ListParagraph"/>
              <w:numPr>
                <w:ilvl w:val="0"/>
                <w:numId w:val="1"/>
              </w:numPr>
              <w:ind w:left="174" w:hanging="174"/>
              <w:rPr>
                <w:rFonts w:ascii="Book Antiqua" w:hAnsi="Book Antiqua" w:cs="Times New Roman"/>
                <w:color w:val="000000"/>
                <w:sz w:val="14"/>
                <w:szCs w:val="14"/>
              </w:rPr>
            </w:pPr>
            <w:r w:rsidRPr="00C52768">
              <w:rPr>
                <w:rFonts w:ascii="Book Antiqua" w:hAnsi="Book Antiqua" w:cs="Times New Roman"/>
                <w:color w:val="000000"/>
                <w:sz w:val="14"/>
                <w:szCs w:val="14"/>
              </w:rPr>
              <w:t xml:space="preserve">Yakin </w:t>
            </w:r>
          </w:p>
          <w:p w14:paraId="7CDD5DA0" w14:textId="53C42995" w:rsidR="00187A50" w:rsidRPr="00C52768" w:rsidRDefault="00187A50" w:rsidP="00C76E44">
            <w:pPr>
              <w:pStyle w:val="ListParagraph"/>
              <w:numPr>
                <w:ilvl w:val="0"/>
                <w:numId w:val="1"/>
              </w:numPr>
              <w:ind w:left="174" w:hanging="174"/>
              <w:rPr>
                <w:rFonts w:ascii="Book Antiqua" w:hAnsi="Book Antiqua" w:cs="Times New Roman"/>
                <w:color w:val="000000"/>
                <w:sz w:val="14"/>
                <w:szCs w:val="14"/>
              </w:rPr>
            </w:pPr>
            <w:r w:rsidRPr="00C52768">
              <w:rPr>
                <w:rFonts w:ascii="Book Antiqua" w:hAnsi="Book Antiqua" w:cs="Times New Roman"/>
                <w:color w:val="000000"/>
                <w:sz w:val="14"/>
                <w:szCs w:val="14"/>
              </w:rPr>
              <w:t xml:space="preserve">Sudah </w:t>
            </w:r>
          </w:p>
        </w:tc>
      </w:tr>
    </w:tbl>
    <w:p w14:paraId="4A7E285D" w14:textId="1E08BC6E" w:rsidR="00E47526" w:rsidRPr="00C52768" w:rsidRDefault="001A766C" w:rsidP="0097588E">
      <w:pPr>
        <w:ind w:firstLine="426"/>
        <w:jc w:val="both"/>
        <w:rPr>
          <w:rFonts w:ascii="Book Antiqua" w:hAnsi="Book Antiqua" w:cs="Times New Roman"/>
          <w:color w:val="000000"/>
          <w:sz w:val="24"/>
          <w:szCs w:val="24"/>
        </w:rPr>
      </w:pPr>
      <w:r w:rsidRPr="00C52768">
        <w:rPr>
          <w:rFonts w:ascii="Book Antiqua" w:hAnsi="Book Antiqua" w:cs="Times New Roman"/>
          <w:color w:val="000000"/>
          <w:sz w:val="24"/>
          <w:szCs w:val="24"/>
        </w:rPr>
        <w:t>Berdasarkan gambar 2</w:t>
      </w:r>
      <w:r w:rsidR="001D5ADC" w:rsidRPr="00C52768">
        <w:rPr>
          <w:rFonts w:ascii="Book Antiqua" w:hAnsi="Book Antiqua" w:cs="Times New Roman"/>
          <w:color w:val="000000"/>
          <w:sz w:val="24"/>
          <w:szCs w:val="24"/>
        </w:rPr>
        <w:t xml:space="preserve"> dan tab</w:t>
      </w:r>
      <w:r w:rsidR="0097588E" w:rsidRPr="00C52768">
        <w:rPr>
          <w:rFonts w:ascii="Book Antiqua" w:hAnsi="Book Antiqua" w:cs="Times New Roman"/>
          <w:color w:val="000000"/>
          <w:sz w:val="24"/>
          <w:szCs w:val="24"/>
        </w:rPr>
        <w:t>el</w:t>
      </w:r>
      <w:r w:rsidR="001D5ADC" w:rsidRPr="00C52768">
        <w:rPr>
          <w:rFonts w:ascii="Book Antiqua" w:hAnsi="Book Antiqua" w:cs="Times New Roman"/>
          <w:color w:val="000000"/>
          <w:sz w:val="24"/>
          <w:szCs w:val="24"/>
        </w:rPr>
        <w:t xml:space="preserve"> 2</w:t>
      </w:r>
      <w:r w:rsidRPr="00C52768">
        <w:rPr>
          <w:rFonts w:ascii="Book Antiqua" w:hAnsi="Book Antiqua" w:cs="Times New Roman"/>
          <w:color w:val="000000"/>
          <w:sz w:val="24"/>
          <w:szCs w:val="24"/>
        </w:rPr>
        <w:t xml:space="preserve"> merupakan hasil pemecahan masalah materi garis singgung lingkaran</w:t>
      </w:r>
      <w:r w:rsidR="0097588E" w:rsidRPr="00C52768">
        <w:rPr>
          <w:rFonts w:ascii="Book Antiqua" w:hAnsi="Book Antiqua" w:cs="Times New Roman"/>
          <w:color w:val="000000"/>
          <w:sz w:val="24"/>
          <w:szCs w:val="24"/>
        </w:rPr>
        <w:t xml:space="preserve"> sebjek 2</w:t>
      </w:r>
      <w:r w:rsidRPr="00C52768">
        <w:rPr>
          <w:rFonts w:ascii="Book Antiqua" w:hAnsi="Book Antiqua" w:cs="Times New Roman"/>
          <w:color w:val="000000"/>
          <w:sz w:val="24"/>
          <w:szCs w:val="24"/>
        </w:rPr>
        <w:t>. Dalam tahap mer</w:t>
      </w:r>
      <w:r w:rsidR="001D5ADC" w:rsidRPr="00C52768">
        <w:rPr>
          <w:rFonts w:ascii="Book Antiqua" w:hAnsi="Book Antiqua" w:cs="Times New Roman"/>
          <w:color w:val="000000"/>
          <w:sz w:val="24"/>
          <w:szCs w:val="24"/>
        </w:rPr>
        <w:t>ancang</w:t>
      </w:r>
      <w:r w:rsidRPr="00C52768">
        <w:rPr>
          <w:rFonts w:ascii="Book Antiqua" w:hAnsi="Book Antiqua" w:cs="Times New Roman"/>
          <w:color w:val="000000"/>
          <w:sz w:val="24"/>
          <w:szCs w:val="24"/>
        </w:rPr>
        <w:t>, siswa dapat memberikan informasi yang di dapat dari soal</w:t>
      </w:r>
      <w:r w:rsidR="001D5ADC" w:rsidRPr="00C52768">
        <w:rPr>
          <w:rFonts w:ascii="Book Antiqua" w:hAnsi="Book Antiqua" w:cs="Times New Roman"/>
          <w:color w:val="000000"/>
          <w:sz w:val="24"/>
          <w:szCs w:val="24"/>
        </w:rPr>
        <w:t xml:space="preserve"> tetapi membutuhkan waktu dalam memahami</w:t>
      </w:r>
      <w:r w:rsidRPr="00C52768">
        <w:rPr>
          <w:rFonts w:ascii="Book Antiqua" w:hAnsi="Book Antiqua" w:cs="Times New Roman"/>
          <w:color w:val="000000"/>
          <w:sz w:val="24"/>
          <w:szCs w:val="24"/>
        </w:rPr>
        <w:t>. Siswa dapat menjelaskan apa yang diketahui, apa yang</w:t>
      </w:r>
      <w:r w:rsidRPr="00C52768">
        <w:rPr>
          <w:rFonts w:ascii="Book Antiqua" w:hAnsi="Book Antiqua"/>
          <w:color w:val="000000"/>
          <w:sz w:val="24"/>
          <w:szCs w:val="24"/>
        </w:rPr>
        <w:t xml:space="preserve"> </w:t>
      </w:r>
      <w:r w:rsidRPr="00C52768">
        <w:rPr>
          <w:rFonts w:ascii="Book Antiqua" w:hAnsi="Book Antiqua" w:cs="Times New Roman"/>
          <w:color w:val="000000"/>
          <w:sz w:val="24"/>
          <w:szCs w:val="24"/>
        </w:rPr>
        <w:t>ditanyakan dan apa yang akan pertama kali dia lakukan dalam pemecahan masalah.</w:t>
      </w:r>
      <w:r w:rsidRPr="00C52768">
        <w:rPr>
          <w:rFonts w:ascii="Book Antiqua" w:hAnsi="Book Antiqua"/>
          <w:color w:val="000000"/>
          <w:sz w:val="24"/>
          <w:szCs w:val="24"/>
        </w:rPr>
        <w:t xml:space="preserve"> </w:t>
      </w:r>
      <w:r w:rsidRPr="00C52768">
        <w:rPr>
          <w:rFonts w:ascii="Book Antiqua" w:hAnsi="Book Antiqua" w:cs="Times New Roman"/>
          <w:color w:val="000000"/>
          <w:sz w:val="24"/>
          <w:szCs w:val="24"/>
        </w:rPr>
        <w:t>Siswa juga mampu memahami rumus apa yang dibutuhkan dan pengetahuan apa yang</w:t>
      </w:r>
      <w:r w:rsidRPr="00C52768">
        <w:rPr>
          <w:rFonts w:ascii="Book Antiqua" w:hAnsi="Book Antiqua"/>
          <w:color w:val="000000"/>
          <w:sz w:val="24"/>
          <w:szCs w:val="24"/>
        </w:rPr>
        <w:t xml:space="preserve"> </w:t>
      </w:r>
      <w:r w:rsidRPr="00C52768">
        <w:rPr>
          <w:rFonts w:ascii="Book Antiqua" w:hAnsi="Book Antiqua" w:cs="Times New Roman"/>
          <w:color w:val="000000"/>
          <w:sz w:val="24"/>
          <w:szCs w:val="24"/>
        </w:rPr>
        <w:t>dia butuhkan untuk menyelesaikan untuk menyelesaikan</w:t>
      </w:r>
      <w:r w:rsidR="0097588E" w:rsidRPr="00C52768">
        <w:rPr>
          <w:rFonts w:ascii="Book Antiqua" w:hAnsi="Book Antiqua" w:cs="Times New Roman"/>
          <w:color w:val="000000"/>
          <w:sz w:val="24"/>
          <w:szCs w:val="24"/>
        </w:rPr>
        <w:t xml:space="preserve"> </w:t>
      </w:r>
      <w:r w:rsidRPr="00C52768">
        <w:rPr>
          <w:rFonts w:ascii="Book Antiqua" w:hAnsi="Book Antiqua" w:cs="Times New Roman"/>
          <w:color w:val="000000"/>
          <w:sz w:val="24"/>
          <w:szCs w:val="24"/>
        </w:rPr>
        <w:t>permasalahan ini. Siswa</w:t>
      </w:r>
      <w:r w:rsidR="0097588E" w:rsidRPr="00C52768">
        <w:rPr>
          <w:rFonts w:ascii="Book Antiqua" w:hAnsi="Book Antiqua" w:cs="Times New Roman"/>
          <w:color w:val="000000"/>
          <w:sz w:val="24"/>
          <w:szCs w:val="24"/>
        </w:rPr>
        <w:t xml:space="preserve"> </w:t>
      </w:r>
      <w:r w:rsidR="000904C8" w:rsidRPr="00C52768">
        <w:rPr>
          <w:rFonts w:ascii="Book Antiqua" w:hAnsi="Book Antiqua" w:cs="Times New Roman"/>
          <w:color w:val="000000"/>
          <w:sz w:val="24"/>
          <w:szCs w:val="24"/>
        </w:rPr>
        <w:t>bisa</w:t>
      </w:r>
      <w:r w:rsidR="0097588E" w:rsidRPr="00C52768">
        <w:rPr>
          <w:rFonts w:ascii="Book Antiqua" w:hAnsi="Book Antiqua" w:cs="Times New Roman"/>
          <w:color w:val="000000"/>
          <w:sz w:val="24"/>
          <w:szCs w:val="24"/>
        </w:rPr>
        <w:t xml:space="preserve"> </w:t>
      </w:r>
      <w:r w:rsidRPr="00C52768">
        <w:rPr>
          <w:rFonts w:ascii="Book Antiqua" w:hAnsi="Book Antiqua" w:cs="Times New Roman"/>
          <w:color w:val="000000"/>
          <w:sz w:val="24"/>
          <w:szCs w:val="24"/>
        </w:rPr>
        <w:t>memperkirakan</w:t>
      </w:r>
      <w:r w:rsidRPr="00C52768">
        <w:rPr>
          <w:rFonts w:ascii="Book Antiqua" w:hAnsi="Book Antiqua"/>
          <w:color w:val="000000"/>
          <w:sz w:val="24"/>
          <w:szCs w:val="24"/>
        </w:rPr>
        <w:t xml:space="preserve"> </w:t>
      </w:r>
      <w:r w:rsidRPr="00C52768">
        <w:rPr>
          <w:rFonts w:ascii="Book Antiqua" w:hAnsi="Book Antiqua" w:cs="Times New Roman"/>
          <w:color w:val="000000"/>
          <w:sz w:val="24"/>
          <w:szCs w:val="24"/>
        </w:rPr>
        <w:t>berapa lama waktu yang dia</w:t>
      </w:r>
      <w:r w:rsidR="0097588E" w:rsidRPr="00C52768">
        <w:rPr>
          <w:rFonts w:ascii="Book Antiqua" w:hAnsi="Book Antiqua" w:cs="Times New Roman"/>
          <w:color w:val="000000"/>
          <w:sz w:val="24"/>
          <w:szCs w:val="24"/>
        </w:rPr>
        <w:t xml:space="preserve"> </w:t>
      </w:r>
      <w:r w:rsidRPr="00C52768">
        <w:rPr>
          <w:rFonts w:ascii="Book Antiqua" w:hAnsi="Book Antiqua" w:cs="Times New Roman"/>
          <w:color w:val="000000"/>
          <w:sz w:val="24"/>
          <w:szCs w:val="24"/>
        </w:rPr>
        <w:t>butuhkan untuk bisa menyelesaikan permasalahan karena</w:t>
      </w:r>
      <w:r w:rsidRPr="00C52768">
        <w:rPr>
          <w:rFonts w:ascii="Book Antiqua" w:hAnsi="Book Antiqua"/>
          <w:color w:val="000000"/>
          <w:sz w:val="24"/>
          <w:szCs w:val="24"/>
        </w:rPr>
        <w:t xml:space="preserve"> </w:t>
      </w:r>
      <w:r w:rsidRPr="00C52768">
        <w:rPr>
          <w:rFonts w:ascii="Book Antiqua" w:hAnsi="Book Antiqua" w:cs="Times New Roman"/>
          <w:color w:val="000000"/>
          <w:sz w:val="24"/>
          <w:szCs w:val="24"/>
        </w:rPr>
        <w:t xml:space="preserve">dia </w:t>
      </w:r>
      <w:r w:rsidR="000904C8" w:rsidRPr="00C52768">
        <w:rPr>
          <w:rFonts w:ascii="Book Antiqua" w:hAnsi="Book Antiqua" w:cs="Times New Roman"/>
          <w:color w:val="000000"/>
          <w:sz w:val="24"/>
          <w:szCs w:val="24"/>
        </w:rPr>
        <w:t>kurang</w:t>
      </w:r>
      <w:r w:rsidRPr="00C52768">
        <w:rPr>
          <w:rFonts w:ascii="Book Antiqua" w:hAnsi="Book Antiqua" w:cs="Times New Roman"/>
          <w:color w:val="000000"/>
          <w:sz w:val="24"/>
          <w:szCs w:val="24"/>
        </w:rPr>
        <w:t xml:space="preserve"> menyadari pentingnya didalam mengartikan apa maksud dari soal yang</w:t>
      </w:r>
      <w:r w:rsidRPr="00C52768">
        <w:rPr>
          <w:rFonts w:ascii="Book Antiqua" w:hAnsi="Book Antiqua"/>
          <w:color w:val="000000"/>
          <w:sz w:val="24"/>
          <w:szCs w:val="24"/>
        </w:rPr>
        <w:t xml:space="preserve"> </w:t>
      </w:r>
      <w:r w:rsidRPr="00C52768">
        <w:rPr>
          <w:rFonts w:ascii="Book Antiqua" w:hAnsi="Book Antiqua" w:cs="Times New Roman"/>
          <w:color w:val="000000"/>
          <w:sz w:val="24"/>
          <w:szCs w:val="24"/>
        </w:rPr>
        <w:t xml:space="preserve">diberikan. Hasil wawancara juga </w:t>
      </w:r>
      <w:r w:rsidRPr="00C52768">
        <w:rPr>
          <w:rFonts w:ascii="Book Antiqua" w:hAnsi="Book Antiqua" w:cs="Times New Roman"/>
          <w:color w:val="000000"/>
          <w:sz w:val="24"/>
          <w:szCs w:val="24"/>
        </w:rPr>
        <w:lastRenderedPageBreak/>
        <w:t xml:space="preserve">menunjukan siswa melakukan aktivitas pemahaman soal </w:t>
      </w:r>
      <w:r w:rsidR="000904C8" w:rsidRPr="00C52768">
        <w:rPr>
          <w:rFonts w:ascii="Book Antiqua" w:hAnsi="Book Antiqua" w:cs="Times New Roman"/>
          <w:color w:val="000000"/>
          <w:sz w:val="24"/>
          <w:szCs w:val="24"/>
        </w:rPr>
        <w:t>dengan baik</w:t>
      </w:r>
      <w:r w:rsidRPr="00C52768">
        <w:rPr>
          <w:rFonts w:ascii="Book Antiqua" w:hAnsi="Book Antiqua" w:cs="Times New Roman"/>
          <w:color w:val="000000"/>
          <w:sz w:val="24"/>
          <w:szCs w:val="24"/>
        </w:rPr>
        <w:t xml:space="preserve"> sehingga dapat merencanakan dalam pemecahan masalah. Hal ini menunjukkan bahwa siswa telah memenuhi indikator metakognitif</w:t>
      </w:r>
      <w:r w:rsidRPr="00C52768">
        <w:rPr>
          <w:rFonts w:ascii="Book Antiqua" w:hAnsi="Book Antiqua"/>
          <w:color w:val="000000"/>
          <w:sz w:val="24"/>
          <w:szCs w:val="24"/>
        </w:rPr>
        <w:t xml:space="preserve"> </w:t>
      </w:r>
      <w:r w:rsidRPr="00C52768">
        <w:rPr>
          <w:rFonts w:ascii="Book Antiqua" w:hAnsi="Book Antiqua" w:cs="Times New Roman"/>
          <w:color w:val="000000"/>
          <w:sz w:val="24"/>
          <w:szCs w:val="24"/>
        </w:rPr>
        <w:t>dalam tahap</w:t>
      </w:r>
      <w:r w:rsidR="000904C8" w:rsidRPr="00C52768">
        <w:rPr>
          <w:rFonts w:ascii="Book Antiqua" w:hAnsi="Book Antiqua" w:cs="Times New Roman"/>
          <w:color w:val="000000"/>
          <w:sz w:val="24"/>
          <w:szCs w:val="24"/>
        </w:rPr>
        <w:t xml:space="preserve"> merancang</w:t>
      </w:r>
      <w:r w:rsidRPr="00C52768">
        <w:rPr>
          <w:rFonts w:ascii="Book Antiqua" w:hAnsi="Book Antiqua" w:cs="Times New Roman"/>
          <w:color w:val="000000"/>
          <w:sz w:val="24"/>
          <w:szCs w:val="24"/>
        </w:rPr>
        <w:t>.</w:t>
      </w:r>
    </w:p>
    <w:p w14:paraId="1203B582" w14:textId="5F99F54D" w:rsidR="00E47526" w:rsidRPr="00C52768" w:rsidRDefault="001A766C" w:rsidP="0097588E">
      <w:pPr>
        <w:ind w:firstLine="426"/>
        <w:jc w:val="both"/>
        <w:rPr>
          <w:rFonts w:ascii="Book Antiqua" w:hAnsi="Book Antiqua" w:cs="Times New Roman"/>
          <w:color w:val="000000"/>
          <w:sz w:val="24"/>
          <w:szCs w:val="24"/>
        </w:rPr>
      </w:pPr>
      <w:r w:rsidRPr="00C52768">
        <w:rPr>
          <w:rFonts w:ascii="Book Antiqua" w:hAnsi="Book Antiqua" w:cs="Times New Roman"/>
          <w:color w:val="000000"/>
          <w:sz w:val="24"/>
          <w:szCs w:val="24"/>
        </w:rPr>
        <w:t>Dalam tahap memonitor, siswa dapat menjelaskan apa yang dia kerjakan dengan</w:t>
      </w:r>
      <w:r w:rsidRPr="00C52768">
        <w:rPr>
          <w:rFonts w:ascii="Book Antiqua" w:hAnsi="Book Antiqua"/>
          <w:color w:val="000000"/>
          <w:sz w:val="24"/>
          <w:szCs w:val="24"/>
        </w:rPr>
        <w:t xml:space="preserve"> </w:t>
      </w:r>
      <w:r w:rsidRPr="00C52768">
        <w:rPr>
          <w:rFonts w:ascii="Book Antiqua" w:hAnsi="Book Antiqua" w:cs="Times New Roman"/>
          <w:color w:val="000000"/>
          <w:sz w:val="24"/>
          <w:szCs w:val="24"/>
        </w:rPr>
        <w:t>benar dan apa yang pertama kali dia lakukan. Siswa juga menggunakan strategi untuk</w:t>
      </w:r>
      <w:r w:rsidRPr="00C52768">
        <w:rPr>
          <w:rFonts w:ascii="Book Antiqua" w:hAnsi="Book Antiqua"/>
          <w:color w:val="000000"/>
          <w:sz w:val="24"/>
          <w:szCs w:val="24"/>
        </w:rPr>
        <w:t xml:space="preserve"> </w:t>
      </w:r>
      <w:r w:rsidRPr="00C52768">
        <w:rPr>
          <w:rFonts w:ascii="Book Antiqua" w:hAnsi="Book Antiqua" w:cs="Times New Roman"/>
          <w:color w:val="000000"/>
          <w:sz w:val="24"/>
          <w:szCs w:val="24"/>
        </w:rPr>
        <w:t>menyelesaikan soal dan menggunakan Langkah langkah dengan benar dalam</w:t>
      </w:r>
      <w:r w:rsidRPr="00C52768">
        <w:rPr>
          <w:rFonts w:ascii="Book Antiqua" w:hAnsi="Book Antiqua"/>
          <w:color w:val="000000"/>
          <w:sz w:val="24"/>
          <w:szCs w:val="24"/>
        </w:rPr>
        <w:t xml:space="preserve"> </w:t>
      </w:r>
      <w:r w:rsidRPr="00C52768">
        <w:rPr>
          <w:rFonts w:ascii="Book Antiqua" w:hAnsi="Book Antiqua" w:cs="Times New Roman"/>
          <w:color w:val="000000"/>
          <w:sz w:val="24"/>
          <w:szCs w:val="24"/>
        </w:rPr>
        <w:t>menyelesaikan masalah. Strategi dan Langkah – Langkah pemecahan</w:t>
      </w:r>
      <w:r w:rsidR="00607600">
        <w:rPr>
          <w:rFonts w:ascii="Book Antiqua" w:hAnsi="Book Antiqua" w:cs="Times New Roman"/>
          <w:color w:val="000000"/>
          <w:sz w:val="24"/>
          <w:szCs w:val="24"/>
        </w:rPr>
        <w:t xml:space="preserve"> </w:t>
      </w:r>
      <w:r w:rsidRPr="00C52768">
        <w:rPr>
          <w:rFonts w:ascii="Book Antiqua" w:hAnsi="Book Antiqua" w:cs="Times New Roman"/>
          <w:color w:val="000000"/>
          <w:sz w:val="24"/>
          <w:szCs w:val="24"/>
        </w:rPr>
        <w:t>masalah ditunjukan dengan penyantuman rumus. Dengan</w:t>
      </w:r>
      <w:r w:rsidR="00607600">
        <w:rPr>
          <w:rFonts w:ascii="Book Antiqua" w:hAnsi="Book Antiqua" w:cs="Times New Roman"/>
          <w:color w:val="000000"/>
          <w:sz w:val="24"/>
          <w:szCs w:val="24"/>
        </w:rPr>
        <w:t xml:space="preserve"> </w:t>
      </w:r>
      <w:r w:rsidRPr="00C52768">
        <w:rPr>
          <w:rFonts w:ascii="Book Antiqua" w:hAnsi="Book Antiqua" w:cs="Times New Roman"/>
          <w:color w:val="000000"/>
          <w:sz w:val="24"/>
          <w:szCs w:val="24"/>
        </w:rPr>
        <w:t>demikian,</w:t>
      </w:r>
      <w:r w:rsidRPr="00C52768">
        <w:rPr>
          <w:rFonts w:ascii="Book Antiqua" w:hAnsi="Book Antiqua"/>
          <w:color w:val="000000"/>
          <w:sz w:val="24"/>
          <w:szCs w:val="24"/>
        </w:rPr>
        <w:t xml:space="preserve"> </w:t>
      </w:r>
      <w:r w:rsidRPr="00C52768">
        <w:rPr>
          <w:rFonts w:ascii="Book Antiqua" w:hAnsi="Book Antiqua" w:cs="Times New Roman"/>
          <w:color w:val="000000"/>
          <w:sz w:val="24"/>
          <w:szCs w:val="24"/>
        </w:rPr>
        <w:t>siswa telah memenuhi indikator metakognitif dalam tahap memonitor.</w:t>
      </w:r>
    </w:p>
    <w:p w14:paraId="0F92C211" w14:textId="52EC821D" w:rsidR="00B05E70" w:rsidRPr="00C52768" w:rsidRDefault="001A766C" w:rsidP="0097588E">
      <w:pPr>
        <w:ind w:firstLine="426"/>
        <w:jc w:val="both"/>
        <w:rPr>
          <w:rFonts w:ascii="Book Antiqua" w:hAnsi="Book Antiqua" w:cs="Times New Roman"/>
          <w:color w:val="000000"/>
          <w:sz w:val="24"/>
          <w:szCs w:val="24"/>
        </w:rPr>
      </w:pPr>
      <w:r w:rsidRPr="00C52768">
        <w:rPr>
          <w:rFonts w:ascii="Book Antiqua" w:hAnsi="Book Antiqua" w:cs="Times New Roman"/>
          <w:color w:val="000000"/>
          <w:sz w:val="24"/>
          <w:szCs w:val="24"/>
        </w:rPr>
        <w:t>Dalam tahap evaluasi, siswa sudah tepat dalam menjawab dan juga sudah</w:t>
      </w:r>
      <w:r w:rsidRPr="00C52768">
        <w:rPr>
          <w:rFonts w:ascii="Book Antiqua" w:hAnsi="Book Antiqua"/>
          <w:color w:val="000000"/>
          <w:sz w:val="24"/>
          <w:szCs w:val="24"/>
        </w:rPr>
        <w:t xml:space="preserve"> </w:t>
      </w:r>
      <w:r w:rsidRPr="00C52768">
        <w:rPr>
          <w:rFonts w:ascii="Book Antiqua" w:hAnsi="Book Antiqua" w:cs="Times New Roman"/>
          <w:color w:val="000000"/>
          <w:sz w:val="24"/>
          <w:szCs w:val="24"/>
        </w:rPr>
        <w:t>mendapatkan hasil sesuai dengan harapan. Siswa juga menggunakan sesuatu yang lalu dalam</w:t>
      </w:r>
      <w:r w:rsidRPr="00C52768">
        <w:rPr>
          <w:rFonts w:ascii="Book Antiqua" w:hAnsi="Book Antiqua"/>
          <w:color w:val="000000"/>
          <w:sz w:val="24"/>
          <w:szCs w:val="24"/>
        </w:rPr>
        <w:t xml:space="preserve"> </w:t>
      </w:r>
      <w:r w:rsidRPr="00C52768">
        <w:rPr>
          <w:rFonts w:ascii="Book Antiqua" w:hAnsi="Book Antiqua" w:cs="Times New Roman"/>
          <w:color w:val="000000"/>
          <w:sz w:val="24"/>
          <w:szCs w:val="24"/>
        </w:rPr>
        <w:t>pemahamannya untuk menyelesaikan permasalahan. siswa juga menyadari pentingnya</w:t>
      </w:r>
      <w:r w:rsidRPr="00C52768">
        <w:rPr>
          <w:rFonts w:ascii="Book Antiqua" w:hAnsi="Book Antiqua"/>
          <w:color w:val="000000"/>
          <w:sz w:val="24"/>
          <w:szCs w:val="24"/>
        </w:rPr>
        <w:br/>
      </w:r>
      <w:r w:rsidRPr="00C52768">
        <w:rPr>
          <w:rFonts w:ascii="Book Antiqua" w:hAnsi="Book Antiqua" w:cs="Times New Roman"/>
          <w:color w:val="000000"/>
          <w:sz w:val="24"/>
          <w:szCs w:val="24"/>
        </w:rPr>
        <w:t xml:space="preserve">melihat kembali jawaban untuk mendapatkan hasil yang sesuai dengan harapan. </w:t>
      </w:r>
      <w:r w:rsidRPr="00C52768">
        <w:rPr>
          <w:rFonts w:ascii="Book Antiqua" w:hAnsi="Book Antiqua"/>
          <w:color w:val="000000"/>
          <w:sz w:val="24"/>
          <w:szCs w:val="24"/>
        </w:rPr>
        <w:t>Pernyataan</w:t>
      </w:r>
      <w:r w:rsidR="00607600">
        <w:rPr>
          <w:rFonts w:ascii="Book Antiqua" w:hAnsi="Book Antiqua"/>
          <w:color w:val="000000"/>
          <w:sz w:val="24"/>
          <w:szCs w:val="24"/>
        </w:rPr>
        <w:t xml:space="preserve"> </w:t>
      </w:r>
      <w:r w:rsidRPr="00C52768">
        <w:rPr>
          <w:rFonts w:ascii="Book Antiqua" w:hAnsi="Book Antiqua"/>
          <w:color w:val="000000"/>
          <w:sz w:val="24"/>
          <w:szCs w:val="24"/>
        </w:rPr>
        <w:t>tersebut didukung oleh hasil wawancara yang</w:t>
      </w:r>
      <w:r w:rsidRPr="00C52768">
        <w:rPr>
          <w:rFonts w:ascii="Book Antiqua" w:hAnsi="Book Antiqua"/>
          <w:color w:val="000000"/>
          <w:sz w:val="24"/>
          <w:szCs w:val="24"/>
        </w:rPr>
        <w:br/>
        <w:t>telah dilakukan dengan siswa</w:t>
      </w:r>
      <w:r w:rsidRPr="00C52768">
        <w:rPr>
          <w:rFonts w:ascii="Book Antiqua" w:hAnsi="Book Antiqua"/>
          <w:sz w:val="24"/>
          <w:szCs w:val="24"/>
        </w:rPr>
        <w:t>.</w:t>
      </w:r>
      <w:r w:rsidRPr="00C52768">
        <w:rPr>
          <w:rFonts w:ascii="Book Antiqua" w:hAnsi="Book Antiqua" w:cs="Times New Roman"/>
          <w:color w:val="000000"/>
          <w:sz w:val="24"/>
          <w:szCs w:val="24"/>
        </w:rPr>
        <w:t xml:space="preserve"> Dengan</w:t>
      </w:r>
      <w:r w:rsidRPr="00C52768">
        <w:rPr>
          <w:rFonts w:ascii="Book Antiqua" w:hAnsi="Book Antiqua"/>
          <w:color w:val="000000"/>
          <w:sz w:val="24"/>
          <w:szCs w:val="24"/>
        </w:rPr>
        <w:br/>
      </w:r>
      <w:r w:rsidRPr="00C52768">
        <w:rPr>
          <w:rFonts w:ascii="Book Antiqua" w:hAnsi="Book Antiqua" w:cs="Times New Roman"/>
          <w:color w:val="000000"/>
          <w:sz w:val="24"/>
          <w:szCs w:val="24"/>
        </w:rPr>
        <w:t>demikian, siswa telah memenuhi indikator metakognitif dalam tahap evaluasi.</w:t>
      </w:r>
    </w:p>
    <w:p w14:paraId="59EEFE2A" w14:textId="055F8ED6" w:rsidR="00774DEB" w:rsidRPr="00C52768" w:rsidRDefault="001A766C" w:rsidP="00607600">
      <w:pPr>
        <w:ind w:firstLine="426"/>
        <w:jc w:val="both"/>
        <w:rPr>
          <w:rFonts w:ascii="Book Antiqua" w:hAnsi="Book Antiqua" w:cs="Times New Roman"/>
          <w:color w:val="000000"/>
          <w:sz w:val="24"/>
          <w:szCs w:val="24"/>
        </w:rPr>
      </w:pPr>
      <w:r w:rsidRPr="00C52768">
        <w:rPr>
          <w:rFonts w:ascii="Book Antiqua" w:hAnsi="Book Antiqua"/>
          <w:color w:val="000000"/>
          <w:sz w:val="24"/>
          <w:szCs w:val="24"/>
        </w:rPr>
        <w:t xml:space="preserve">Berdasarkan hasil pemecahan masalah pada gambar </w:t>
      </w:r>
      <w:r w:rsidR="001324D3" w:rsidRPr="00C52768">
        <w:rPr>
          <w:rFonts w:ascii="Book Antiqua" w:hAnsi="Book Antiqua"/>
          <w:color w:val="000000"/>
          <w:sz w:val="24"/>
          <w:szCs w:val="24"/>
        </w:rPr>
        <w:t>2</w:t>
      </w:r>
      <w:r w:rsidRPr="00C52768">
        <w:rPr>
          <w:rFonts w:ascii="Book Antiqua" w:hAnsi="Book Antiqua"/>
          <w:color w:val="000000"/>
          <w:sz w:val="24"/>
          <w:szCs w:val="24"/>
        </w:rPr>
        <w:t xml:space="preserve"> dan wawancara siswa bahwa sub</w:t>
      </w:r>
      <w:r w:rsidR="001324D3" w:rsidRPr="00C52768">
        <w:rPr>
          <w:rFonts w:ascii="Book Antiqua" w:hAnsi="Book Antiqua"/>
          <w:color w:val="000000"/>
          <w:sz w:val="24"/>
          <w:szCs w:val="24"/>
        </w:rPr>
        <w:t>j</w:t>
      </w:r>
      <w:r w:rsidRPr="00C52768">
        <w:rPr>
          <w:rFonts w:ascii="Book Antiqua" w:hAnsi="Book Antiqua"/>
          <w:color w:val="000000"/>
          <w:sz w:val="24"/>
          <w:szCs w:val="24"/>
        </w:rPr>
        <w:t xml:space="preserve">ek </w:t>
      </w:r>
      <w:r w:rsidR="001324D3" w:rsidRPr="00C52768">
        <w:rPr>
          <w:rFonts w:ascii="Book Antiqua" w:hAnsi="Book Antiqua"/>
          <w:color w:val="000000"/>
          <w:sz w:val="24"/>
          <w:szCs w:val="24"/>
        </w:rPr>
        <w:t>2</w:t>
      </w:r>
      <w:r w:rsidRPr="00C52768">
        <w:rPr>
          <w:rFonts w:ascii="Book Antiqua" w:hAnsi="Book Antiqua"/>
          <w:color w:val="000000"/>
          <w:sz w:val="24"/>
          <w:szCs w:val="24"/>
        </w:rPr>
        <w:t xml:space="preserve"> benar-benar dapat melakukan tahap</w:t>
      </w:r>
      <w:r w:rsidR="0097588E" w:rsidRPr="00C52768">
        <w:rPr>
          <w:rFonts w:ascii="Book Antiqua" w:hAnsi="Book Antiqua"/>
          <w:color w:val="000000"/>
          <w:sz w:val="24"/>
          <w:szCs w:val="24"/>
        </w:rPr>
        <w:t xml:space="preserve"> </w:t>
      </w:r>
      <w:r w:rsidRPr="00C52768">
        <w:rPr>
          <w:rFonts w:ascii="Book Antiqua" w:hAnsi="Book Antiqua"/>
          <w:color w:val="000000"/>
          <w:sz w:val="24"/>
          <w:szCs w:val="24"/>
        </w:rPr>
        <w:t xml:space="preserve">perencanaan, monitor, dan evaluasi. </w:t>
      </w:r>
    </w:p>
    <w:p w14:paraId="3FFE8307" w14:textId="25A350CD" w:rsidR="00B05E70" w:rsidRPr="00C52768" w:rsidRDefault="002C654F" w:rsidP="00607600">
      <w:pPr>
        <w:jc w:val="both"/>
        <w:rPr>
          <w:rFonts w:ascii="Book Antiqua" w:hAnsi="Book Antiqua" w:cs="Times New Roman"/>
          <w:b/>
          <w:bCs/>
          <w:color w:val="000000"/>
          <w:sz w:val="24"/>
          <w:szCs w:val="24"/>
        </w:rPr>
      </w:pPr>
      <w:r w:rsidRPr="00C52768">
        <w:rPr>
          <w:rFonts w:ascii="Book Antiqua" w:hAnsi="Book Antiqua" w:cs="Times New Roman"/>
          <w:b/>
          <w:bCs/>
          <w:color w:val="000000"/>
          <w:sz w:val="24"/>
          <w:szCs w:val="24"/>
        </w:rPr>
        <w:lastRenderedPageBreak/>
        <w:t>Analisis Ket</w:t>
      </w:r>
      <w:r w:rsidR="00607600">
        <w:rPr>
          <w:rFonts w:ascii="Book Antiqua" w:hAnsi="Book Antiqua" w:cs="Times New Roman"/>
          <w:b/>
          <w:bCs/>
          <w:color w:val="000000"/>
          <w:sz w:val="24"/>
          <w:szCs w:val="24"/>
        </w:rPr>
        <w:t>e</w:t>
      </w:r>
      <w:r w:rsidRPr="00C52768">
        <w:rPr>
          <w:rFonts w:ascii="Book Antiqua" w:hAnsi="Book Antiqua" w:cs="Times New Roman"/>
          <w:b/>
          <w:bCs/>
          <w:color w:val="000000"/>
          <w:sz w:val="24"/>
          <w:szCs w:val="24"/>
        </w:rPr>
        <w:t>rampilan Metakognitif siswa yang memiliki kemampuan matematika rendah</w:t>
      </w:r>
    </w:p>
    <w:p w14:paraId="60319A33" w14:textId="529FB606" w:rsidR="00B05E70" w:rsidRPr="00C52768" w:rsidRDefault="00F83E34" w:rsidP="0097588E">
      <w:pPr>
        <w:ind w:firstLine="426"/>
        <w:jc w:val="both"/>
        <w:rPr>
          <w:rFonts w:ascii="Book Antiqua" w:hAnsi="Book Antiqua" w:cs="Times New Roman"/>
          <w:b/>
          <w:bCs/>
          <w:color w:val="000000"/>
          <w:sz w:val="24"/>
          <w:szCs w:val="24"/>
        </w:rPr>
      </w:pPr>
      <w:r w:rsidRPr="00C52768">
        <w:rPr>
          <w:rFonts w:ascii="Book Antiqua" w:hAnsi="Book Antiqua" w:cs="Times New Roman"/>
          <w:color w:val="000000"/>
          <w:sz w:val="24"/>
          <w:szCs w:val="24"/>
        </w:rPr>
        <w:t>Dalam analisis ini dipilih</w:t>
      </w:r>
      <w:r w:rsidR="0097588E" w:rsidRPr="00C52768">
        <w:rPr>
          <w:rFonts w:ascii="Book Antiqua" w:hAnsi="Book Antiqua" w:cs="Times New Roman"/>
          <w:color w:val="000000"/>
          <w:sz w:val="24"/>
          <w:szCs w:val="24"/>
        </w:rPr>
        <w:t xml:space="preserve"> </w:t>
      </w:r>
      <w:r w:rsidRPr="00C52768">
        <w:rPr>
          <w:rFonts w:ascii="Book Antiqua" w:hAnsi="Book Antiqua" w:cs="Times New Roman"/>
          <w:color w:val="000000"/>
          <w:sz w:val="24"/>
          <w:szCs w:val="24"/>
        </w:rPr>
        <w:t>siswa dari kategori yang memiliki kemampuan pemecahan masalah rendah dengan nilai ulangan 44 (sebagai subjek 3).</w:t>
      </w:r>
      <w:r w:rsidRPr="00C52768">
        <w:rPr>
          <w:rFonts w:ascii="Book Antiqua" w:eastAsia="Times New Roman" w:hAnsi="Book Antiqua" w:cs="Times New Roman"/>
          <w:color w:val="000000"/>
          <w:kern w:val="0"/>
          <w:sz w:val="24"/>
          <w:szCs w:val="24"/>
          <w:lang w:eastAsia="en-ID"/>
          <w14:ligatures w14:val="none"/>
        </w:rPr>
        <w:t xml:space="preserve"> Berikut ditunjukkan hasil pekerjaan</w:t>
      </w:r>
      <w:r w:rsidR="00B05E70" w:rsidRPr="00C52768">
        <w:rPr>
          <w:rFonts w:ascii="Book Antiqua" w:eastAsia="Times New Roman" w:hAnsi="Book Antiqua" w:cs="Times New Roman"/>
          <w:color w:val="000000"/>
          <w:kern w:val="0"/>
          <w:sz w:val="24"/>
          <w:szCs w:val="24"/>
          <w:lang w:eastAsia="en-ID"/>
          <w14:ligatures w14:val="none"/>
        </w:rPr>
        <w:t xml:space="preserve"> </w:t>
      </w:r>
      <w:r w:rsidRPr="00C52768">
        <w:rPr>
          <w:rFonts w:ascii="Book Antiqua" w:eastAsia="Times New Roman" w:hAnsi="Book Antiqua" w:cs="Times New Roman"/>
          <w:color w:val="000000"/>
          <w:kern w:val="0"/>
          <w:sz w:val="24"/>
          <w:szCs w:val="24"/>
          <w:lang w:eastAsia="en-ID"/>
          <w14:ligatures w14:val="none"/>
        </w:rPr>
        <w:t>dan wawancara subjek 3.</w:t>
      </w:r>
    </w:p>
    <w:p w14:paraId="34597398" w14:textId="2E5723AC" w:rsidR="00774DEB" w:rsidRDefault="00774DEB" w:rsidP="00483916">
      <w:pPr>
        <w:spacing w:after="0"/>
        <w:jc w:val="both"/>
        <w:rPr>
          <w:rStyle w:val="fontstyle01"/>
          <w:rFonts w:ascii="Times New Roman" w:hAnsi="Times New Roman" w:cs="Times New Roman"/>
          <w:b/>
          <w:bCs/>
          <w:sz w:val="22"/>
          <w:szCs w:val="22"/>
        </w:rPr>
      </w:pPr>
      <w:r>
        <w:rPr>
          <w:rFonts w:ascii="Times New Roman" w:hAnsi="Times New Roman" w:cs="Times New Roman"/>
          <w:b/>
          <w:bCs/>
          <w:noProof/>
          <w:color w:val="000000"/>
          <w:lang w:val="en-US"/>
        </w:rPr>
        <w:drawing>
          <wp:inline distT="0" distB="0" distL="0" distR="0" wp14:anchorId="0EF79A8E" wp14:editId="3717AAD9">
            <wp:extent cx="2486741" cy="2211456"/>
            <wp:effectExtent l="133350" t="114300" r="142240" b="151130"/>
            <wp:docPr id="14743108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310833" name="Picture 1474310833"/>
                    <pic:cNvPicPr/>
                  </pic:nvPicPr>
                  <pic:blipFill rotWithShape="1">
                    <a:blip r:embed="rId17" cstate="print">
                      <a:extLst>
                        <a:ext uri="{28A0092B-C50C-407E-A947-70E740481C1C}">
                          <a14:useLocalDpi xmlns:a14="http://schemas.microsoft.com/office/drawing/2010/main" val="0"/>
                        </a:ext>
                      </a:extLst>
                    </a:blip>
                    <a:srcRect t="16486" r="4376" b="26755"/>
                    <a:stretch/>
                  </pic:blipFill>
                  <pic:spPr bwMode="auto">
                    <a:xfrm>
                      <a:off x="0" y="0"/>
                      <a:ext cx="2488679" cy="221317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1C956E59" w14:textId="32A6765D" w:rsidR="0097588E" w:rsidRPr="00C52768" w:rsidRDefault="0097588E" w:rsidP="00483916">
      <w:pPr>
        <w:spacing w:after="0"/>
        <w:jc w:val="center"/>
        <w:rPr>
          <w:rFonts w:ascii="Book Antiqua" w:eastAsia="Times New Roman" w:hAnsi="Book Antiqua" w:cs="Times New Roman"/>
          <w:b/>
          <w:color w:val="000000"/>
          <w:kern w:val="0"/>
          <w:sz w:val="20"/>
          <w:szCs w:val="20"/>
          <w:lang w:eastAsia="en-ID"/>
          <w14:ligatures w14:val="none"/>
        </w:rPr>
      </w:pPr>
      <w:r w:rsidRPr="00C52768">
        <w:rPr>
          <w:rFonts w:ascii="Book Antiqua" w:eastAsia="Times New Roman" w:hAnsi="Book Antiqua" w:cs="Times New Roman"/>
          <w:b/>
          <w:color w:val="000000"/>
          <w:kern w:val="0"/>
          <w:sz w:val="20"/>
          <w:szCs w:val="20"/>
          <w:lang w:eastAsia="en-ID"/>
          <w14:ligatures w14:val="none"/>
        </w:rPr>
        <w:t>Gambar 3. Jawaban Subjek 3</w:t>
      </w:r>
    </w:p>
    <w:p w14:paraId="3EF96986" w14:textId="77777777" w:rsidR="00B05E70" w:rsidRPr="00C52768" w:rsidRDefault="00B05E70" w:rsidP="00774DEB">
      <w:pPr>
        <w:spacing w:after="0"/>
        <w:jc w:val="both"/>
        <w:rPr>
          <w:rStyle w:val="fontstyle01"/>
          <w:rFonts w:ascii="Book Antiqua" w:hAnsi="Book Antiqua" w:cs="Times New Roman"/>
          <w:b/>
          <w:bCs/>
          <w:sz w:val="22"/>
          <w:szCs w:val="22"/>
        </w:rPr>
      </w:pPr>
    </w:p>
    <w:p w14:paraId="6B57B947" w14:textId="4EF1461A" w:rsidR="00187A50" w:rsidRPr="00C52768" w:rsidRDefault="00187A50" w:rsidP="00187A50">
      <w:pPr>
        <w:spacing w:after="0"/>
        <w:rPr>
          <w:rFonts w:ascii="Book Antiqua" w:hAnsi="Book Antiqua" w:cs="Times New Roman"/>
          <w:b/>
          <w:bCs/>
          <w:color w:val="000000"/>
          <w:sz w:val="20"/>
          <w:szCs w:val="20"/>
        </w:rPr>
      </w:pPr>
      <w:r w:rsidRPr="00C52768">
        <w:rPr>
          <w:rFonts w:ascii="Book Antiqua" w:hAnsi="Book Antiqua" w:cs="Times New Roman"/>
          <w:b/>
          <w:bCs/>
          <w:color w:val="000000"/>
          <w:sz w:val="20"/>
          <w:szCs w:val="20"/>
        </w:rPr>
        <w:t xml:space="preserve">Tabel </w:t>
      </w:r>
      <w:r w:rsidR="00B05E70" w:rsidRPr="00C52768">
        <w:rPr>
          <w:rFonts w:ascii="Book Antiqua" w:hAnsi="Book Antiqua" w:cs="Times New Roman"/>
          <w:b/>
          <w:bCs/>
          <w:color w:val="000000"/>
          <w:sz w:val="20"/>
          <w:szCs w:val="20"/>
        </w:rPr>
        <w:t>3</w:t>
      </w:r>
      <w:r w:rsidRPr="00C52768">
        <w:rPr>
          <w:rFonts w:ascii="Book Antiqua" w:hAnsi="Book Antiqua" w:cs="Times New Roman"/>
          <w:b/>
          <w:bCs/>
          <w:color w:val="000000"/>
          <w:sz w:val="20"/>
          <w:szCs w:val="20"/>
        </w:rPr>
        <w:t xml:space="preserve">: Hasil wawancara subjek </w:t>
      </w:r>
      <w:r w:rsidR="00B05E70" w:rsidRPr="00C52768">
        <w:rPr>
          <w:rFonts w:ascii="Book Antiqua" w:hAnsi="Book Antiqua" w:cs="Times New Roman"/>
          <w:b/>
          <w:bCs/>
          <w:color w:val="000000"/>
          <w:sz w:val="20"/>
          <w:szCs w:val="20"/>
        </w:rPr>
        <w:t>3</w:t>
      </w:r>
    </w:p>
    <w:tbl>
      <w:tblPr>
        <w:tblStyle w:val="TableGrid"/>
        <w:tblW w:w="0" w:type="auto"/>
        <w:tblInd w:w="-5" w:type="dxa"/>
        <w:tblLook w:val="04A0" w:firstRow="1" w:lastRow="0" w:firstColumn="1" w:lastColumn="0" w:noHBand="0" w:noVBand="1"/>
      </w:tblPr>
      <w:tblGrid>
        <w:gridCol w:w="497"/>
        <w:gridCol w:w="1327"/>
        <w:gridCol w:w="1140"/>
        <w:gridCol w:w="1282"/>
      </w:tblGrid>
      <w:tr w:rsidR="00187A50" w:rsidRPr="00C52768" w14:paraId="2604388A" w14:textId="77777777" w:rsidTr="00C76E44">
        <w:tc>
          <w:tcPr>
            <w:tcW w:w="497" w:type="dxa"/>
            <w:vAlign w:val="center"/>
          </w:tcPr>
          <w:p w14:paraId="1F6BBA6D" w14:textId="77777777" w:rsidR="00187A50" w:rsidRPr="00C52768" w:rsidRDefault="00187A50" w:rsidP="00C76E44">
            <w:pPr>
              <w:jc w:val="center"/>
              <w:rPr>
                <w:rFonts w:ascii="Book Antiqua" w:hAnsi="Book Antiqua" w:cs="Times New Roman"/>
                <w:b/>
                <w:bCs/>
                <w:color w:val="000000"/>
                <w:sz w:val="14"/>
                <w:szCs w:val="14"/>
              </w:rPr>
            </w:pPr>
            <w:r w:rsidRPr="00C52768">
              <w:rPr>
                <w:rFonts w:ascii="Book Antiqua" w:hAnsi="Book Antiqua" w:cs="Times New Roman"/>
                <w:b/>
                <w:bCs/>
                <w:color w:val="000000"/>
                <w:sz w:val="14"/>
                <w:szCs w:val="14"/>
              </w:rPr>
              <w:t>No.</w:t>
            </w:r>
          </w:p>
        </w:tc>
        <w:tc>
          <w:tcPr>
            <w:tcW w:w="1327" w:type="dxa"/>
            <w:vAlign w:val="center"/>
          </w:tcPr>
          <w:p w14:paraId="02DBB527" w14:textId="77777777" w:rsidR="00187A50" w:rsidRPr="00C52768" w:rsidRDefault="00187A50" w:rsidP="00C76E44">
            <w:pPr>
              <w:jc w:val="center"/>
              <w:rPr>
                <w:rFonts w:ascii="Book Antiqua" w:hAnsi="Book Antiqua" w:cs="Times New Roman"/>
                <w:b/>
                <w:bCs/>
                <w:color w:val="000000"/>
                <w:sz w:val="14"/>
                <w:szCs w:val="14"/>
              </w:rPr>
            </w:pPr>
            <w:r w:rsidRPr="00C52768">
              <w:rPr>
                <w:rFonts w:ascii="Book Antiqua" w:hAnsi="Book Antiqua" w:cs="Times New Roman"/>
                <w:b/>
                <w:bCs/>
                <w:color w:val="000000"/>
                <w:sz w:val="14"/>
                <w:szCs w:val="14"/>
              </w:rPr>
              <w:t>Indikator Keterampilan Metakognitif</w:t>
            </w:r>
          </w:p>
        </w:tc>
        <w:tc>
          <w:tcPr>
            <w:tcW w:w="1140" w:type="dxa"/>
            <w:vAlign w:val="center"/>
          </w:tcPr>
          <w:p w14:paraId="41C14C92" w14:textId="77777777" w:rsidR="00187A50" w:rsidRPr="00C52768" w:rsidRDefault="00187A50" w:rsidP="00C76E44">
            <w:pPr>
              <w:jc w:val="center"/>
              <w:rPr>
                <w:rFonts w:ascii="Book Antiqua" w:hAnsi="Book Antiqua" w:cs="Times New Roman"/>
                <w:b/>
                <w:bCs/>
                <w:color w:val="000000"/>
                <w:sz w:val="14"/>
                <w:szCs w:val="14"/>
              </w:rPr>
            </w:pPr>
            <w:r w:rsidRPr="00C52768">
              <w:rPr>
                <w:rFonts w:ascii="Book Antiqua" w:hAnsi="Book Antiqua" w:cs="Times New Roman"/>
                <w:b/>
                <w:bCs/>
                <w:color w:val="000000"/>
                <w:sz w:val="14"/>
                <w:szCs w:val="14"/>
              </w:rPr>
              <w:t>Pertanyaan</w:t>
            </w:r>
          </w:p>
        </w:tc>
        <w:tc>
          <w:tcPr>
            <w:tcW w:w="1282" w:type="dxa"/>
            <w:vAlign w:val="center"/>
          </w:tcPr>
          <w:p w14:paraId="2FA347BF" w14:textId="77777777" w:rsidR="00187A50" w:rsidRPr="00C52768" w:rsidRDefault="00187A50" w:rsidP="00C76E44">
            <w:pPr>
              <w:jc w:val="center"/>
              <w:rPr>
                <w:rFonts w:ascii="Book Antiqua" w:hAnsi="Book Antiqua" w:cs="Times New Roman"/>
                <w:b/>
                <w:bCs/>
                <w:color w:val="000000"/>
                <w:sz w:val="14"/>
                <w:szCs w:val="14"/>
              </w:rPr>
            </w:pPr>
            <w:r w:rsidRPr="00C52768">
              <w:rPr>
                <w:rFonts w:ascii="Book Antiqua" w:hAnsi="Book Antiqua" w:cs="Times New Roman"/>
                <w:b/>
                <w:bCs/>
                <w:color w:val="000000"/>
                <w:sz w:val="14"/>
                <w:szCs w:val="14"/>
              </w:rPr>
              <w:t>Jawaban</w:t>
            </w:r>
          </w:p>
        </w:tc>
      </w:tr>
      <w:tr w:rsidR="00187A50" w:rsidRPr="00C52768" w14:paraId="72D00BE6" w14:textId="77777777" w:rsidTr="00C76E44">
        <w:tc>
          <w:tcPr>
            <w:tcW w:w="497" w:type="dxa"/>
          </w:tcPr>
          <w:p w14:paraId="0AF9CAEC" w14:textId="77777777" w:rsidR="00187A50" w:rsidRPr="00C52768" w:rsidRDefault="00187A50" w:rsidP="00C76E44">
            <w:pPr>
              <w:rPr>
                <w:rFonts w:ascii="Book Antiqua" w:hAnsi="Book Antiqua" w:cs="Times New Roman"/>
                <w:color w:val="000000"/>
                <w:sz w:val="14"/>
                <w:szCs w:val="14"/>
              </w:rPr>
            </w:pPr>
            <w:r w:rsidRPr="00C52768">
              <w:rPr>
                <w:rFonts w:ascii="Book Antiqua" w:hAnsi="Book Antiqua" w:cs="Times New Roman"/>
                <w:color w:val="000000"/>
                <w:sz w:val="14"/>
                <w:szCs w:val="14"/>
              </w:rPr>
              <w:t>1.</w:t>
            </w:r>
          </w:p>
        </w:tc>
        <w:tc>
          <w:tcPr>
            <w:tcW w:w="1327" w:type="dxa"/>
          </w:tcPr>
          <w:p w14:paraId="2BEA6979" w14:textId="77777777" w:rsidR="00187A50" w:rsidRPr="00C52768" w:rsidRDefault="00187A50" w:rsidP="00C76E44">
            <w:pPr>
              <w:rPr>
                <w:rFonts w:ascii="Book Antiqua" w:hAnsi="Book Antiqua" w:cs="Times New Roman"/>
                <w:color w:val="000000"/>
                <w:sz w:val="14"/>
                <w:szCs w:val="14"/>
              </w:rPr>
            </w:pPr>
            <w:r w:rsidRPr="00C52768">
              <w:rPr>
                <w:rFonts w:ascii="Book Antiqua" w:hAnsi="Book Antiqua" w:cs="Times New Roman"/>
                <w:color w:val="000000"/>
                <w:sz w:val="14"/>
                <w:szCs w:val="14"/>
              </w:rPr>
              <w:t>Merancang</w:t>
            </w:r>
          </w:p>
        </w:tc>
        <w:tc>
          <w:tcPr>
            <w:tcW w:w="1140" w:type="dxa"/>
          </w:tcPr>
          <w:p w14:paraId="5ADD011A" w14:textId="77777777" w:rsidR="00187A50" w:rsidRPr="00C52768" w:rsidRDefault="00187A50" w:rsidP="00C76E44">
            <w:pPr>
              <w:pStyle w:val="ListParagraph"/>
              <w:numPr>
                <w:ilvl w:val="0"/>
                <w:numId w:val="1"/>
              </w:numPr>
              <w:ind w:left="99" w:hanging="141"/>
              <w:rPr>
                <w:rFonts w:ascii="Book Antiqua" w:hAnsi="Book Antiqua" w:cs="Times New Roman"/>
                <w:color w:val="000000"/>
                <w:sz w:val="14"/>
                <w:szCs w:val="14"/>
              </w:rPr>
            </w:pPr>
            <w:r w:rsidRPr="00C52768">
              <w:rPr>
                <w:rFonts w:ascii="Book Antiqua" w:hAnsi="Book Antiqua" w:cs="Times New Roman"/>
                <w:color w:val="000000"/>
                <w:sz w:val="14"/>
                <w:szCs w:val="14"/>
              </w:rPr>
              <w:t xml:space="preserve">Setelah membaca soal apa kamu paham yang dimaksud dari soal </w:t>
            </w:r>
            <w:proofErr w:type="gramStart"/>
            <w:r w:rsidRPr="00C52768">
              <w:rPr>
                <w:rFonts w:ascii="Book Antiqua" w:hAnsi="Book Antiqua" w:cs="Times New Roman"/>
                <w:color w:val="000000"/>
                <w:sz w:val="14"/>
                <w:szCs w:val="14"/>
              </w:rPr>
              <w:t>tersebut ?</w:t>
            </w:r>
            <w:proofErr w:type="gramEnd"/>
          </w:p>
          <w:p w14:paraId="6B801A7C" w14:textId="77777777" w:rsidR="00187A50" w:rsidRPr="00C52768" w:rsidRDefault="00187A50" w:rsidP="00C76E44">
            <w:pPr>
              <w:pStyle w:val="ListParagraph"/>
              <w:numPr>
                <w:ilvl w:val="0"/>
                <w:numId w:val="1"/>
              </w:numPr>
              <w:ind w:left="99" w:hanging="141"/>
              <w:rPr>
                <w:rFonts w:ascii="Book Antiqua" w:hAnsi="Book Antiqua" w:cs="Times New Roman"/>
                <w:color w:val="000000"/>
                <w:sz w:val="14"/>
                <w:szCs w:val="14"/>
              </w:rPr>
            </w:pPr>
            <w:r w:rsidRPr="00C52768">
              <w:rPr>
                <w:rFonts w:ascii="Book Antiqua" w:hAnsi="Book Antiqua" w:cs="Times New Roman"/>
                <w:color w:val="000000"/>
                <w:sz w:val="14"/>
                <w:szCs w:val="14"/>
              </w:rPr>
              <w:t xml:space="preserve">Setelah memahami soal, Langkah apa yang kamu </w:t>
            </w:r>
            <w:proofErr w:type="gramStart"/>
            <w:r w:rsidRPr="00C52768">
              <w:rPr>
                <w:rFonts w:ascii="Book Antiqua" w:hAnsi="Book Antiqua" w:cs="Times New Roman"/>
                <w:color w:val="000000"/>
                <w:sz w:val="14"/>
                <w:szCs w:val="14"/>
              </w:rPr>
              <w:t>lakukan ?</w:t>
            </w:r>
            <w:proofErr w:type="gramEnd"/>
          </w:p>
        </w:tc>
        <w:tc>
          <w:tcPr>
            <w:tcW w:w="1282" w:type="dxa"/>
          </w:tcPr>
          <w:p w14:paraId="2C84F14C" w14:textId="7F5BDE22" w:rsidR="00187A50" w:rsidRPr="00C52768" w:rsidRDefault="00187A50" w:rsidP="00C76E44">
            <w:pPr>
              <w:pStyle w:val="ListParagraph"/>
              <w:numPr>
                <w:ilvl w:val="0"/>
                <w:numId w:val="1"/>
              </w:numPr>
              <w:ind w:left="174" w:hanging="174"/>
              <w:rPr>
                <w:rFonts w:ascii="Book Antiqua" w:hAnsi="Book Antiqua" w:cs="Times New Roman"/>
                <w:color w:val="000000"/>
                <w:sz w:val="14"/>
                <w:szCs w:val="14"/>
              </w:rPr>
            </w:pPr>
            <w:r w:rsidRPr="00C52768">
              <w:rPr>
                <w:rFonts w:ascii="Book Antiqua" w:hAnsi="Book Antiqua" w:cs="Times New Roman"/>
                <w:color w:val="000000"/>
                <w:sz w:val="14"/>
                <w:szCs w:val="14"/>
              </w:rPr>
              <w:t>Tidak, tadi sempat diskusi dengan teman</w:t>
            </w:r>
          </w:p>
          <w:p w14:paraId="0329B9F8" w14:textId="44DE5586" w:rsidR="00187A50" w:rsidRPr="00C52768" w:rsidRDefault="00187A50" w:rsidP="00C76E44">
            <w:pPr>
              <w:pStyle w:val="ListParagraph"/>
              <w:numPr>
                <w:ilvl w:val="0"/>
                <w:numId w:val="1"/>
              </w:numPr>
              <w:ind w:left="174" w:hanging="174"/>
              <w:rPr>
                <w:rFonts w:ascii="Book Antiqua" w:hAnsi="Book Antiqua" w:cs="Times New Roman"/>
                <w:color w:val="000000"/>
                <w:sz w:val="14"/>
                <w:szCs w:val="14"/>
              </w:rPr>
            </w:pPr>
            <w:r w:rsidRPr="00C52768">
              <w:rPr>
                <w:rFonts w:ascii="Book Antiqua" w:hAnsi="Book Antiqua" w:cs="Times New Roman"/>
                <w:color w:val="000000"/>
                <w:sz w:val="14"/>
                <w:szCs w:val="14"/>
              </w:rPr>
              <w:t>Setelah memahami soal, saya menentukan apa yang akan dicari</w:t>
            </w:r>
          </w:p>
        </w:tc>
      </w:tr>
      <w:tr w:rsidR="00187A50" w:rsidRPr="00C52768" w14:paraId="66847FFB" w14:textId="77777777" w:rsidTr="00C76E44">
        <w:tc>
          <w:tcPr>
            <w:tcW w:w="497" w:type="dxa"/>
          </w:tcPr>
          <w:p w14:paraId="32656839" w14:textId="77777777" w:rsidR="00187A50" w:rsidRPr="00C52768" w:rsidRDefault="00187A50" w:rsidP="00C76E44">
            <w:pPr>
              <w:rPr>
                <w:rFonts w:ascii="Book Antiqua" w:hAnsi="Book Antiqua" w:cs="Times New Roman"/>
                <w:color w:val="000000"/>
                <w:sz w:val="14"/>
                <w:szCs w:val="14"/>
              </w:rPr>
            </w:pPr>
            <w:r w:rsidRPr="00C52768">
              <w:rPr>
                <w:rFonts w:ascii="Book Antiqua" w:hAnsi="Book Antiqua" w:cs="Times New Roman"/>
                <w:color w:val="000000"/>
                <w:sz w:val="14"/>
                <w:szCs w:val="14"/>
              </w:rPr>
              <w:t>2.</w:t>
            </w:r>
          </w:p>
        </w:tc>
        <w:tc>
          <w:tcPr>
            <w:tcW w:w="1327" w:type="dxa"/>
          </w:tcPr>
          <w:p w14:paraId="775C323D" w14:textId="77777777" w:rsidR="00187A50" w:rsidRPr="00C52768" w:rsidRDefault="00187A50" w:rsidP="00C76E44">
            <w:pPr>
              <w:rPr>
                <w:rFonts w:ascii="Book Antiqua" w:hAnsi="Book Antiqua" w:cs="Times New Roman"/>
                <w:color w:val="000000"/>
                <w:sz w:val="14"/>
                <w:szCs w:val="14"/>
              </w:rPr>
            </w:pPr>
            <w:r w:rsidRPr="00C52768">
              <w:rPr>
                <w:rFonts w:ascii="Book Antiqua" w:hAnsi="Book Antiqua" w:cs="Times New Roman"/>
                <w:color w:val="000000"/>
                <w:sz w:val="14"/>
                <w:szCs w:val="14"/>
              </w:rPr>
              <w:t>Memonitor</w:t>
            </w:r>
          </w:p>
        </w:tc>
        <w:tc>
          <w:tcPr>
            <w:tcW w:w="1140" w:type="dxa"/>
          </w:tcPr>
          <w:p w14:paraId="27003EB4" w14:textId="77777777" w:rsidR="00187A50" w:rsidRPr="00C52768" w:rsidRDefault="00187A50" w:rsidP="00C76E44">
            <w:pPr>
              <w:pStyle w:val="ListParagraph"/>
              <w:numPr>
                <w:ilvl w:val="0"/>
                <w:numId w:val="1"/>
              </w:numPr>
              <w:ind w:left="99" w:hanging="141"/>
              <w:rPr>
                <w:rFonts w:ascii="Book Antiqua" w:hAnsi="Book Antiqua" w:cs="Times New Roman"/>
                <w:color w:val="000000"/>
                <w:sz w:val="14"/>
                <w:szCs w:val="14"/>
              </w:rPr>
            </w:pPr>
            <w:r w:rsidRPr="00C52768">
              <w:rPr>
                <w:rFonts w:ascii="Book Antiqua" w:hAnsi="Book Antiqua" w:cs="Times New Roman"/>
                <w:color w:val="000000"/>
                <w:sz w:val="14"/>
                <w:szCs w:val="14"/>
              </w:rPr>
              <w:t>Setelah memehami soal, jelaskan Langkah pemecahan masalah?</w:t>
            </w:r>
          </w:p>
          <w:p w14:paraId="4F7252A3" w14:textId="0669361A" w:rsidR="00187A50" w:rsidRPr="00C52768" w:rsidRDefault="00187A50" w:rsidP="00C76E44">
            <w:pPr>
              <w:pStyle w:val="ListParagraph"/>
              <w:numPr>
                <w:ilvl w:val="0"/>
                <w:numId w:val="1"/>
              </w:numPr>
              <w:ind w:left="99" w:hanging="141"/>
              <w:rPr>
                <w:rFonts w:ascii="Book Antiqua" w:hAnsi="Book Antiqua" w:cs="Times New Roman"/>
                <w:color w:val="000000"/>
                <w:sz w:val="14"/>
                <w:szCs w:val="14"/>
              </w:rPr>
            </w:pPr>
            <w:r w:rsidRPr="00C52768">
              <w:rPr>
                <w:rFonts w:ascii="Book Antiqua" w:hAnsi="Book Antiqua" w:cs="Times New Roman"/>
                <w:color w:val="000000"/>
                <w:sz w:val="14"/>
                <w:szCs w:val="14"/>
              </w:rPr>
              <w:t xml:space="preserve">Setelah melakukan Langkah pemecahan masalah, </w:t>
            </w:r>
            <w:r w:rsidRPr="00C52768">
              <w:rPr>
                <w:rFonts w:ascii="Book Antiqua" w:hAnsi="Book Antiqua" w:cs="Times New Roman"/>
                <w:color w:val="000000"/>
                <w:sz w:val="14"/>
                <w:szCs w:val="14"/>
              </w:rPr>
              <w:lastRenderedPageBreak/>
              <w:t>apakah sudah sesuai dengan</w:t>
            </w:r>
            <w:r w:rsidR="00CA0ED4">
              <w:rPr>
                <w:rFonts w:ascii="Book Antiqua" w:hAnsi="Book Antiqua" w:cs="Times New Roman"/>
                <w:color w:val="000000"/>
                <w:sz w:val="14"/>
                <w:szCs w:val="14"/>
              </w:rPr>
              <w:t xml:space="preserve"> </w:t>
            </w:r>
            <w:r w:rsidRPr="00C52768">
              <w:rPr>
                <w:rFonts w:ascii="Book Antiqua" w:hAnsi="Book Antiqua" w:cs="Times New Roman"/>
                <w:color w:val="000000"/>
                <w:sz w:val="14"/>
                <w:szCs w:val="14"/>
              </w:rPr>
              <w:t xml:space="preserve">apa yang diketahui dan </w:t>
            </w:r>
            <w:proofErr w:type="gramStart"/>
            <w:r w:rsidRPr="00C52768">
              <w:rPr>
                <w:rFonts w:ascii="Book Antiqua" w:hAnsi="Book Antiqua" w:cs="Times New Roman"/>
                <w:color w:val="000000"/>
                <w:sz w:val="14"/>
                <w:szCs w:val="14"/>
              </w:rPr>
              <w:t>ditanyakan ?</w:t>
            </w:r>
            <w:proofErr w:type="gramEnd"/>
          </w:p>
        </w:tc>
        <w:tc>
          <w:tcPr>
            <w:tcW w:w="1282" w:type="dxa"/>
          </w:tcPr>
          <w:p w14:paraId="6FD9097C" w14:textId="29ABF4D6" w:rsidR="00187A50" w:rsidRPr="00C52768" w:rsidRDefault="00187A50" w:rsidP="00C76E44">
            <w:pPr>
              <w:pStyle w:val="ListParagraph"/>
              <w:numPr>
                <w:ilvl w:val="0"/>
                <w:numId w:val="1"/>
              </w:numPr>
              <w:ind w:left="174" w:hanging="174"/>
              <w:rPr>
                <w:rFonts w:ascii="Book Antiqua" w:hAnsi="Book Antiqua" w:cs="Times New Roman"/>
                <w:color w:val="000000"/>
                <w:sz w:val="14"/>
                <w:szCs w:val="14"/>
              </w:rPr>
            </w:pPr>
            <w:r w:rsidRPr="00C52768">
              <w:rPr>
                <w:rFonts w:ascii="Book Antiqua" w:hAnsi="Book Antiqua" w:cs="Times New Roman"/>
                <w:color w:val="000000"/>
                <w:sz w:val="14"/>
                <w:szCs w:val="14"/>
              </w:rPr>
              <w:lastRenderedPageBreak/>
              <w:t>Memasukan rumus</w:t>
            </w:r>
          </w:p>
          <w:p w14:paraId="744DC4D1" w14:textId="1BC21EAB" w:rsidR="00187A50" w:rsidRPr="00C52768" w:rsidRDefault="00187A50" w:rsidP="00C76E44">
            <w:pPr>
              <w:pStyle w:val="ListParagraph"/>
              <w:numPr>
                <w:ilvl w:val="0"/>
                <w:numId w:val="1"/>
              </w:numPr>
              <w:ind w:left="174" w:hanging="174"/>
              <w:rPr>
                <w:rFonts w:ascii="Book Antiqua" w:hAnsi="Book Antiqua" w:cs="Times New Roman"/>
                <w:color w:val="000000"/>
                <w:sz w:val="14"/>
                <w:szCs w:val="14"/>
              </w:rPr>
            </w:pPr>
            <w:r w:rsidRPr="00C52768">
              <w:rPr>
                <w:rFonts w:ascii="Book Antiqua" w:hAnsi="Book Antiqua" w:cs="Times New Roman"/>
                <w:color w:val="000000"/>
                <w:sz w:val="14"/>
                <w:szCs w:val="14"/>
              </w:rPr>
              <w:t>Kurang yakin</w:t>
            </w:r>
          </w:p>
        </w:tc>
      </w:tr>
      <w:tr w:rsidR="00187A50" w:rsidRPr="00C52768" w14:paraId="2F2A8BB3" w14:textId="77777777" w:rsidTr="00C76E44">
        <w:tc>
          <w:tcPr>
            <w:tcW w:w="497" w:type="dxa"/>
          </w:tcPr>
          <w:p w14:paraId="042EBC58" w14:textId="77777777" w:rsidR="00187A50" w:rsidRPr="00C52768" w:rsidRDefault="00187A50" w:rsidP="00C76E44">
            <w:pPr>
              <w:rPr>
                <w:rFonts w:ascii="Book Antiqua" w:hAnsi="Book Antiqua" w:cs="Times New Roman"/>
                <w:color w:val="000000"/>
                <w:sz w:val="14"/>
                <w:szCs w:val="14"/>
              </w:rPr>
            </w:pPr>
            <w:r w:rsidRPr="00C52768">
              <w:rPr>
                <w:rFonts w:ascii="Book Antiqua" w:hAnsi="Book Antiqua" w:cs="Times New Roman"/>
                <w:color w:val="000000"/>
                <w:sz w:val="14"/>
                <w:szCs w:val="14"/>
              </w:rPr>
              <w:lastRenderedPageBreak/>
              <w:t>3.</w:t>
            </w:r>
          </w:p>
        </w:tc>
        <w:tc>
          <w:tcPr>
            <w:tcW w:w="1327" w:type="dxa"/>
          </w:tcPr>
          <w:p w14:paraId="0FFC2EA0" w14:textId="77777777" w:rsidR="00187A50" w:rsidRPr="00C52768" w:rsidRDefault="00187A50" w:rsidP="00C76E44">
            <w:pPr>
              <w:rPr>
                <w:rFonts w:ascii="Book Antiqua" w:hAnsi="Book Antiqua" w:cs="Times New Roman"/>
                <w:color w:val="000000"/>
                <w:sz w:val="14"/>
                <w:szCs w:val="14"/>
              </w:rPr>
            </w:pPr>
            <w:r w:rsidRPr="00C52768">
              <w:rPr>
                <w:rFonts w:ascii="Book Antiqua" w:hAnsi="Book Antiqua" w:cs="Times New Roman"/>
                <w:color w:val="000000"/>
                <w:sz w:val="14"/>
                <w:szCs w:val="14"/>
              </w:rPr>
              <w:t xml:space="preserve">Mengevaluasi </w:t>
            </w:r>
          </w:p>
        </w:tc>
        <w:tc>
          <w:tcPr>
            <w:tcW w:w="1140" w:type="dxa"/>
          </w:tcPr>
          <w:p w14:paraId="58955B82" w14:textId="77777777" w:rsidR="00187A50" w:rsidRPr="00C52768" w:rsidRDefault="00187A50" w:rsidP="00C76E44">
            <w:pPr>
              <w:pStyle w:val="ListParagraph"/>
              <w:numPr>
                <w:ilvl w:val="0"/>
                <w:numId w:val="1"/>
              </w:numPr>
              <w:ind w:left="99" w:hanging="141"/>
              <w:rPr>
                <w:rFonts w:ascii="Book Antiqua" w:hAnsi="Book Antiqua" w:cs="Times New Roman"/>
                <w:color w:val="000000"/>
                <w:sz w:val="14"/>
                <w:szCs w:val="14"/>
              </w:rPr>
            </w:pPr>
            <w:r w:rsidRPr="00C52768">
              <w:rPr>
                <w:rFonts w:ascii="Book Antiqua" w:hAnsi="Book Antiqua" w:cs="Times New Roman"/>
                <w:color w:val="000000"/>
                <w:sz w:val="14"/>
                <w:szCs w:val="14"/>
              </w:rPr>
              <w:t xml:space="preserve">Dari hasil penyelesaian pekerjaanmu, apakah Langkah – Langkah penyelesaian sudah </w:t>
            </w:r>
            <w:proofErr w:type="gramStart"/>
            <w:r w:rsidRPr="00C52768">
              <w:rPr>
                <w:rFonts w:ascii="Book Antiqua" w:hAnsi="Book Antiqua" w:cs="Times New Roman"/>
                <w:color w:val="000000"/>
                <w:sz w:val="14"/>
                <w:szCs w:val="14"/>
              </w:rPr>
              <w:t>benar ?</w:t>
            </w:r>
            <w:proofErr w:type="gramEnd"/>
          </w:p>
          <w:p w14:paraId="74E46A95" w14:textId="77C76AD2" w:rsidR="00187A50" w:rsidRPr="00C52768" w:rsidRDefault="00187A50" w:rsidP="00C76E44">
            <w:pPr>
              <w:pStyle w:val="ListParagraph"/>
              <w:numPr>
                <w:ilvl w:val="0"/>
                <w:numId w:val="1"/>
              </w:numPr>
              <w:ind w:left="99" w:hanging="141"/>
              <w:rPr>
                <w:rFonts w:ascii="Book Antiqua" w:hAnsi="Book Antiqua" w:cs="Times New Roman"/>
                <w:color w:val="000000"/>
                <w:sz w:val="14"/>
                <w:szCs w:val="14"/>
              </w:rPr>
            </w:pPr>
            <w:r w:rsidRPr="00C52768">
              <w:rPr>
                <w:rFonts w:ascii="Book Antiqua" w:hAnsi="Book Antiqua" w:cs="Times New Roman"/>
                <w:color w:val="000000"/>
                <w:sz w:val="14"/>
                <w:szCs w:val="14"/>
              </w:rPr>
              <w:t>Apakah kamu</w:t>
            </w:r>
            <w:r w:rsidR="00483916" w:rsidRPr="00C52768">
              <w:rPr>
                <w:rFonts w:ascii="Book Antiqua" w:hAnsi="Book Antiqua" w:cs="Times New Roman"/>
                <w:color w:val="000000"/>
                <w:sz w:val="14"/>
                <w:szCs w:val="14"/>
              </w:rPr>
              <w:t xml:space="preserve"> y</w:t>
            </w:r>
            <w:r w:rsidRPr="00C52768">
              <w:rPr>
                <w:rFonts w:ascii="Book Antiqua" w:hAnsi="Book Antiqua" w:cs="Times New Roman"/>
                <w:color w:val="000000"/>
                <w:sz w:val="14"/>
                <w:szCs w:val="14"/>
              </w:rPr>
              <w:t>akin jawabanmu benar?</w:t>
            </w:r>
          </w:p>
          <w:p w14:paraId="79D9C698" w14:textId="77777777" w:rsidR="00187A50" w:rsidRPr="00C52768" w:rsidRDefault="00187A50" w:rsidP="00C76E44">
            <w:pPr>
              <w:pStyle w:val="ListParagraph"/>
              <w:numPr>
                <w:ilvl w:val="0"/>
                <w:numId w:val="1"/>
              </w:numPr>
              <w:ind w:left="99" w:hanging="141"/>
              <w:rPr>
                <w:rFonts w:ascii="Book Antiqua" w:hAnsi="Book Antiqua" w:cs="Times New Roman"/>
                <w:color w:val="000000"/>
                <w:sz w:val="14"/>
                <w:szCs w:val="14"/>
              </w:rPr>
            </w:pPr>
            <w:r w:rsidRPr="00C52768">
              <w:rPr>
                <w:rFonts w:ascii="Book Antiqua" w:hAnsi="Book Antiqua" w:cs="Times New Roman"/>
                <w:color w:val="000000"/>
                <w:sz w:val="14"/>
                <w:szCs w:val="14"/>
              </w:rPr>
              <w:t>Apakah kamu sudah memeriksa Kembali jawabanmu?</w:t>
            </w:r>
          </w:p>
        </w:tc>
        <w:tc>
          <w:tcPr>
            <w:tcW w:w="1282" w:type="dxa"/>
          </w:tcPr>
          <w:p w14:paraId="32A4A7C9" w14:textId="0F025125" w:rsidR="00187A50" w:rsidRPr="00C52768" w:rsidRDefault="00187A50" w:rsidP="00C76E44">
            <w:pPr>
              <w:pStyle w:val="ListParagraph"/>
              <w:numPr>
                <w:ilvl w:val="0"/>
                <w:numId w:val="1"/>
              </w:numPr>
              <w:ind w:left="174" w:hanging="174"/>
              <w:rPr>
                <w:rFonts w:ascii="Book Antiqua" w:hAnsi="Book Antiqua" w:cs="Times New Roman"/>
                <w:color w:val="000000"/>
                <w:sz w:val="14"/>
                <w:szCs w:val="14"/>
              </w:rPr>
            </w:pPr>
            <w:r w:rsidRPr="00C52768">
              <w:rPr>
                <w:rFonts w:ascii="Book Antiqua" w:hAnsi="Book Antiqua" w:cs="Times New Roman"/>
                <w:color w:val="000000"/>
                <w:sz w:val="14"/>
                <w:szCs w:val="14"/>
              </w:rPr>
              <w:t>Ragu - ragu</w:t>
            </w:r>
          </w:p>
          <w:p w14:paraId="71C59984" w14:textId="0D58897B" w:rsidR="00187A50" w:rsidRPr="00C52768" w:rsidRDefault="00187A50" w:rsidP="00C76E44">
            <w:pPr>
              <w:pStyle w:val="ListParagraph"/>
              <w:numPr>
                <w:ilvl w:val="0"/>
                <w:numId w:val="1"/>
              </w:numPr>
              <w:ind w:left="174" w:hanging="174"/>
              <w:rPr>
                <w:rFonts w:ascii="Book Antiqua" w:hAnsi="Book Antiqua" w:cs="Times New Roman"/>
                <w:color w:val="000000"/>
                <w:sz w:val="14"/>
                <w:szCs w:val="14"/>
              </w:rPr>
            </w:pPr>
            <w:r w:rsidRPr="00C52768">
              <w:rPr>
                <w:rFonts w:ascii="Book Antiqua" w:hAnsi="Book Antiqua" w:cs="Times New Roman"/>
                <w:color w:val="000000"/>
                <w:sz w:val="14"/>
                <w:szCs w:val="14"/>
              </w:rPr>
              <w:t>Ragu - ragu</w:t>
            </w:r>
          </w:p>
          <w:p w14:paraId="449F5271" w14:textId="16532156" w:rsidR="00187A50" w:rsidRPr="00C52768" w:rsidRDefault="00187A50" w:rsidP="00C76E44">
            <w:pPr>
              <w:pStyle w:val="ListParagraph"/>
              <w:numPr>
                <w:ilvl w:val="0"/>
                <w:numId w:val="1"/>
              </w:numPr>
              <w:ind w:left="174" w:hanging="174"/>
              <w:rPr>
                <w:rFonts w:ascii="Book Antiqua" w:hAnsi="Book Antiqua" w:cs="Times New Roman"/>
                <w:color w:val="000000"/>
                <w:sz w:val="14"/>
                <w:szCs w:val="14"/>
              </w:rPr>
            </w:pPr>
            <w:r w:rsidRPr="00C52768">
              <w:rPr>
                <w:rFonts w:ascii="Book Antiqua" w:hAnsi="Book Antiqua" w:cs="Times New Roman"/>
                <w:color w:val="000000"/>
                <w:sz w:val="14"/>
                <w:szCs w:val="14"/>
              </w:rPr>
              <w:t>Sudah</w:t>
            </w:r>
          </w:p>
        </w:tc>
      </w:tr>
    </w:tbl>
    <w:p w14:paraId="5A69D422" w14:textId="75C45BBA" w:rsidR="00774DEB" w:rsidRPr="00C52768" w:rsidRDefault="00774DEB" w:rsidP="00483916">
      <w:pPr>
        <w:ind w:firstLine="426"/>
        <w:jc w:val="both"/>
        <w:rPr>
          <w:rFonts w:ascii="Book Antiqua" w:hAnsi="Book Antiqua" w:cs="Times New Roman"/>
          <w:color w:val="000000"/>
          <w:sz w:val="24"/>
          <w:szCs w:val="24"/>
        </w:rPr>
      </w:pPr>
      <w:r w:rsidRPr="00C52768">
        <w:rPr>
          <w:rFonts w:ascii="Book Antiqua" w:hAnsi="Book Antiqua" w:cs="Times New Roman"/>
          <w:color w:val="000000"/>
          <w:sz w:val="24"/>
          <w:szCs w:val="24"/>
        </w:rPr>
        <w:t xml:space="preserve">Berdasarkan gambar </w:t>
      </w:r>
      <w:r w:rsidR="00483916" w:rsidRPr="00C52768">
        <w:rPr>
          <w:rFonts w:ascii="Book Antiqua" w:hAnsi="Book Antiqua" w:cs="Times New Roman"/>
          <w:color w:val="000000"/>
          <w:sz w:val="24"/>
          <w:szCs w:val="24"/>
        </w:rPr>
        <w:t>3</w:t>
      </w:r>
      <w:r w:rsidRPr="00C52768">
        <w:rPr>
          <w:rFonts w:ascii="Book Antiqua" w:hAnsi="Book Antiqua" w:cs="Times New Roman"/>
          <w:color w:val="000000"/>
          <w:sz w:val="24"/>
          <w:szCs w:val="24"/>
        </w:rPr>
        <w:t xml:space="preserve"> </w:t>
      </w:r>
      <w:r w:rsidR="005C6237" w:rsidRPr="00C52768">
        <w:rPr>
          <w:rFonts w:ascii="Book Antiqua" w:hAnsi="Book Antiqua" w:cs="Times New Roman"/>
          <w:color w:val="000000"/>
          <w:sz w:val="24"/>
          <w:szCs w:val="24"/>
        </w:rPr>
        <w:t xml:space="preserve">dan tabel 3 </w:t>
      </w:r>
      <w:r w:rsidRPr="00C52768">
        <w:rPr>
          <w:rFonts w:ascii="Book Antiqua" w:hAnsi="Book Antiqua" w:cs="Times New Roman"/>
          <w:color w:val="000000"/>
          <w:sz w:val="24"/>
          <w:szCs w:val="24"/>
        </w:rPr>
        <w:t xml:space="preserve">merupakan hasil pemecahan masalah materi garis singgung lingkaran. Dalam tahap merencanakan, siswa </w:t>
      </w:r>
      <w:r w:rsidR="005C6237" w:rsidRPr="00C52768">
        <w:rPr>
          <w:rFonts w:ascii="Book Antiqua" w:hAnsi="Book Antiqua" w:cs="Times New Roman"/>
          <w:color w:val="000000"/>
          <w:sz w:val="24"/>
          <w:szCs w:val="24"/>
        </w:rPr>
        <w:t>tidak</w:t>
      </w:r>
      <w:r w:rsidRPr="00C52768">
        <w:rPr>
          <w:rFonts w:ascii="Book Antiqua" w:hAnsi="Book Antiqua" w:cs="Times New Roman"/>
          <w:color w:val="000000"/>
          <w:sz w:val="24"/>
          <w:szCs w:val="24"/>
        </w:rPr>
        <w:t xml:space="preserve"> memberikan informasi apa yang di dapat dari soal. Siswa </w:t>
      </w:r>
      <w:r w:rsidR="005C6237" w:rsidRPr="00C52768">
        <w:rPr>
          <w:rFonts w:ascii="Book Antiqua" w:hAnsi="Book Antiqua" w:cs="Times New Roman"/>
          <w:color w:val="000000"/>
          <w:sz w:val="24"/>
          <w:szCs w:val="24"/>
        </w:rPr>
        <w:t xml:space="preserve">tidak </w:t>
      </w:r>
      <w:r w:rsidRPr="00C52768">
        <w:rPr>
          <w:rFonts w:ascii="Book Antiqua" w:hAnsi="Book Antiqua" w:cs="Times New Roman"/>
          <w:color w:val="000000"/>
          <w:sz w:val="24"/>
          <w:szCs w:val="24"/>
        </w:rPr>
        <w:t>dapat menjelaskan apa yang diketahui, apa yang</w:t>
      </w:r>
      <w:r w:rsidRPr="00C52768">
        <w:rPr>
          <w:rFonts w:ascii="Book Antiqua" w:hAnsi="Book Antiqua"/>
          <w:color w:val="000000"/>
          <w:sz w:val="24"/>
          <w:szCs w:val="24"/>
        </w:rPr>
        <w:t xml:space="preserve"> </w:t>
      </w:r>
      <w:r w:rsidRPr="00C52768">
        <w:rPr>
          <w:rFonts w:ascii="Book Antiqua" w:hAnsi="Book Antiqua" w:cs="Times New Roman"/>
          <w:color w:val="000000"/>
          <w:sz w:val="24"/>
          <w:szCs w:val="24"/>
        </w:rPr>
        <w:t>ditanyakan dan apa yang akan pertama kali dia lakukan dalam memecahkan masalah.</w:t>
      </w:r>
      <w:r w:rsidRPr="00C52768">
        <w:rPr>
          <w:rFonts w:ascii="Book Antiqua" w:hAnsi="Book Antiqua"/>
          <w:color w:val="000000"/>
          <w:sz w:val="24"/>
          <w:szCs w:val="24"/>
        </w:rPr>
        <w:t xml:space="preserve"> </w:t>
      </w:r>
      <w:r w:rsidRPr="00C52768">
        <w:rPr>
          <w:rFonts w:ascii="Book Antiqua" w:hAnsi="Book Antiqua" w:cs="Times New Roman"/>
          <w:color w:val="000000"/>
          <w:sz w:val="24"/>
          <w:szCs w:val="24"/>
        </w:rPr>
        <w:t xml:space="preserve">Siswa </w:t>
      </w:r>
      <w:r w:rsidR="00483916" w:rsidRPr="00C52768">
        <w:rPr>
          <w:rFonts w:ascii="Book Antiqua" w:hAnsi="Book Antiqua" w:cs="Times New Roman"/>
          <w:color w:val="000000"/>
          <w:sz w:val="24"/>
          <w:szCs w:val="24"/>
        </w:rPr>
        <w:t>belum mampu menuliskan rumus garis singgung lingkaran dengan tepat, karena Digambar 3 ditunjukan bahwa siswa hanya menngunakan permisalan tidak menuliskan rumusnya</w:t>
      </w:r>
      <w:r w:rsidRPr="00C52768">
        <w:rPr>
          <w:rFonts w:ascii="Book Antiqua" w:hAnsi="Book Antiqua" w:cs="Times New Roman"/>
          <w:color w:val="000000"/>
          <w:sz w:val="24"/>
          <w:szCs w:val="24"/>
        </w:rPr>
        <w:t xml:space="preserve">. Siswa juga </w:t>
      </w:r>
      <w:r w:rsidR="005C6237" w:rsidRPr="00C52768">
        <w:rPr>
          <w:rFonts w:ascii="Book Antiqua" w:hAnsi="Book Antiqua" w:cs="Times New Roman"/>
          <w:color w:val="000000"/>
          <w:sz w:val="24"/>
          <w:szCs w:val="24"/>
        </w:rPr>
        <w:t>belum mampu</w:t>
      </w:r>
      <w:r w:rsidR="00483916" w:rsidRPr="00C52768">
        <w:rPr>
          <w:rFonts w:ascii="Book Antiqua" w:hAnsi="Book Antiqua" w:cs="Times New Roman"/>
          <w:color w:val="000000"/>
          <w:sz w:val="24"/>
          <w:szCs w:val="24"/>
        </w:rPr>
        <w:t xml:space="preserve"> </w:t>
      </w:r>
      <w:r w:rsidRPr="00C52768">
        <w:rPr>
          <w:rFonts w:ascii="Book Antiqua" w:hAnsi="Book Antiqua" w:cs="Times New Roman"/>
          <w:color w:val="000000"/>
          <w:sz w:val="24"/>
          <w:szCs w:val="24"/>
        </w:rPr>
        <w:t>memperkirakan</w:t>
      </w:r>
      <w:r w:rsidRPr="00C52768">
        <w:rPr>
          <w:rFonts w:ascii="Book Antiqua" w:hAnsi="Book Antiqua"/>
          <w:color w:val="000000"/>
          <w:sz w:val="24"/>
          <w:szCs w:val="24"/>
        </w:rPr>
        <w:t xml:space="preserve"> </w:t>
      </w:r>
      <w:r w:rsidRPr="00C52768">
        <w:rPr>
          <w:rFonts w:ascii="Book Antiqua" w:hAnsi="Book Antiqua" w:cs="Times New Roman"/>
          <w:color w:val="000000"/>
          <w:sz w:val="24"/>
          <w:szCs w:val="24"/>
        </w:rPr>
        <w:t>berapa lama waktu yang dia butuhkan untuk bisa menyelesaikan permasalahan karena</w:t>
      </w:r>
      <w:r w:rsidRPr="00C52768">
        <w:rPr>
          <w:rFonts w:ascii="Book Antiqua" w:hAnsi="Book Antiqua"/>
          <w:color w:val="000000"/>
          <w:sz w:val="24"/>
          <w:szCs w:val="24"/>
        </w:rPr>
        <w:t xml:space="preserve"> </w:t>
      </w:r>
      <w:r w:rsidRPr="00C52768">
        <w:rPr>
          <w:rFonts w:ascii="Book Antiqua" w:hAnsi="Book Antiqua" w:cs="Times New Roman"/>
          <w:color w:val="000000"/>
          <w:sz w:val="24"/>
          <w:szCs w:val="24"/>
        </w:rPr>
        <w:t xml:space="preserve">dia </w:t>
      </w:r>
      <w:r w:rsidR="005C6237" w:rsidRPr="00C52768">
        <w:rPr>
          <w:rFonts w:ascii="Book Antiqua" w:hAnsi="Book Antiqua" w:cs="Times New Roman"/>
          <w:color w:val="000000"/>
          <w:sz w:val="24"/>
          <w:szCs w:val="24"/>
        </w:rPr>
        <w:t xml:space="preserve">belum </w:t>
      </w:r>
      <w:r w:rsidRPr="00C52768">
        <w:rPr>
          <w:rFonts w:ascii="Book Antiqua" w:hAnsi="Book Antiqua" w:cs="Times New Roman"/>
          <w:color w:val="000000"/>
          <w:sz w:val="24"/>
          <w:szCs w:val="24"/>
        </w:rPr>
        <w:t>menyadari pentingnya didalam mengartikan apa maksud dari soal yang</w:t>
      </w:r>
      <w:r w:rsidRPr="00C52768">
        <w:rPr>
          <w:rFonts w:ascii="Book Antiqua" w:hAnsi="Book Antiqua"/>
          <w:color w:val="000000"/>
          <w:sz w:val="24"/>
          <w:szCs w:val="24"/>
        </w:rPr>
        <w:t xml:space="preserve"> </w:t>
      </w:r>
      <w:r w:rsidRPr="00C52768">
        <w:rPr>
          <w:rFonts w:ascii="Book Antiqua" w:hAnsi="Book Antiqua" w:cs="Times New Roman"/>
          <w:color w:val="000000"/>
          <w:sz w:val="24"/>
          <w:szCs w:val="24"/>
        </w:rPr>
        <w:t xml:space="preserve">diberikan. Hal ini menunjukkan bahwa siswa telah </w:t>
      </w:r>
      <w:r w:rsidR="005C6237" w:rsidRPr="00C52768">
        <w:rPr>
          <w:rFonts w:ascii="Book Antiqua" w:hAnsi="Book Antiqua" w:cs="Times New Roman"/>
          <w:color w:val="000000"/>
          <w:sz w:val="24"/>
          <w:szCs w:val="24"/>
        </w:rPr>
        <w:t xml:space="preserve">belum </w:t>
      </w:r>
      <w:r w:rsidRPr="00C52768">
        <w:rPr>
          <w:rFonts w:ascii="Book Antiqua" w:hAnsi="Book Antiqua" w:cs="Times New Roman"/>
          <w:color w:val="000000"/>
          <w:sz w:val="24"/>
          <w:szCs w:val="24"/>
        </w:rPr>
        <w:t>memenuhi indicator metakognitif</w:t>
      </w:r>
      <w:r w:rsidRPr="00C52768">
        <w:rPr>
          <w:rFonts w:ascii="Book Antiqua" w:hAnsi="Book Antiqua"/>
          <w:color w:val="000000"/>
          <w:sz w:val="24"/>
          <w:szCs w:val="24"/>
        </w:rPr>
        <w:t xml:space="preserve"> </w:t>
      </w:r>
      <w:r w:rsidRPr="00C52768">
        <w:rPr>
          <w:rFonts w:ascii="Book Antiqua" w:hAnsi="Book Antiqua" w:cs="Times New Roman"/>
          <w:color w:val="000000"/>
          <w:sz w:val="24"/>
          <w:szCs w:val="24"/>
        </w:rPr>
        <w:t xml:space="preserve">dalam tahap </w:t>
      </w:r>
      <w:r w:rsidR="005C6237" w:rsidRPr="00C52768">
        <w:rPr>
          <w:rFonts w:ascii="Book Antiqua" w:hAnsi="Book Antiqua" w:cs="Times New Roman"/>
          <w:color w:val="000000"/>
          <w:sz w:val="24"/>
          <w:szCs w:val="24"/>
        </w:rPr>
        <w:t>merancang</w:t>
      </w:r>
      <w:r w:rsidRPr="00C52768">
        <w:rPr>
          <w:rFonts w:ascii="Book Antiqua" w:hAnsi="Book Antiqua" w:cs="Times New Roman"/>
          <w:color w:val="000000"/>
          <w:sz w:val="24"/>
          <w:szCs w:val="24"/>
        </w:rPr>
        <w:t>.</w:t>
      </w:r>
    </w:p>
    <w:p w14:paraId="28FBFDAF" w14:textId="61E479EE" w:rsidR="00774DEB" w:rsidRPr="00C52768" w:rsidRDefault="00774DEB" w:rsidP="00483916">
      <w:pPr>
        <w:ind w:firstLine="426"/>
        <w:jc w:val="both"/>
        <w:rPr>
          <w:rFonts w:ascii="Book Antiqua" w:hAnsi="Book Antiqua" w:cs="Times New Roman"/>
          <w:color w:val="000000"/>
          <w:sz w:val="24"/>
          <w:szCs w:val="24"/>
        </w:rPr>
      </w:pPr>
      <w:r w:rsidRPr="00C52768">
        <w:rPr>
          <w:rFonts w:ascii="Book Antiqua" w:hAnsi="Book Antiqua" w:cs="Times New Roman"/>
          <w:color w:val="000000"/>
          <w:sz w:val="24"/>
          <w:szCs w:val="24"/>
        </w:rPr>
        <w:t xml:space="preserve">Dalam tahap memonitor, siswa </w:t>
      </w:r>
      <w:r w:rsidR="005C6237" w:rsidRPr="00C52768">
        <w:rPr>
          <w:rFonts w:ascii="Book Antiqua" w:hAnsi="Book Antiqua" w:cs="Times New Roman"/>
          <w:color w:val="000000"/>
          <w:sz w:val="24"/>
          <w:szCs w:val="24"/>
        </w:rPr>
        <w:t xml:space="preserve">belum </w:t>
      </w:r>
      <w:r w:rsidRPr="00C52768">
        <w:rPr>
          <w:rFonts w:ascii="Book Antiqua" w:hAnsi="Book Antiqua" w:cs="Times New Roman"/>
          <w:color w:val="000000"/>
          <w:sz w:val="24"/>
          <w:szCs w:val="24"/>
        </w:rPr>
        <w:t xml:space="preserve">dapat menjelaskan apa yang dia </w:t>
      </w:r>
      <w:r w:rsidRPr="00C52768">
        <w:rPr>
          <w:rFonts w:ascii="Book Antiqua" w:hAnsi="Book Antiqua" w:cs="Times New Roman"/>
          <w:color w:val="000000"/>
          <w:sz w:val="24"/>
          <w:szCs w:val="24"/>
        </w:rPr>
        <w:lastRenderedPageBreak/>
        <w:t>kerjakan dengan</w:t>
      </w:r>
      <w:r w:rsidRPr="00C52768">
        <w:rPr>
          <w:rFonts w:ascii="Book Antiqua" w:hAnsi="Book Antiqua"/>
          <w:color w:val="000000"/>
          <w:sz w:val="24"/>
          <w:szCs w:val="24"/>
        </w:rPr>
        <w:t xml:space="preserve"> </w:t>
      </w:r>
      <w:r w:rsidRPr="00C52768">
        <w:rPr>
          <w:rFonts w:ascii="Book Antiqua" w:hAnsi="Book Antiqua" w:cs="Times New Roman"/>
          <w:color w:val="000000"/>
          <w:sz w:val="24"/>
          <w:szCs w:val="24"/>
        </w:rPr>
        <w:t xml:space="preserve">benar dan apa yang pertama kali dia lakukan. Siswa juga </w:t>
      </w:r>
      <w:r w:rsidR="005C6237" w:rsidRPr="00C52768">
        <w:rPr>
          <w:rFonts w:ascii="Book Antiqua" w:hAnsi="Book Antiqua" w:cs="Times New Roman"/>
          <w:color w:val="000000"/>
          <w:sz w:val="24"/>
          <w:szCs w:val="24"/>
        </w:rPr>
        <w:t xml:space="preserve">belum bisa </w:t>
      </w:r>
      <w:r w:rsidRPr="00C52768">
        <w:rPr>
          <w:rFonts w:ascii="Book Antiqua" w:hAnsi="Book Antiqua" w:cs="Times New Roman"/>
          <w:color w:val="000000"/>
          <w:sz w:val="24"/>
          <w:szCs w:val="24"/>
        </w:rPr>
        <w:t>menggunakan setrategi untuk</w:t>
      </w:r>
      <w:r w:rsidRPr="00C52768">
        <w:rPr>
          <w:rFonts w:ascii="Book Antiqua" w:hAnsi="Book Antiqua"/>
          <w:color w:val="000000"/>
          <w:sz w:val="24"/>
          <w:szCs w:val="24"/>
        </w:rPr>
        <w:t xml:space="preserve"> </w:t>
      </w:r>
      <w:r w:rsidRPr="00C52768">
        <w:rPr>
          <w:rFonts w:ascii="Book Antiqua" w:hAnsi="Book Antiqua" w:cs="Times New Roman"/>
          <w:color w:val="000000"/>
          <w:sz w:val="24"/>
          <w:szCs w:val="24"/>
        </w:rPr>
        <w:t>menyelesaikan soal dan menggunakan Langkah langkah dengan benar dalam</w:t>
      </w:r>
      <w:r w:rsidRPr="00C52768">
        <w:rPr>
          <w:rFonts w:ascii="Book Antiqua" w:hAnsi="Book Antiqua"/>
          <w:color w:val="000000"/>
          <w:sz w:val="24"/>
          <w:szCs w:val="24"/>
        </w:rPr>
        <w:t xml:space="preserve"> </w:t>
      </w:r>
      <w:r w:rsidRPr="00C52768">
        <w:rPr>
          <w:rFonts w:ascii="Book Antiqua" w:hAnsi="Book Antiqua" w:cs="Times New Roman"/>
          <w:color w:val="000000"/>
          <w:sz w:val="24"/>
          <w:szCs w:val="24"/>
        </w:rPr>
        <w:t>menyelesaikan masalah. Dengan demikian,</w:t>
      </w:r>
      <w:r w:rsidRPr="00C52768">
        <w:rPr>
          <w:rFonts w:ascii="Book Antiqua" w:hAnsi="Book Antiqua"/>
          <w:color w:val="000000"/>
          <w:sz w:val="24"/>
          <w:szCs w:val="24"/>
        </w:rPr>
        <w:t xml:space="preserve"> </w:t>
      </w:r>
      <w:r w:rsidRPr="00C52768">
        <w:rPr>
          <w:rFonts w:ascii="Book Antiqua" w:hAnsi="Book Antiqua" w:cs="Times New Roman"/>
          <w:color w:val="000000"/>
          <w:sz w:val="24"/>
          <w:szCs w:val="24"/>
        </w:rPr>
        <w:t xml:space="preserve">siswa </w:t>
      </w:r>
      <w:r w:rsidR="00AB375D" w:rsidRPr="00C52768">
        <w:rPr>
          <w:rFonts w:ascii="Book Antiqua" w:hAnsi="Book Antiqua" w:cs="Times New Roman"/>
          <w:color w:val="000000"/>
          <w:sz w:val="24"/>
          <w:szCs w:val="24"/>
        </w:rPr>
        <w:t xml:space="preserve">belum </w:t>
      </w:r>
      <w:r w:rsidRPr="00C52768">
        <w:rPr>
          <w:rFonts w:ascii="Book Antiqua" w:hAnsi="Book Antiqua" w:cs="Times New Roman"/>
          <w:color w:val="000000"/>
          <w:sz w:val="24"/>
          <w:szCs w:val="24"/>
        </w:rPr>
        <w:t>memenuhi indikator metakognitif dalam tahap memonitor.</w:t>
      </w:r>
    </w:p>
    <w:p w14:paraId="7D8422E9" w14:textId="77777777" w:rsidR="00B05E70" w:rsidRPr="00C52768" w:rsidRDefault="00774DEB" w:rsidP="00483916">
      <w:pPr>
        <w:ind w:firstLine="426"/>
        <w:jc w:val="both"/>
        <w:rPr>
          <w:rFonts w:ascii="Book Antiqua" w:hAnsi="Book Antiqua" w:cs="Times New Roman"/>
          <w:color w:val="000000"/>
          <w:sz w:val="24"/>
          <w:szCs w:val="24"/>
        </w:rPr>
      </w:pPr>
      <w:r w:rsidRPr="00C52768">
        <w:rPr>
          <w:rFonts w:ascii="Book Antiqua" w:hAnsi="Book Antiqua" w:cs="Times New Roman"/>
          <w:color w:val="000000"/>
          <w:sz w:val="24"/>
          <w:szCs w:val="24"/>
        </w:rPr>
        <w:t>Dalam tahap evaluasi, siswa sudah</w:t>
      </w:r>
      <w:r w:rsidRPr="00C52768">
        <w:rPr>
          <w:rFonts w:ascii="Book Antiqua" w:hAnsi="Book Antiqua"/>
          <w:color w:val="000000"/>
          <w:sz w:val="24"/>
          <w:szCs w:val="24"/>
        </w:rPr>
        <w:t xml:space="preserve"> </w:t>
      </w:r>
      <w:r w:rsidRPr="00C52768">
        <w:rPr>
          <w:rFonts w:ascii="Book Antiqua" w:hAnsi="Book Antiqua" w:cs="Times New Roman"/>
          <w:color w:val="000000"/>
          <w:sz w:val="24"/>
          <w:szCs w:val="24"/>
        </w:rPr>
        <w:t>mendapatkan hasil sesuai dengan harapan</w:t>
      </w:r>
      <w:r w:rsidR="00767E60" w:rsidRPr="00C52768">
        <w:rPr>
          <w:rFonts w:ascii="Book Antiqua" w:hAnsi="Book Antiqua" w:cs="Times New Roman"/>
          <w:color w:val="000000"/>
          <w:sz w:val="24"/>
          <w:szCs w:val="24"/>
        </w:rPr>
        <w:t xml:space="preserve"> tetapi belum tepat dalam menjawab</w:t>
      </w:r>
      <w:r w:rsidRPr="00C52768">
        <w:rPr>
          <w:rFonts w:ascii="Book Antiqua" w:hAnsi="Book Antiqua" w:cs="Times New Roman"/>
          <w:color w:val="000000"/>
          <w:sz w:val="24"/>
          <w:szCs w:val="24"/>
        </w:rPr>
        <w:t>. Dengan</w:t>
      </w:r>
      <w:r w:rsidR="00767E60" w:rsidRPr="00C52768">
        <w:rPr>
          <w:rFonts w:ascii="Book Antiqua" w:hAnsi="Book Antiqua"/>
          <w:color w:val="000000"/>
          <w:sz w:val="24"/>
          <w:szCs w:val="24"/>
        </w:rPr>
        <w:t xml:space="preserve"> </w:t>
      </w:r>
      <w:r w:rsidRPr="00C52768">
        <w:rPr>
          <w:rFonts w:ascii="Book Antiqua" w:hAnsi="Book Antiqua" w:cs="Times New Roman"/>
          <w:color w:val="000000"/>
          <w:sz w:val="24"/>
          <w:szCs w:val="24"/>
        </w:rPr>
        <w:t xml:space="preserve">demikian, siswa </w:t>
      </w:r>
      <w:r w:rsidR="00767E60" w:rsidRPr="00C52768">
        <w:rPr>
          <w:rFonts w:ascii="Book Antiqua" w:hAnsi="Book Antiqua" w:cs="Times New Roman"/>
          <w:color w:val="000000"/>
          <w:sz w:val="24"/>
          <w:szCs w:val="24"/>
        </w:rPr>
        <w:t xml:space="preserve">belum </w:t>
      </w:r>
      <w:r w:rsidRPr="00C52768">
        <w:rPr>
          <w:rFonts w:ascii="Book Antiqua" w:hAnsi="Book Antiqua" w:cs="Times New Roman"/>
          <w:color w:val="000000"/>
          <w:sz w:val="24"/>
          <w:szCs w:val="24"/>
        </w:rPr>
        <w:t>memenuhi indikator metakognitif dalam tahap evaluasi.</w:t>
      </w:r>
    </w:p>
    <w:p w14:paraId="15C59E1D" w14:textId="7970BC5D" w:rsidR="00B05E70" w:rsidRPr="00C52768" w:rsidRDefault="00774DEB" w:rsidP="00483916">
      <w:pPr>
        <w:ind w:firstLine="426"/>
        <w:jc w:val="both"/>
        <w:rPr>
          <w:rStyle w:val="fontstyle01"/>
          <w:rFonts w:ascii="Book Antiqua" w:hAnsi="Book Antiqua" w:cs="Times New Roman"/>
        </w:rPr>
      </w:pPr>
      <w:r w:rsidRPr="00C52768">
        <w:rPr>
          <w:rFonts w:ascii="Book Antiqua" w:hAnsi="Book Antiqua"/>
          <w:color w:val="000000"/>
          <w:sz w:val="24"/>
          <w:szCs w:val="24"/>
        </w:rPr>
        <w:t>Berdasarkan hasil pemecahan masalah pada gam</w:t>
      </w:r>
      <w:r w:rsidR="00AB375D" w:rsidRPr="00C52768">
        <w:rPr>
          <w:rFonts w:ascii="Book Antiqua" w:hAnsi="Book Antiqua"/>
          <w:color w:val="000000"/>
          <w:sz w:val="24"/>
          <w:szCs w:val="24"/>
        </w:rPr>
        <w:t>bar</w:t>
      </w:r>
      <w:r w:rsidRPr="00C52768">
        <w:rPr>
          <w:rFonts w:ascii="Book Antiqua" w:hAnsi="Book Antiqua"/>
          <w:color w:val="000000"/>
          <w:sz w:val="24"/>
          <w:szCs w:val="24"/>
        </w:rPr>
        <w:t xml:space="preserve"> </w:t>
      </w:r>
      <w:r w:rsidR="00AB375D" w:rsidRPr="00C52768">
        <w:rPr>
          <w:rFonts w:ascii="Book Antiqua" w:hAnsi="Book Antiqua"/>
          <w:color w:val="000000"/>
          <w:sz w:val="24"/>
          <w:szCs w:val="24"/>
        </w:rPr>
        <w:t>3</w:t>
      </w:r>
      <w:r w:rsidRPr="00C52768">
        <w:rPr>
          <w:rFonts w:ascii="Book Antiqua" w:hAnsi="Book Antiqua"/>
          <w:color w:val="000000"/>
          <w:sz w:val="24"/>
          <w:szCs w:val="24"/>
        </w:rPr>
        <w:t xml:space="preserve"> dan </w:t>
      </w:r>
      <w:r w:rsidR="00AB375D" w:rsidRPr="00C52768">
        <w:rPr>
          <w:rFonts w:ascii="Book Antiqua" w:hAnsi="Book Antiqua"/>
          <w:color w:val="000000"/>
          <w:sz w:val="24"/>
          <w:szCs w:val="24"/>
        </w:rPr>
        <w:t xml:space="preserve">hasil </w:t>
      </w:r>
      <w:r w:rsidRPr="00C52768">
        <w:rPr>
          <w:rFonts w:ascii="Book Antiqua" w:hAnsi="Book Antiqua"/>
          <w:color w:val="000000"/>
          <w:sz w:val="24"/>
          <w:szCs w:val="24"/>
        </w:rPr>
        <w:t>wawancara</w:t>
      </w:r>
      <w:r w:rsidR="00483916" w:rsidRPr="00C52768">
        <w:rPr>
          <w:rFonts w:ascii="Book Antiqua" w:hAnsi="Book Antiqua"/>
          <w:color w:val="000000"/>
          <w:sz w:val="24"/>
          <w:szCs w:val="24"/>
        </w:rPr>
        <w:t>. M</w:t>
      </w:r>
      <w:r w:rsidRPr="00C52768">
        <w:rPr>
          <w:rFonts w:ascii="Book Antiqua" w:hAnsi="Book Antiqua"/>
          <w:color w:val="000000"/>
          <w:sz w:val="24"/>
          <w:szCs w:val="24"/>
        </w:rPr>
        <w:t>enunjukan bahwa sub</w:t>
      </w:r>
      <w:r w:rsidR="00483916" w:rsidRPr="00C52768">
        <w:rPr>
          <w:rFonts w:ascii="Book Antiqua" w:hAnsi="Book Antiqua"/>
          <w:color w:val="000000"/>
          <w:sz w:val="24"/>
          <w:szCs w:val="24"/>
        </w:rPr>
        <w:t>j</w:t>
      </w:r>
      <w:r w:rsidRPr="00C52768">
        <w:rPr>
          <w:rFonts w:ascii="Book Antiqua" w:hAnsi="Book Antiqua"/>
          <w:color w:val="000000"/>
          <w:sz w:val="24"/>
          <w:szCs w:val="24"/>
        </w:rPr>
        <w:t>ek</w:t>
      </w:r>
      <w:r w:rsidR="00AB375D" w:rsidRPr="00C52768">
        <w:rPr>
          <w:rFonts w:ascii="Book Antiqua" w:hAnsi="Book Antiqua"/>
          <w:color w:val="000000"/>
          <w:sz w:val="24"/>
          <w:szCs w:val="24"/>
        </w:rPr>
        <w:t xml:space="preserve"> 3</w:t>
      </w:r>
      <w:r w:rsidRPr="00C52768">
        <w:rPr>
          <w:rFonts w:ascii="Book Antiqua" w:hAnsi="Book Antiqua"/>
          <w:color w:val="000000"/>
          <w:sz w:val="24"/>
          <w:szCs w:val="24"/>
        </w:rPr>
        <w:t xml:space="preserve"> </w:t>
      </w:r>
      <w:r w:rsidR="00AB375D" w:rsidRPr="00C52768">
        <w:rPr>
          <w:rFonts w:ascii="Book Antiqua" w:hAnsi="Book Antiqua"/>
          <w:color w:val="000000"/>
          <w:sz w:val="24"/>
          <w:szCs w:val="24"/>
        </w:rPr>
        <w:t>belum</w:t>
      </w:r>
      <w:r w:rsidRPr="00C52768">
        <w:rPr>
          <w:rFonts w:ascii="Book Antiqua" w:hAnsi="Book Antiqua"/>
          <w:color w:val="000000"/>
          <w:sz w:val="24"/>
          <w:szCs w:val="24"/>
        </w:rPr>
        <w:t xml:space="preserve"> dapat melakukan tahap perencanaan</w:t>
      </w:r>
      <w:r w:rsidR="00767E60" w:rsidRPr="00C52768">
        <w:rPr>
          <w:rFonts w:ascii="Book Antiqua" w:hAnsi="Book Antiqua"/>
          <w:color w:val="000000"/>
          <w:sz w:val="24"/>
          <w:szCs w:val="24"/>
        </w:rPr>
        <w:t xml:space="preserve">, </w:t>
      </w:r>
      <w:r w:rsidR="00AB375D" w:rsidRPr="00C52768">
        <w:rPr>
          <w:rFonts w:ascii="Book Antiqua" w:hAnsi="Book Antiqua"/>
          <w:color w:val="000000"/>
          <w:sz w:val="24"/>
          <w:szCs w:val="24"/>
        </w:rPr>
        <w:t>me</w:t>
      </w:r>
      <w:r w:rsidRPr="00C52768">
        <w:rPr>
          <w:rFonts w:ascii="Book Antiqua" w:hAnsi="Book Antiqua"/>
          <w:color w:val="000000"/>
          <w:sz w:val="24"/>
          <w:szCs w:val="24"/>
        </w:rPr>
        <w:t xml:space="preserve">monitor, </w:t>
      </w:r>
      <w:r w:rsidR="00767E60" w:rsidRPr="00C52768">
        <w:rPr>
          <w:rFonts w:ascii="Book Antiqua" w:hAnsi="Book Antiqua"/>
          <w:color w:val="000000"/>
          <w:sz w:val="24"/>
          <w:szCs w:val="24"/>
        </w:rPr>
        <w:t>dan</w:t>
      </w:r>
      <w:r w:rsidRPr="00C52768">
        <w:rPr>
          <w:rFonts w:ascii="Book Antiqua" w:hAnsi="Book Antiqua"/>
          <w:color w:val="000000"/>
          <w:sz w:val="24"/>
          <w:szCs w:val="24"/>
        </w:rPr>
        <w:t xml:space="preserve"> evaluasi. </w:t>
      </w:r>
    </w:p>
    <w:p w14:paraId="661E6D3A" w14:textId="595F7D0B" w:rsidR="006D6D2C" w:rsidRPr="00C52768" w:rsidRDefault="00B05E70" w:rsidP="00B05E70">
      <w:pPr>
        <w:spacing w:after="0"/>
        <w:jc w:val="both"/>
        <w:rPr>
          <w:rStyle w:val="fontstyle01"/>
          <w:rFonts w:ascii="Book Antiqua" w:hAnsi="Book Antiqua" w:cs="Times New Roman"/>
          <w:b/>
          <w:bCs/>
        </w:rPr>
      </w:pPr>
      <w:r w:rsidRPr="00C52768">
        <w:rPr>
          <w:rStyle w:val="fontstyle01"/>
          <w:rFonts w:ascii="Book Antiqua" w:hAnsi="Book Antiqua" w:cs="Times New Roman"/>
          <w:b/>
          <w:bCs/>
        </w:rPr>
        <w:t>Kesimpulan</w:t>
      </w:r>
    </w:p>
    <w:p w14:paraId="30535AE3" w14:textId="77777777" w:rsidR="00B05E70" w:rsidRPr="00C52768" w:rsidRDefault="006D6D2C" w:rsidP="00483916">
      <w:pPr>
        <w:ind w:firstLine="426"/>
        <w:jc w:val="both"/>
        <w:rPr>
          <w:rFonts w:ascii="Book Antiqua" w:hAnsi="Book Antiqua" w:cs="Times New Roman"/>
          <w:color w:val="000000"/>
          <w:sz w:val="24"/>
          <w:szCs w:val="24"/>
        </w:rPr>
      </w:pPr>
      <w:r w:rsidRPr="00C52768">
        <w:rPr>
          <w:rFonts w:ascii="Book Antiqua" w:hAnsi="Book Antiqua" w:cs="Times New Roman"/>
          <w:color w:val="000000"/>
          <w:sz w:val="24"/>
          <w:szCs w:val="24"/>
        </w:rPr>
        <w:t>Berdasarkan hasil penelitian dan pembahasan dapat disajikan perbedaan</w:t>
      </w:r>
      <w:r w:rsidRPr="00C52768">
        <w:rPr>
          <w:rFonts w:ascii="Book Antiqua" w:hAnsi="Book Antiqua"/>
          <w:color w:val="000000"/>
          <w:sz w:val="24"/>
          <w:szCs w:val="24"/>
        </w:rPr>
        <w:t xml:space="preserve"> </w:t>
      </w:r>
      <w:r w:rsidRPr="00C52768">
        <w:rPr>
          <w:rFonts w:ascii="Book Antiqua" w:hAnsi="Book Antiqua" w:cs="Times New Roman"/>
          <w:color w:val="000000"/>
          <w:sz w:val="24"/>
          <w:szCs w:val="24"/>
        </w:rPr>
        <w:t>keterampilan metakognitif siswa dengan kemampuan matematika tinggi, sedang dan</w:t>
      </w:r>
      <w:r w:rsidRPr="00C52768">
        <w:rPr>
          <w:rFonts w:ascii="Book Antiqua" w:hAnsi="Book Antiqua"/>
          <w:color w:val="000000"/>
          <w:sz w:val="24"/>
          <w:szCs w:val="24"/>
        </w:rPr>
        <w:t xml:space="preserve"> </w:t>
      </w:r>
      <w:r w:rsidRPr="00C52768">
        <w:rPr>
          <w:rFonts w:ascii="Book Antiqua" w:hAnsi="Book Antiqua" w:cs="Times New Roman"/>
          <w:color w:val="000000"/>
          <w:sz w:val="24"/>
          <w:szCs w:val="24"/>
        </w:rPr>
        <w:t xml:space="preserve">rendah. </w:t>
      </w:r>
    </w:p>
    <w:p w14:paraId="7E449A19" w14:textId="77777777" w:rsidR="00B05E70" w:rsidRPr="00C52768" w:rsidRDefault="006D6D2C" w:rsidP="00483916">
      <w:pPr>
        <w:ind w:firstLine="426"/>
        <w:jc w:val="both"/>
        <w:rPr>
          <w:rFonts w:ascii="Book Antiqua" w:hAnsi="Book Antiqua" w:cs="Times New Roman"/>
          <w:color w:val="000000"/>
          <w:sz w:val="24"/>
          <w:szCs w:val="24"/>
        </w:rPr>
      </w:pPr>
      <w:r w:rsidRPr="00C52768">
        <w:rPr>
          <w:rFonts w:ascii="Book Antiqua" w:hAnsi="Book Antiqua" w:cs="Times New Roman"/>
          <w:color w:val="000000"/>
          <w:sz w:val="24"/>
          <w:szCs w:val="24"/>
        </w:rPr>
        <w:t>Berdasarkan hasil analisis dan pembahasan</w:t>
      </w:r>
      <w:r w:rsidR="00552F23" w:rsidRPr="00C52768">
        <w:rPr>
          <w:rFonts w:ascii="Book Antiqua" w:hAnsi="Book Antiqua" w:cs="Times New Roman"/>
          <w:color w:val="000000"/>
          <w:sz w:val="24"/>
          <w:szCs w:val="24"/>
        </w:rPr>
        <w:t xml:space="preserve"> </w:t>
      </w:r>
      <w:r w:rsidRPr="00C52768">
        <w:rPr>
          <w:rFonts w:ascii="Book Antiqua" w:hAnsi="Book Antiqua" w:cs="Times New Roman"/>
          <w:color w:val="000000"/>
          <w:sz w:val="24"/>
          <w:szCs w:val="24"/>
        </w:rPr>
        <w:t>dapat diambil kesimpulan tentang</w:t>
      </w:r>
      <w:r w:rsidRPr="00C52768">
        <w:rPr>
          <w:rFonts w:ascii="Book Antiqua" w:hAnsi="Book Antiqua"/>
          <w:color w:val="000000"/>
          <w:sz w:val="24"/>
          <w:szCs w:val="24"/>
        </w:rPr>
        <w:t xml:space="preserve"> </w:t>
      </w:r>
      <w:r w:rsidRPr="00C52768">
        <w:rPr>
          <w:rFonts w:ascii="Book Antiqua" w:hAnsi="Book Antiqua" w:cs="Times New Roman"/>
          <w:color w:val="000000"/>
          <w:sz w:val="24"/>
          <w:szCs w:val="24"/>
        </w:rPr>
        <w:t>ketrampilan metakognitif siswa berkemampuan matematika tinggi, siswa berkemampuan</w:t>
      </w:r>
      <w:r w:rsidRPr="00C52768">
        <w:rPr>
          <w:rFonts w:ascii="Book Antiqua" w:hAnsi="Book Antiqua"/>
          <w:color w:val="000000"/>
          <w:sz w:val="24"/>
          <w:szCs w:val="24"/>
        </w:rPr>
        <w:t xml:space="preserve"> </w:t>
      </w:r>
      <w:r w:rsidRPr="00C52768">
        <w:rPr>
          <w:rFonts w:ascii="Book Antiqua" w:hAnsi="Book Antiqua" w:cs="Times New Roman"/>
          <w:color w:val="000000"/>
          <w:sz w:val="24"/>
          <w:szCs w:val="24"/>
        </w:rPr>
        <w:t>matematika sedang, dan siswa berkemampuan matematika rendah. Siswa berkemampuan</w:t>
      </w:r>
      <w:r w:rsidRPr="00C52768">
        <w:rPr>
          <w:rFonts w:ascii="Book Antiqua" w:hAnsi="Book Antiqua"/>
          <w:color w:val="000000"/>
          <w:sz w:val="24"/>
          <w:szCs w:val="24"/>
        </w:rPr>
        <w:t xml:space="preserve"> </w:t>
      </w:r>
      <w:r w:rsidRPr="00C52768">
        <w:rPr>
          <w:rFonts w:ascii="Book Antiqua" w:hAnsi="Book Antiqua" w:cs="Times New Roman"/>
          <w:color w:val="000000"/>
          <w:sz w:val="24"/>
          <w:szCs w:val="24"/>
        </w:rPr>
        <w:t>matematika tinggi memenuhi indikator keterampilan metakognitif dalam proses merancang, memonitor, dan mengevaluasi</w:t>
      </w:r>
      <w:r w:rsidRPr="00C52768">
        <w:rPr>
          <w:rFonts w:ascii="Book Antiqua" w:hAnsi="Book Antiqua"/>
          <w:color w:val="000000"/>
          <w:sz w:val="24"/>
          <w:szCs w:val="24"/>
        </w:rPr>
        <w:t xml:space="preserve">. </w:t>
      </w:r>
      <w:r w:rsidRPr="00C52768">
        <w:rPr>
          <w:rFonts w:ascii="Book Antiqua" w:hAnsi="Book Antiqua" w:cs="Times New Roman"/>
          <w:color w:val="000000"/>
          <w:sz w:val="24"/>
          <w:szCs w:val="24"/>
        </w:rPr>
        <w:t>Siswa yang memiliki kemampuan matematika</w:t>
      </w:r>
      <w:r w:rsidRPr="00C52768">
        <w:rPr>
          <w:rFonts w:ascii="Book Antiqua" w:hAnsi="Book Antiqua"/>
          <w:color w:val="000000"/>
          <w:sz w:val="24"/>
          <w:szCs w:val="24"/>
        </w:rPr>
        <w:t xml:space="preserve"> </w:t>
      </w:r>
      <w:r w:rsidRPr="00C52768">
        <w:rPr>
          <w:rFonts w:ascii="Book Antiqua" w:hAnsi="Book Antiqua" w:cs="Times New Roman"/>
          <w:color w:val="000000"/>
          <w:sz w:val="24"/>
          <w:szCs w:val="24"/>
        </w:rPr>
        <w:lastRenderedPageBreak/>
        <w:t>sedang juga memenuhi indikator keterampilan metakognitif dalam proses merancang, memonitor, dan mengevaluasi</w:t>
      </w:r>
      <w:r w:rsidRPr="00C52768">
        <w:rPr>
          <w:rFonts w:ascii="Book Antiqua" w:hAnsi="Book Antiqua"/>
          <w:color w:val="000000"/>
          <w:sz w:val="24"/>
          <w:szCs w:val="24"/>
        </w:rPr>
        <w:t xml:space="preserve">. </w:t>
      </w:r>
      <w:r w:rsidRPr="00C52768">
        <w:rPr>
          <w:rFonts w:ascii="Book Antiqua" w:hAnsi="Book Antiqua" w:cs="Times New Roman"/>
          <w:color w:val="000000"/>
          <w:sz w:val="24"/>
          <w:szCs w:val="24"/>
        </w:rPr>
        <w:t>Sedangkan siswa yang memiliki kemampuan matematika rendah belum</w:t>
      </w:r>
      <w:r w:rsidRPr="00C52768">
        <w:rPr>
          <w:rFonts w:ascii="Book Antiqua" w:hAnsi="Book Antiqua"/>
          <w:color w:val="000000"/>
          <w:sz w:val="24"/>
          <w:szCs w:val="24"/>
        </w:rPr>
        <w:t xml:space="preserve"> </w:t>
      </w:r>
      <w:r w:rsidRPr="00C52768">
        <w:rPr>
          <w:rFonts w:ascii="Book Antiqua" w:hAnsi="Book Antiqua" w:cs="Times New Roman"/>
          <w:color w:val="000000"/>
          <w:sz w:val="24"/>
          <w:szCs w:val="24"/>
        </w:rPr>
        <w:t>memenuhi indikator keterampilan metakognitif dalam proses merancang, memonitor, dan mengevaluasi</w:t>
      </w:r>
      <w:r w:rsidRPr="00C52768">
        <w:rPr>
          <w:rFonts w:ascii="Book Antiqua" w:hAnsi="Book Antiqua"/>
          <w:color w:val="000000"/>
          <w:sz w:val="24"/>
          <w:szCs w:val="24"/>
        </w:rPr>
        <w:t>.</w:t>
      </w:r>
    </w:p>
    <w:p w14:paraId="3D519926" w14:textId="37DD2120" w:rsidR="00552F23" w:rsidRPr="00C52768" w:rsidRDefault="00552F23" w:rsidP="00B05E70">
      <w:pPr>
        <w:ind w:firstLine="426"/>
        <w:jc w:val="both"/>
        <w:rPr>
          <w:rFonts w:ascii="Book Antiqua" w:hAnsi="Book Antiqua" w:cs="Times New Roman"/>
          <w:color w:val="000000"/>
          <w:sz w:val="24"/>
          <w:szCs w:val="24"/>
        </w:rPr>
      </w:pPr>
      <w:r w:rsidRPr="00C52768">
        <w:rPr>
          <w:rFonts w:ascii="Book Antiqua" w:hAnsi="Book Antiqua" w:cs="Times New Roman"/>
          <w:color w:val="000000"/>
          <w:sz w:val="24"/>
          <w:szCs w:val="24"/>
        </w:rPr>
        <w:t xml:space="preserve">Maka dapat disimpulkan bahwa </w:t>
      </w:r>
      <w:bookmarkStart w:id="4" w:name="_Hlk152790732"/>
      <w:r w:rsidRPr="00C52768">
        <w:rPr>
          <w:rFonts w:ascii="Book Antiqua" w:hAnsi="Book Antiqua" w:cs="Times New Roman"/>
          <w:color w:val="000000"/>
          <w:sz w:val="24"/>
          <w:szCs w:val="24"/>
        </w:rPr>
        <w:t>siswa berkemampuan</w:t>
      </w:r>
      <w:r w:rsidRPr="00C52768">
        <w:rPr>
          <w:rFonts w:ascii="Book Antiqua" w:hAnsi="Book Antiqua"/>
          <w:color w:val="000000"/>
          <w:sz w:val="24"/>
          <w:szCs w:val="24"/>
        </w:rPr>
        <w:t xml:space="preserve"> </w:t>
      </w:r>
      <w:r w:rsidRPr="00C52768">
        <w:rPr>
          <w:rFonts w:ascii="Book Antiqua" w:hAnsi="Book Antiqua" w:cs="Times New Roman"/>
          <w:color w:val="000000"/>
          <w:sz w:val="24"/>
          <w:szCs w:val="24"/>
        </w:rPr>
        <w:t>matematika tinggi dan sedang memiliki</w:t>
      </w:r>
      <w:r w:rsidR="008301B8">
        <w:rPr>
          <w:rFonts w:ascii="Book Antiqua" w:hAnsi="Book Antiqua" w:cs="Times New Roman"/>
          <w:color w:val="000000"/>
          <w:sz w:val="24"/>
          <w:szCs w:val="24"/>
        </w:rPr>
        <w:t xml:space="preserve"> </w:t>
      </w:r>
      <w:r w:rsidRPr="00C52768">
        <w:rPr>
          <w:rFonts w:ascii="Book Antiqua" w:hAnsi="Book Antiqua" w:cs="Times New Roman"/>
          <w:color w:val="000000"/>
          <w:sz w:val="24"/>
          <w:szCs w:val="24"/>
        </w:rPr>
        <w:t>keterampilan metakognitif yang</w:t>
      </w:r>
      <w:r w:rsidR="008301B8">
        <w:rPr>
          <w:rFonts w:ascii="Book Antiqua" w:hAnsi="Book Antiqua" w:cs="Times New Roman"/>
          <w:color w:val="000000"/>
          <w:sz w:val="24"/>
          <w:szCs w:val="24"/>
        </w:rPr>
        <w:t xml:space="preserve"> </w:t>
      </w:r>
      <w:r w:rsidRPr="00C52768">
        <w:rPr>
          <w:rFonts w:ascii="Book Antiqua" w:hAnsi="Book Antiqua" w:cs="Times New Roman"/>
          <w:color w:val="000000"/>
          <w:sz w:val="24"/>
          <w:szCs w:val="24"/>
        </w:rPr>
        <w:t>optimal dalam mengontrol dan</w:t>
      </w:r>
      <w:r w:rsidRPr="00C52768">
        <w:rPr>
          <w:rFonts w:ascii="Book Antiqua" w:hAnsi="Book Antiqua"/>
          <w:color w:val="000000"/>
          <w:sz w:val="24"/>
          <w:szCs w:val="24"/>
        </w:rPr>
        <w:t xml:space="preserve"> </w:t>
      </w:r>
      <w:r w:rsidRPr="00C52768">
        <w:rPr>
          <w:rFonts w:ascii="Book Antiqua" w:hAnsi="Book Antiqua" w:cs="Times New Roman"/>
          <w:color w:val="000000"/>
          <w:sz w:val="24"/>
          <w:szCs w:val="24"/>
        </w:rPr>
        <w:t>menyelesaikan setiap permasalahan. Sedangkan Siswa berkemampuan matematika rendah</w:t>
      </w:r>
      <w:r w:rsidRPr="00C52768">
        <w:rPr>
          <w:rFonts w:ascii="Book Antiqua" w:hAnsi="Book Antiqua"/>
          <w:color w:val="000000"/>
          <w:sz w:val="24"/>
          <w:szCs w:val="24"/>
        </w:rPr>
        <w:t xml:space="preserve"> </w:t>
      </w:r>
      <w:r w:rsidRPr="00C52768">
        <w:rPr>
          <w:rFonts w:ascii="Book Antiqua" w:hAnsi="Book Antiqua" w:cs="Times New Roman"/>
          <w:color w:val="000000"/>
          <w:sz w:val="24"/>
          <w:szCs w:val="24"/>
        </w:rPr>
        <w:t>memiliki keterampilan metakognitif yang kurang optimal dalam mengontrol dan</w:t>
      </w:r>
      <w:r w:rsidRPr="00C52768">
        <w:rPr>
          <w:rFonts w:ascii="Book Antiqua" w:hAnsi="Book Antiqua"/>
          <w:color w:val="000000"/>
          <w:sz w:val="24"/>
          <w:szCs w:val="24"/>
        </w:rPr>
        <w:t xml:space="preserve"> </w:t>
      </w:r>
      <w:r w:rsidRPr="00C52768">
        <w:rPr>
          <w:rFonts w:ascii="Book Antiqua" w:hAnsi="Book Antiqua" w:cs="Times New Roman"/>
          <w:color w:val="000000"/>
          <w:sz w:val="24"/>
          <w:szCs w:val="24"/>
        </w:rPr>
        <w:t>menyelesaikan permasalahan.</w:t>
      </w:r>
    </w:p>
    <w:bookmarkEnd w:id="4"/>
    <w:p w14:paraId="0D190C3F" w14:textId="061CB971" w:rsidR="00767E60" w:rsidRPr="00C52768" w:rsidRDefault="00B05E70" w:rsidP="00B05E70">
      <w:pPr>
        <w:spacing w:after="0"/>
        <w:jc w:val="both"/>
        <w:rPr>
          <w:rFonts w:ascii="Book Antiqua" w:hAnsi="Book Antiqua" w:cs="Times New Roman"/>
          <w:b/>
          <w:bCs/>
          <w:color w:val="000000"/>
          <w:sz w:val="24"/>
          <w:szCs w:val="24"/>
        </w:rPr>
      </w:pPr>
      <w:r w:rsidRPr="00C52768">
        <w:rPr>
          <w:rFonts w:ascii="Book Antiqua" w:hAnsi="Book Antiqua" w:cs="Times New Roman"/>
          <w:b/>
          <w:bCs/>
          <w:color w:val="000000"/>
          <w:sz w:val="24"/>
          <w:szCs w:val="24"/>
        </w:rPr>
        <w:t>Saran</w:t>
      </w:r>
    </w:p>
    <w:p w14:paraId="2671EAE8" w14:textId="77777777" w:rsidR="00F35741" w:rsidRPr="00C52768" w:rsidRDefault="00F35741" w:rsidP="00B05E70">
      <w:pPr>
        <w:spacing w:after="0"/>
        <w:ind w:firstLine="426"/>
        <w:jc w:val="both"/>
        <w:rPr>
          <w:rFonts w:ascii="Book Antiqua" w:hAnsi="Book Antiqua" w:cs="Times New Roman"/>
          <w:color w:val="000000"/>
          <w:sz w:val="24"/>
          <w:szCs w:val="24"/>
        </w:rPr>
      </w:pPr>
      <w:r w:rsidRPr="00C52768">
        <w:rPr>
          <w:rFonts w:ascii="Book Antiqua" w:hAnsi="Book Antiqua" w:cs="Times New Roman"/>
          <w:color w:val="000000"/>
          <w:sz w:val="24"/>
          <w:szCs w:val="24"/>
        </w:rPr>
        <w:t xml:space="preserve">Saran yang dapat peneliti berikan untuk sebagai berikut: </w:t>
      </w:r>
    </w:p>
    <w:p w14:paraId="41828379" w14:textId="036022C5" w:rsidR="00F35741" w:rsidRPr="00C52768" w:rsidRDefault="00F35741" w:rsidP="00F35741">
      <w:pPr>
        <w:jc w:val="both"/>
        <w:rPr>
          <w:rFonts w:ascii="Book Antiqua" w:hAnsi="Book Antiqua" w:cs="Times New Roman"/>
          <w:color w:val="000000"/>
          <w:sz w:val="24"/>
          <w:szCs w:val="24"/>
        </w:rPr>
      </w:pPr>
      <w:r w:rsidRPr="00C52768">
        <w:rPr>
          <w:rFonts w:ascii="Book Antiqua" w:hAnsi="Book Antiqua" w:cs="Times New Roman"/>
          <w:color w:val="000000"/>
          <w:sz w:val="24"/>
          <w:szCs w:val="24"/>
        </w:rPr>
        <w:t>1. Setiap siswa pasti memiliki karaktersitik metakognitif yang berbeda, oleh karena itu Guru</w:t>
      </w:r>
      <w:r w:rsidR="00C9284F">
        <w:rPr>
          <w:rFonts w:ascii="Book Antiqua" w:hAnsi="Book Antiqua" w:cs="Times New Roman"/>
          <w:color w:val="000000"/>
          <w:sz w:val="24"/>
          <w:szCs w:val="24"/>
        </w:rPr>
        <w:t xml:space="preserve"> </w:t>
      </w:r>
      <w:r w:rsidRPr="00C52768">
        <w:rPr>
          <w:rFonts w:ascii="Book Antiqua" w:hAnsi="Book Antiqua" w:cs="Times New Roman"/>
          <w:color w:val="000000"/>
          <w:sz w:val="24"/>
          <w:szCs w:val="24"/>
        </w:rPr>
        <w:t>hendaknya memperhatikan</w:t>
      </w:r>
      <w:r w:rsidR="00C9284F">
        <w:rPr>
          <w:rFonts w:ascii="Book Antiqua" w:hAnsi="Book Antiqua" w:cs="Times New Roman"/>
          <w:color w:val="000000"/>
          <w:sz w:val="24"/>
          <w:szCs w:val="24"/>
        </w:rPr>
        <w:t xml:space="preserve"> </w:t>
      </w:r>
      <w:r w:rsidRPr="00C52768">
        <w:rPr>
          <w:rFonts w:ascii="Book Antiqua" w:hAnsi="Book Antiqua" w:cs="Times New Roman"/>
          <w:color w:val="000000"/>
          <w:sz w:val="24"/>
          <w:szCs w:val="24"/>
        </w:rPr>
        <w:t>pengetahuan awal</w:t>
      </w:r>
      <w:r w:rsidR="00C9284F">
        <w:rPr>
          <w:rFonts w:ascii="Book Antiqua" w:hAnsi="Book Antiqua" w:cs="Times New Roman"/>
          <w:color w:val="000000"/>
          <w:sz w:val="24"/>
          <w:szCs w:val="24"/>
        </w:rPr>
        <w:t xml:space="preserve"> </w:t>
      </w:r>
      <w:r w:rsidRPr="00C52768">
        <w:rPr>
          <w:rFonts w:ascii="Book Antiqua" w:hAnsi="Book Antiqua" w:cs="Times New Roman"/>
          <w:color w:val="000000"/>
          <w:sz w:val="24"/>
          <w:szCs w:val="24"/>
        </w:rPr>
        <w:t>siswa, karena dengan kemampuan awal yang</w:t>
      </w:r>
      <w:r w:rsidR="00C9284F">
        <w:rPr>
          <w:rFonts w:ascii="Book Antiqua" w:hAnsi="Book Antiqua" w:cs="Times New Roman"/>
          <w:color w:val="000000"/>
          <w:sz w:val="24"/>
          <w:szCs w:val="24"/>
        </w:rPr>
        <w:t xml:space="preserve"> </w:t>
      </w:r>
      <w:r w:rsidRPr="00C52768">
        <w:rPr>
          <w:rFonts w:ascii="Book Antiqua" w:hAnsi="Book Antiqua" w:cs="Times New Roman"/>
          <w:color w:val="000000"/>
          <w:sz w:val="24"/>
          <w:szCs w:val="24"/>
        </w:rPr>
        <w:t>dimiliki, siswa</w:t>
      </w:r>
      <w:r w:rsidR="00C9284F">
        <w:rPr>
          <w:rFonts w:ascii="Book Antiqua" w:hAnsi="Book Antiqua" w:cs="Times New Roman"/>
          <w:color w:val="000000"/>
          <w:sz w:val="24"/>
          <w:szCs w:val="24"/>
        </w:rPr>
        <w:t xml:space="preserve"> </w:t>
      </w:r>
      <w:r w:rsidRPr="00C52768">
        <w:rPr>
          <w:rFonts w:ascii="Book Antiqua" w:hAnsi="Book Antiqua" w:cs="Times New Roman"/>
          <w:color w:val="000000"/>
          <w:sz w:val="24"/>
          <w:szCs w:val="24"/>
        </w:rPr>
        <w:t>dapat menggunakan metakognitif</w:t>
      </w:r>
      <w:r w:rsidR="00C9284F">
        <w:rPr>
          <w:rFonts w:ascii="Book Antiqua" w:hAnsi="Book Antiqua" w:cs="Times New Roman"/>
          <w:color w:val="000000"/>
          <w:sz w:val="24"/>
          <w:szCs w:val="24"/>
        </w:rPr>
        <w:t xml:space="preserve"> </w:t>
      </w:r>
      <w:r w:rsidRPr="00C52768">
        <w:rPr>
          <w:rFonts w:ascii="Book Antiqua" w:hAnsi="Book Antiqua" w:cs="Times New Roman"/>
          <w:color w:val="000000"/>
          <w:sz w:val="24"/>
          <w:szCs w:val="24"/>
        </w:rPr>
        <w:t>dengan baik</w:t>
      </w:r>
      <w:r w:rsidR="002D0F5B" w:rsidRPr="00C52768">
        <w:rPr>
          <w:rFonts w:ascii="Book Antiqua" w:hAnsi="Book Antiqua" w:cs="Times New Roman"/>
          <w:color w:val="000000"/>
          <w:sz w:val="24"/>
          <w:szCs w:val="24"/>
        </w:rPr>
        <w:t xml:space="preserve"> dan dapat </w:t>
      </w:r>
      <w:r w:rsidR="002D0F5B" w:rsidRPr="00C52768">
        <w:rPr>
          <w:rFonts w:ascii="Book Antiqua" w:hAnsi="Book Antiqua"/>
          <w:color w:val="000000"/>
          <w:sz w:val="24"/>
          <w:szCs w:val="24"/>
        </w:rPr>
        <w:t>dijadikan</w:t>
      </w:r>
      <w:r w:rsidR="00C9284F">
        <w:rPr>
          <w:rFonts w:ascii="Book Antiqua" w:hAnsi="Book Antiqua"/>
          <w:color w:val="000000"/>
          <w:sz w:val="24"/>
          <w:szCs w:val="24"/>
        </w:rPr>
        <w:t xml:space="preserve"> </w:t>
      </w:r>
      <w:r w:rsidR="002D0F5B" w:rsidRPr="00C52768">
        <w:rPr>
          <w:rFonts w:ascii="Book Antiqua" w:hAnsi="Book Antiqua"/>
          <w:color w:val="000000"/>
          <w:sz w:val="24"/>
          <w:szCs w:val="24"/>
        </w:rPr>
        <w:t>sebagai pertimbangan guru dalam</w:t>
      </w:r>
      <w:r w:rsidR="00C9284F">
        <w:rPr>
          <w:rFonts w:ascii="Book Antiqua" w:hAnsi="Book Antiqua"/>
          <w:color w:val="000000"/>
          <w:sz w:val="24"/>
          <w:szCs w:val="24"/>
        </w:rPr>
        <w:t xml:space="preserve"> </w:t>
      </w:r>
      <w:r w:rsidR="002D0F5B" w:rsidRPr="00C52768">
        <w:rPr>
          <w:rFonts w:ascii="Book Antiqua" w:hAnsi="Book Antiqua"/>
          <w:color w:val="000000"/>
          <w:sz w:val="24"/>
          <w:szCs w:val="24"/>
        </w:rPr>
        <w:t>melaksanakan kegiatan belajar</w:t>
      </w:r>
      <w:r w:rsidR="00C9284F">
        <w:rPr>
          <w:rFonts w:ascii="Book Antiqua" w:hAnsi="Book Antiqua"/>
          <w:color w:val="000000"/>
          <w:sz w:val="24"/>
          <w:szCs w:val="24"/>
        </w:rPr>
        <w:t xml:space="preserve"> </w:t>
      </w:r>
      <w:r w:rsidR="002D0F5B" w:rsidRPr="00C52768">
        <w:rPr>
          <w:rFonts w:ascii="Book Antiqua" w:hAnsi="Book Antiqua"/>
          <w:color w:val="000000"/>
          <w:sz w:val="24"/>
          <w:szCs w:val="24"/>
        </w:rPr>
        <w:t>mengajar guna meningkatkan pemahaman siswa.</w:t>
      </w:r>
    </w:p>
    <w:p w14:paraId="13E17CF2" w14:textId="477E3F74" w:rsidR="00F35741" w:rsidRPr="00C52768" w:rsidRDefault="00F35741" w:rsidP="00F35741">
      <w:pPr>
        <w:jc w:val="both"/>
        <w:rPr>
          <w:rFonts w:ascii="Book Antiqua" w:hAnsi="Book Antiqua" w:cs="Times New Roman"/>
          <w:color w:val="000000"/>
          <w:sz w:val="24"/>
          <w:szCs w:val="24"/>
        </w:rPr>
      </w:pPr>
      <w:r w:rsidRPr="00C52768">
        <w:rPr>
          <w:rFonts w:ascii="Book Antiqua" w:hAnsi="Book Antiqua" w:cs="Times New Roman"/>
          <w:color w:val="000000"/>
          <w:sz w:val="24"/>
          <w:szCs w:val="24"/>
        </w:rPr>
        <w:t xml:space="preserve">2. Diperlukan penelitian lebih lanjut yang mengkaji semua aspek aktivitas metakognitif baik </w:t>
      </w:r>
      <w:r w:rsidR="002D0F5B" w:rsidRPr="00C52768">
        <w:rPr>
          <w:rFonts w:ascii="Book Antiqua" w:hAnsi="Book Antiqua" w:cs="Times New Roman"/>
          <w:color w:val="000000"/>
          <w:sz w:val="24"/>
          <w:szCs w:val="24"/>
        </w:rPr>
        <w:t>merancang, memonito, dan evaluasi</w:t>
      </w:r>
      <w:r w:rsidRPr="00C52768">
        <w:rPr>
          <w:rFonts w:ascii="Book Antiqua" w:hAnsi="Book Antiqua" w:cs="Times New Roman"/>
          <w:color w:val="000000"/>
          <w:sz w:val="24"/>
          <w:szCs w:val="24"/>
        </w:rPr>
        <w:t>.</w:t>
      </w:r>
    </w:p>
    <w:p w14:paraId="0EC0DBF9" w14:textId="346DE352" w:rsidR="008301B8" w:rsidRDefault="00B05E70" w:rsidP="008301B8">
      <w:pPr>
        <w:spacing w:after="0"/>
        <w:jc w:val="both"/>
        <w:rPr>
          <w:rStyle w:val="fontstyle01"/>
          <w:rFonts w:ascii="Book Antiqua" w:hAnsi="Book Antiqua" w:cs="Times New Roman"/>
          <w:b/>
          <w:bCs/>
        </w:rPr>
      </w:pPr>
      <w:r w:rsidRPr="00C52768">
        <w:rPr>
          <w:rStyle w:val="fontstyle01"/>
          <w:rFonts w:ascii="Book Antiqua" w:hAnsi="Book Antiqua" w:cs="Times New Roman"/>
          <w:b/>
          <w:bCs/>
        </w:rPr>
        <w:t>Daftar Pustaka</w:t>
      </w:r>
    </w:p>
    <w:p w14:paraId="2F32FAA7" w14:textId="7243F729" w:rsidR="008301B8" w:rsidRPr="008301B8" w:rsidRDefault="008301B8" w:rsidP="008301B8">
      <w:pPr>
        <w:widowControl w:val="0"/>
        <w:autoSpaceDE w:val="0"/>
        <w:autoSpaceDN w:val="0"/>
        <w:adjustRightInd w:val="0"/>
        <w:spacing w:after="0" w:line="240" w:lineRule="auto"/>
        <w:ind w:left="480" w:hanging="480"/>
        <w:rPr>
          <w:rFonts w:ascii="Book Antiqua" w:hAnsi="Book Antiqua" w:cs="Times New Roman"/>
          <w:noProof/>
          <w:kern w:val="0"/>
          <w:sz w:val="24"/>
          <w:szCs w:val="24"/>
        </w:rPr>
      </w:pPr>
      <w:r>
        <w:rPr>
          <w:rStyle w:val="fontstyle01"/>
          <w:rFonts w:ascii="Book Antiqua" w:hAnsi="Book Antiqua" w:cs="Times New Roman"/>
          <w:b/>
          <w:bCs/>
        </w:rPr>
        <w:lastRenderedPageBreak/>
        <w:fldChar w:fldCharType="begin" w:fldLock="1"/>
      </w:r>
      <w:r>
        <w:rPr>
          <w:rStyle w:val="fontstyle01"/>
          <w:rFonts w:ascii="Book Antiqua" w:hAnsi="Book Antiqua" w:cs="Times New Roman"/>
          <w:b/>
          <w:bCs/>
        </w:rPr>
        <w:instrText xml:space="preserve">ADDIN Mendeley Bibliography CSL_BIBLIOGRAPHY </w:instrText>
      </w:r>
      <w:r>
        <w:rPr>
          <w:rStyle w:val="fontstyle01"/>
          <w:rFonts w:ascii="Book Antiqua" w:hAnsi="Book Antiqua" w:cs="Times New Roman"/>
          <w:b/>
          <w:bCs/>
        </w:rPr>
        <w:fldChar w:fldCharType="separate"/>
      </w:r>
      <w:r w:rsidRPr="008301B8">
        <w:rPr>
          <w:rFonts w:ascii="Book Antiqua" w:hAnsi="Book Antiqua" w:cs="Times New Roman"/>
          <w:noProof/>
          <w:kern w:val="0"/>
          <w:sz w:val="24"/>
          <w:szCs w:val="24"/>
        </w:rPr>
        <w:t xml:space="preserve">Agati, F., Hasruddin, H., &amp; Hasibuan, I. (2019). Analisis Keterampilan Metakognitif Siswa pada Pembelajaran Saintifik Materi Keanekaragaman Hayati. </w:t>
      </w:r>
      <w:r w:rsidRPr="008301B8">
        <w:rPr>
          <w:rFonts w:ascii="Book Antiqua" w:hAnsi="Book Antiqua" w:cs="Times New Roman"/>
          <w:i/>
          <w:iCs/>
          <w:noProof/>
          <w:kern w:val="0"/>
          <w:sz w:val="24"/>
          <w:szCs w:val="24"/>
        </w:rPr>
        <w:t>Jurnal Pelita Pendidikan</w:t>
      </w:r>
      <w:r w:rsidRPr="008301B8">
        <w:rPr>
          <w:rFonts w:ascii="Book Antiqua" w:hAnsi="Book Antiqua" w:cs="Times New Roman"/>
          <w:noProof/>
          <w:kern w:val="0"/>
          <w:sz w:val="24"/>
          <w:szCs w:val="24"/>
        </w:rPr>
        <w:t xml:space="preserve">, </w:t>
      </w:r>
      <w:r w:rsidRPr="008301B8">
        <w:rPr>
          <w:rFonts w:ascii="Book Antiqua" w:hAnsi="Book Antiqua" w:cs="Times New Roman"/>
          <w:i/>
          <w:iCs/>
          <w:noProof/>
          <w:kern w:val="0"/>
          <w:sz w:val="24"/>
          <w:szCs w:val="24"/>
        </w:rPr>
        <w:t>7</w:t>
      </w:r>
      <w:r w:rsidRPr="008301B8">
        <w:rPr>
          <w:rFonts w:ascii="Book Antiqua" w:hAnsi="Book Antiqua" w:cs="Times New Roman"/>
          <w:noProof/>
          <w:kern w:val="0"/>
          <w:sz w:val="24"/>
          <w:szCs w:val="24"/>
        </w:rPr>
        <w:t>(1). https://doi.org/10.24114/jpp.v7i1.11152</w:t>
      </w:r>
    </w:p>
    <w:p w14:paraId="51C6A11F" w14:textId="77777777" w:rsidR="008301B8" w:rsidRPr="008301B8" w:rsidRDefault="008301B8" w:rsidP="008301B8">
      <w:pPr>
        <w:widowControl w:val="0"/>
        <w:autoSpaceDE w:val="0"/>
        <w:autoSpaceDN w:val="0"/>
        <w:adjustRightInd w:val="0"/>
        <w:spacing w:after="0" w:line="240" w:lineRule="auto"/>
        <w:ind w:left="480" w:hanging="480"/>
        <w:rPr>
          <w:rFonts w:ascii="Book Antiqua" w:hAnsi="Book Antiqua" w:cs="Times New Roman"/>
          <w:noProof/>
          <w:kern w:val="0"/>
          <w:sz w:val="24"/>
          <w:szCs w:val="24"/>
        </w:rPr>
      </w:pPr>
      <w:r w:rsidRPr="008301B8">
        <w:rPr>
          <w:rFonts w:ascii="Book Antiqua" w:hAnsi="Book Antiqua" w:cs="Times New Roman"/>
          <w:noProof/>
          <w:kern w:val="0"/>
          <w:sz w:val="24"/>
          <w:szCs w:val="24"/>
        </w:rPr>
        <w:t xml:space="preserve">Atmojo, D. (2016). </w:t>
      </w:r>
      <w:r w:rsidRPr="008301B8">
        <w:rPr>
          <w:rFonts w:ascii="Book Antiqua" w:hAnsi="Book Antiqua" w:cs="Times New Roman"/>
          <w:i/>
          <w:iCs/>
          <w:noProof/>
          <w:kern w:val="0"/>
          <w:sz w:val="24"/>
          <w:szCs w:val="24"/>
        </w:rPr>
        <w:t>Analisis keterampilan metakognitif siswa dalam menyelesaikan soal geometri dimensi dua</w:t>
      </w:r>
      <w:r w:rsidRPr="008301B8">
        <w:rPr>
          <w:rFonts w:ascii="Book Antiqua" w:hAnsi="Book Antiqua" w:cs="Times New Roman"/>
          <w:noProof/>
          <w:kern w:val="0"/>
          <w:sz w:val="24"/>
          <w:szCs w:val="24"/>
        </w:rPr>
        <w:t>.</w:t>
      </w:r>
    </w:p>
    <w:p w14:paraId="4C2014E7" w14:textId="77777777" w:rsidR="008301B8" w:rsidRPr="008301B8" w:rsidRDefault="008301B8" w:rsidP="008301B8">
      <w:pPr>
        <w:widowControl w:val="0"/>
        <w:autoSpaceDE w:val="0"/>
        <w:autoSpaceDN w:val="0"/>
        <w:adjustRightInd w:val="0"/>
        <w:spacing w:after="0" w:line="240" w:lineRule="auto"/>
        <w:ind w:left="480" w:hanging="480"/>
        <w:rPr>
          <w:rFonts w:ascii="Book Antiqua" w:hAnsi="Book Antiqua" w:cs="Times New Roman"/>
          <w:noProof/>
          <w:kern w:val="0"/>
          <w:sz w:val="24"/>
          <w:szCs w:val="24"/>
        </w:rPr>
      </w:pPr>
      <w:r w:rsidRPr="008301B8">
        <w:rPr>
          <w:rFonts w:ascii="Book Antiqua" w:hAnsi="Book Antiqua" w:cs="Times New Roman"/>
          <w:noProof/>
          <w:kern w:val="0"/>
          <w:sz w:val="24"/>
          <w:szCs w:val="24"/>
        </w:rPr>
        <w:t xml:space="preserve">Bella Putri Damayanti1, Adelia Nur ‘Aini1, K. F. Nuri Wulandari2, P. R. P. (2021). PENTINGNYA PENGEMBANGAN KEMAMPUAN METAKOGNITIF SISWA KELAS XI MIPA PADA PEMBELAJARAN BIOLOGI DI SMAN 7 KEDIRI. </w:t>
      </w:r>
      <w:r w:rsidRPr="008301B8">
        <w:rPr>
          <w:rFonts w:ascii="Book Antiqua" w:hAnsi="Book Antiqua" w:cs="Times New Roman"/>
          <w:i/>
          <w:iCs/>
          <w:noProof/>
          <w:kern w:val="0"/>
          <w:sz w:val="24"/>
          <w:szCs w:val="24"/>
        </w:rPr>
        <w:t>Inkesjar</w:t>
      </w:r>
      <w:r w:rsidRPr="008301B8">
        <w:rPr>
          <w:rFonts w:ascii="Book Antiqua" w:hAnsi="Book Antiqua" w:cs="Times New Roman"/>
          <w:noProof/>
          <w:kern w:val="0"/>
          <w:sz w:val="24"/>
          <w:szCs w:val="24"/>
        </w:rPr>
        <w:t>, 156–168.</w:t>
      </w:r>
    </w:p>
    <w:p w14:paraId="05CEB850" w14:textId="77777777" w:rsidR="008301B8" w:rsidRPr="008301B8" w:rsidRDefault="008301B8" w:rsidP="008301B8">
      <w:pPr>
        <w:widowControl w:val="0"/>
        <w:autoSpaceDE w:val="0"/>
        <w:autoSpaceDN w:val="0"/>
        <w:adjustRightInd w:val="0"/>
        <w:spacing w:after="0" w:line="240" w:lineRule="auto"/>
        <w:ind w:left="480" w:hanging="480"/>
        <w:rPr>
          <w:rFonts w:ascii="Book Antiqua" w:hAnsi="Book Antiqua" w:cs="Times New Roman"/>
          <w:noProof/>
          <w:kern w:val="0"/>
          <w:sz w:val="24"/>
          <w:szCs w:val="24"/>
        </w:rPr>
      </w:pPr>
      <w:r w:rsidRPr="008301B8">
        <w:rPr>
          <w:rFonts w:ascii="Book Antiqua" w:hAnsi="Book Antiqua" w:cs="Times New Roman"/>
          <w:noProof/>
          <w:kern w:val="0"/>
          <w:sz w:val="24"/>
          <w:szCs w:val="24"/>
        </w:rPr>
        <w:t xml:space="preserve">Darpin Sihotang1, Tamin Ritonga2, R. L. (2021). ANALISIS KETERAMPILAN METAKOGNISI SISWA DALAM MENYELESAIKAN SOAL MATEMATIKA DI KELAS XI SMK NEGERI 1 SOSORGADONG. </w:t>
      </w:r>
      <w:r w:rsidRPr="008301B8">
        <w:rPr>
          <w:rFonts w:ascii="Book Antiqua" w:hAnsi="Book Antiqua" w:cs="Times New Roman"/>
          <w:i/>
          <w:iCs/>
          <w:noProof/>
          <w:kern w:val="0"/>
          <w:sz w:val="24"/>
          <w:szCs w:val="24"/>
        </w:rPr>
        <w:t>JURNAL MathEdu</w:t>
      </w:r>
      <w:r w:rsidRPr="008301B8">
        <w:rPr>
          <w:rFonts w:ascii="Book Antiqua" w:hAnsi="Book Antiqua" w:cs="Times New Roman"/>
          <w:noProof/>
          <w:kern w:val="0"/>
          <w:sz w:val="24"/>
          <w:szCs w:val="24"/>
        </w:rPr>
        <w:t xml:space="preserve">, </w:t>
      </w:r>
      <w:r w:rsidRPr="008301B8">
        <w:rPr>
          <w:rFonts w:ascii="Book Antiqua" w:hAnsi="Book Antiqua" w:cs="Times New Roman"/>
          <w:i/>
          <w:iCs/>
          <w:noProof/>
          <w:kern w:val="0"/>
          <w:sz w:val="24"/>
          <w:szCs w:val="24"/>
        </w:rPr>
        <w:t>4</w:t>
      </w:r>
      <w:r w:rsidRPr="008301B8">
        <w:rPr>
          <w:rFonts w:ascii="Book Antiqua" w:hAnsi="Book Antiqua" w:cs="Times New Roman"/>
          <w:noProof/>
          <w:kern w:val="0"/>
          <w:sz w:val="24"/>
          <w:szCs w:val="24"/>
        </w:rPr>
        <w:t>(1), 10–17.</w:t>
      </w:r>
    </w:p>
    <w:p w14:paraId="66819918" w14:textId="77777777" w:rsidR="008301B8" w:rsidRPr="008301B8" w:rsidRDefault="008301B8" w:rsidP="008301B8">
      <w:pPr>
        <w:widowControl w:val="0"/>
        <w:autoSpaceDE w:val="0"/>
        <w:autoSpaceDN w:val="0"/>
        <w:adjustRightInd w:val="0"/>
        <w:spacing w:after="0" w:line="240" w:lineRule="auto"/>
        <w:ind w:left="480" w:hanging="480"/>
        <w:rPr>
          <w:rFonts w:ascii="Book Antiqua" w:hAnsi="Book Antiqua" w:cs="Times New Roman"/>
          <w:noProof/>
          <w:kern w:val="0"/>
          <w:sz w:val="24"/>
          <w:szCs w:val="24"/>
        </w:rPr>
      </w:pPr>
      <w:r w:rsidRPr="008301B8">
        <w:rPr>
          <w:rFonts w:ascii="Book Antiqua" w:hAnsi="Book Antiqua" w:cs="Times New Roman"/>
          <w:noProof/>
          <w:kern w:val="0"/>
          <w:sz w:val="24"/>
          <w:szCs w:val="24"/>
        </w:rPr>
        <w:t xml:space="preserve">Hakim, F., Muliana, A., &amp; Barat, U. S. (2019). </w:t>
      </w:r>
      <w:r w:rsidRPr="008301B8">
        <w:rPr>
          <w:rFonts w:ascii="Book Antiqua" w:hAnsi="Book Antiqua" w:cs="Times New Roman"/>
          <w:i/>
          <w:iCs/>
          <w:noProof/>
          <w:kern w:val="0"/>
          <w:sz w:val="24"/>
          <w:szCs w:val="24"/>
        </w:rPr>
        <w:t>AKTIVITAS METAKOGNITIF MAHASISWA CALON GURU DALAM PEMECAHAN MASALAH</w:t>
      </w:r>
      <w:r w:rsidRPr="008301B8">
        <w:rPr>
          <w:rFonts w:ascii="Book Antiqua" w:hAnsi="Book Antiqua" w:cs="Times New Roman"/>
          <w:noProof/>
          <w:kern w:val="0"/>
          <w:sz w:val="24"/>
          <w:szCs w:val="24"/>
        </w:rPr>
        <w:t xml:space="preserve">. </w:t>
      </w:r>
      <w:r w:rsidRPr="008301B8">
        <w:rPr>
          <w:rFonts w:ascii="Book Antiqua" w:hAnsi="Book Antiqua" w:cs="Times New Roman"/>
          <w:i/>
          <w:iCs/>
          <w:noProof/>
          <w:kern w:val="0"/>
          <w:sz w:val="24"/>
          <w:szCs w:val="24"/>
        </w:rPr>
        <w:t>2</w:t>
      </w:r>
      <w:r w:rsidRPr="008301B8">
        <w:rPr>
          <w:rFonts w:ascii="Book Antiqua" w:hAnsi="Book Antiqua" w:cs="Times New Roman"/>
          <w:noProof/>
          <w:kern w:val="0"/>
          <w:sz w:val="24"/>
          <w:szCs w:val="24"/>
        </w:rPr>
        <w:t>(1), 27–32.</w:t>
      </w:r>
    </w:p>
    <w:p w14:paraId="14DB2B3A" w14:textId="77777777" w:rsidR="008301B8" w:rsidRPr="008301B8" w:rsidRDefault="008301B8" w:rsidP="008301B8">
      <w:pPr>
        <w:widowControl w:val="0"/>
        <w:autoSpaceDE w:val="0"/>
        <w:autoSpaceDN w:val="0"/>
        <w:adjustRightInd w:val="0"/>
        <w:spacing w:after="0" w:line="240" w:lineRule="auto"/>
        <w:ind w:left="480" w:hanging="480"/>
        <w:rPr>
          <w:rFonts w:ascii="Book Antiqua" w:hAnsi="Book Antiqua" w:cs="Times New Roman"/>
          <w:noProof/>
          <w:kern w:val="0"/>
          <w:sz w:val="24"/>
          <w:szCs w:val="24"/>
        </w:rPr>
      </w:pPr>
      <w:r w:rsidRPr="008301B8">
        <w:rPr>
          <w:rFonts w:ascii="Book Antiqua" w:hAnsi="Book Antiqua" w:cs="Times New Roman"/>
          <w:noProof/>
          <w:kern w:val="0"/>
          <w:sz w:val="24"/>
          <w:szCs w:val="24"/>
        </w:rPr>
        <w:t xml:space="preserve">Klomang, M., Djong, K. D., Dosinaeng, W. B. N., Kaluge, A. H., &amp; Fernandez, A. J. (2022). </w:t>
      </w:r>
      <w:r w:rsidRPr="008301B8">
        <w:rPr>
          <w:rFonts w:ascii="Book Antiqua" w:hAnsi="Book Antiqua" w:cs="Times New Roman"/>
          <w:i/>
          <w:iCs/>
          <w:noProof/>
          <w:kern w:val="0"/>
          <w:sz w:val="24"/>
          <w:szCs w:val="24"/>
        </w:rPr>
        <w:t>PROFIL METAKOGNITIF SISWA KELAS XI DALAM PEMECAHAN MASALAH GARIS SINGGUNG LINGKARAN</w:t>
      </w:r>
      <w:r w:rsidRPr="008301B8">
        <w:rPr>
          <w:rFonts w:ascii="Book Antiqua" w:hAnsi="Book Antiqua" w:cs="Times New Roman"/>
          <w:noProof/>
          <w:kern w:val="0"/>
          <w:sz w:val="24"/>
          <w:szCs w:val="24"/>
        </w:rPr>
        <w:t xml:space="preserve">. </w:t>
      </w:r>
      <w:r w:rsidRPr="008301B8">
        <w:rPr>
          <w:rFonts w:ascii="Book Antiqua" w:hAnsi="Book Antiqua" w:cs="Times New Roman"/>
          <w:i/>
          <w:iCs/>
          <w:noProof/>
          <w:kern w:val="0"/>
          <w:sz w:val="24"/>
          <w:szCs w:val="24"/>
        </w:rPr>
        <w:t>04</w:t>
      </w:r>
      <w:r w:rsidRPr="008301B8">
        <w:rPr>
          <w:rFonts w:ascii="Book Antiqua" w:hAnsi="Book Antiqua" w:cs="Times New Roman"/>
          <w:noProof/>
          <w:kern w:val="0"/>
          <w:sz w:val="24"/>
          <w:szCs w:val="24"/>
        </w:rPr>
        <w:t>(1), 63–74.</w:t>
      </w:r>
    </w:p>
    <w:p w14:paraId="37160D10" w14:textId="77777777" w:rsidR="008301B8" w:rsidRPr="008301B8" w:rsidRDefault="008301B8" w:rsidP="008301B8">
      <w:pPr>
        <w:widowControl w:val="0"/>
        <w:autoSpaceDE w:val="0"/>
        <w:autoSpaceDN w:val="0"/>
        <w:adjustRightInd w:val="0"/>
        <w:spacing w:after="0" w:line="240" w:lineRule="auto"/>
        <w:ind w:left="480" w:hanging="480"/>
        <w:rPr>
          <w:rFonts w:ascii="Book Antiqua" w:hAnsi="Book Antiqua" w:cs="Times New Roman"/>
          <w:noProof/>
          <w:kern w:val="0"/>
          <w:sz w:val="24"/>
          <w:szCs w:val="24"/>
        </w:rPr>
      </w:pPr>
      <w:r w:rsidRPr="008301B8">
        <w:rPr>
          <w:rFonts w:ascii="Book Antiqua" w:hAnsi="Book Antiqua" w:cs="Times New Roman"/>
          <w:noProof/>
          <w:kern w:val="0"/>
          <w:sz w:val="24"/>
          <w:szCs w:val="24"/>
        </w:rPr>
        <w:t xml:space="preserve">Nisvu Nanda Saputra1, R. A. (2018). </w:t>
      </w:r>
      <w:r w:rsidRPr="008301B8">
        <w:rPr>
          <w:rFonts w:ascii="Book Antiqua" w:hAnsi="Book Antiqua" w:cs="Times New Roman"/>
          <w:i/>
          <w:iCs/>
          <w:noProof/>
          <w:kern w:val="0"/>
          <w:sz w:val="24"/>
          <w:szCs w:val="24"/>
        </w:rPr>
        <w:t xml:space="preserve">ANALISIS KEMAMPUAN METAKOGNITIF SISWA SMA DALAM PROSES PEMECAHAN </w:t>
      </w:r>
      <w:r w:rsidRPr="008301B8">
        <w:rPr>
          <w:rFonts w:ascii="Book Antiqua" w:hAnsi="Book Antiqua" w:cs="Times New Roman"/>
          <w:i/>
          <w:iCs/>
          <w:noProof/>
          <w:kern w:val="0"/>
          <w:sz w:val="24"/>
          <w:szCs w:val="24"/>
        </w:rPr>
        <w:lastRenderedPageBreak/>
        <w:t>MASALAH</w:t>
      </w:r>
      <w:r w:rsidRPr="008301B8">
        <w:rPr>
          <w:rFonts w:ascii="Book Antiqua" w:hAnsi="Book Antiqua" w:cs="Times New Roman"/>
          <w:noProof/>
          <w:kern w:val="0"/>
          <w:sz w:val="24"/>
          <w:szCs w:val="24"/>
        </w:rPr>
        <w:t xml:space="preserve">. </w:t>
      </w:r>
      <w:r w:rsidRPr="008301B8">
        <w:rPr>
          <w:rFonts w:ascii="Book Antiqua" w:hAnsi="Book Antiqua" w:cs="Times New Roman"/>
          <w:i/>
          <w:iCs/>
          <w:noProof/>
          <w:kern w:val="0"/>
          <w:sz w:val="24"/>
          <w:szCs w:val="24"/>
        </w:rPr>
        <w:t>7</w:t>
      </w:r>
      <w:r w:rsidRPr="008301B8">
        <w:rPr>
          <w:rFonts w:ascii="Book Antiqua" w:hAnsi="Book Antiqua" w:cs="Times New Roman"/>
          <w:noProof/>
          <w:kern w:val="0"/>
          <w:sz w:val="24"/>
          <w:szCs w:val="24"/>
        </w:rPr>
        <w:t>(3), 473–481.</w:t>
      </w:r>
    </w:p>
    <w:p w14:paraId="63FFF31B" w14:textId="77777777" w:rsidR="008301B8" w:rsidRPr="008301B8" w:rsidRDefault="008301B8" w:rsidP="008301B8">
      <w:pPr>
        <w:widowControl w:val="0"/>
        <w:autoSpaceDE w:val="0"/>
        <w:autoSpaceDN w:val="0"/>
        <w:adjustRightInd w:val="0"/>
        <w:spacing w:after="0" w:line="240" w:lineRule="auto"/>
        <w:ind w:left="480" w:hanging="480"/>
        <w:rPr>
          <w:rFonts w:ascii="Book Antiqua" w:hAnsi="Book Antiqua" w:cs="Times New Roman"/>
          <w:noProof/>
          <w:kern w:val="0"/>
          <w:sz w:val="24"/>
          <w:szCs w:val="24"/>
        </w:rPr>
      </w:pPr>
      <w:r w:rsidRPr="008301B8">
        <w:rPr>
          <w:rFonts w:ascii="Book Antiqua" w:hAnsi="Book Antiqua" w:cs="Times New Roman"/>
          <w:noProof/>
          <w:kern w:val="0"/>
          <w:sz w:val="24"/>
          <w:szCs w:val="24"/>
        </w:rPr>
        <w:t xml:space="preserve">Permata, A., Solehudin, S., &amp; Sugilar, H. (2022). Analisis Kemampuan Metakognisi Pada Pemecahan Masalah Matematis Terhadap Kreativitas Belajar Siswa. </w:t>
      </w:r>
      <w:r w:rsidRPr="008301B8">
        <w:rPr>
          <w:rFonts w:ascii="Book Antiqua" w:hAnsi="Book Antiqua" w:cs="Times New Roman"/>
          <w:i/>
          <w:iCs/>
          <w:noProof/>
          <w:kern w:val="0"/>
          <w:sz w:val="24"/>
          <w:szCs w:val="24"/>
        </w:rPr>
        <w:t>Jurnal Perspektif</w:t>
      </w:r>
      <w:r w:rsidRPr="008301B8">
        <w:rPr>
          <w:rFonts w:ascii="Book Antiqua" w:hAnsi="Book Antiqua" w:cs="Times New Roman"/>
          <w:noProof/>
          <w:kern w:val="0"/>
          <w:sz w:val="24"/>
          <w:szCs w:val="24"/>
        </w:rPr>
        <w:t xml:space="preserve">, </w:t>
      </w:r>
      <w:r w:rsidRPr="008301B8">
        <w:rPr>
          <w:rFonts w:ascii="Book Antiqua" w:hAnsi="Book Antiqua" w:cs="Times New Roman"/>
          <w:i/>
          <w:iCs/>
          <w:noProof/>
          <w:kern w:val="0"/>
          <w:sz w:val="24"/>
          <w:szCs w:val="24"/>
        </w:rPr>
        <w:t>11</w:t>
      </w:r>
      <w:r w:rsidRPr="008301B8">
        <w:rPr>
          <w:rFonts w:ascii="Book Antiqua" w:hAnsi="Book Antiqua" w:cs="Times New Roman"/>
          <w:noProof/>
          <w:kern w:val="0"/>
          <w:sz w:val="24"/>
          <w:szCs w:val="24"/>
        </w:rPr>
        <w:t>, 15–28. http://www.perspektif.uinsgd.ac.id/index.php/JP/article/view/204</w:t>
      </w:r>
    </w:p>
    <w:p w14:paraId="6D1E39E8" w14:textId="77777777" w:rsidR="008301B8" w:rsidRPr="008301B8" w:rsidRDefault="008301B8" w:rsidP="008301B8">
      <w:pPr>
        <w:widowControl w:val="0"/>
        <w:autoSpaceDE w:val="0"/>
        <w:autoSpaceDN w:val="0"/>
        <w:adjustRightInd w:val="0"/>
        <w:spacing w:after="0" w:line="240" w:lineRule="auto"/>
        <w:ind w:left="480" w:hanging="480"/>
        <w:rPr>
          <w:rFonts w:ascii="Book Antiqua" w:hAnsi="Book Antiqua" w:cs="Times New Roman"/>
          <w:noProof/>
          <w:kern w:val="0"/>
          <w:sz w:val="24"/>
          <w:szCs w:val="24"/>
        </w:rPr>
      </w:pPr>
      <w:r w:rsidRPr="008301B8">
        <w:rPr>
          <w:rFonts w:ascii="Book Antiqua" w:hAnsi="Book Antiqua" w:cs="Times New Roman"/>
          <w:noProof/>
          <w:kern w:val="0"/>
          <w:sz w:val="24"/>
          <w:szCs w:val="24"/>
        </w:rPr>
        <w:t xml:space="preserve">Rambe, K. N., Sinaga, B., &amp; Asmin, A. (2020). Analisis Kemampuan Metakognisi Dalam Pemecahan Masalah Matematis Pada Pembelajaran Berbasis Masalah Ditinjau Dari Gaya Belajar. </w:t>
      </w:r>
      <w:r w:rsidRPr="008301B8">
        <w:rPr>
          <w:rFonts w:ascii="Book Antiqua" w:hAnsi="Book Antiqua" w:cs="Times New Roman"/>
          <w:i/>
          <w:iCs/>
          <w:noProof/>
          <w:kern w:val="0"/>
          <w:sz w:val="24"/>
          <w:szCs w:val="24"/>
        </w:rPr>
        <w:t>Paradikma: Jurnal Pendidikan Matematika</w:t>
      </w:r>
      <w:r w:rsidRPr="008301B8">
        <w:rPr>
          <w:rFonts w:ascii="Book Antiqua" w:hAnsi="Book Antiqua" w:cs="Times New Roman"/>
          <w:noProof/>
          <w:kern w:val="0"/>
          <w:sz w:val="24"/>
          <w:szCs w:val="24"/>
        </w:rPr>
        <w:t xml:space="preserve">, </w:t>
      </w:r>
      <w:r w:rsidRPr="008301B8">
        <w:rPr>
          <w:rFonts w:ascii="Book Antiqua" w:hAnsi="Book Antiqua" w:cs="Times New Roman"/>
          <w:i/>
          <w:iCs/>
          <w:noProof/>
          <w:kern w:val="0"/>
          <w:sz w:val="24"/>
          <w:szCs w:val="24"/>
        </w:rPr>
        <w:t>13</w:t>
      </w:r>
      <w:r w:rsidRPr="008301B8">
        <w:rPr>
          <w:rFonts w:ascii="Book Antiqua" w:hAnsi="Book Antiqua" w:cs="Times New Roman"/>
          <w:noProof/>
          <w:kern w:val="0"/>
          <w:sz w:val="24"/>
          <w:szCs w:val="24"/>
        </w:rPr>
        <w:t>(2), 1–17. https://doi.org/10.24114/paradikma.v13i3.22912</w:t>
      </w:r>
    </w:p>
    <w:p w14:paraId="3BA07716" w14:textId="77777777" w:rsidR="008301B8" w:rsidRPr="008301B8" w:rsidRDefault="008301B8" w:rsidP="008301B8">
      <w:pPr>
        <w:widowControl w:val="0"/>
        <w:autoSpaceDE w:val="0"/>
        <w:autoSpaceDN w:val="0"/>
        <w:adjustRightInd w:val="0"/>
        <w:spacing w:after="0" w:line="240" w:lineRule="auto"/>
        <w:ind w:left="480" w:hanging="480"/>
        <w:rPr>
          <w:rFonts w:ascii="Book Antiqua" w:hAnsi="Book Antiqua" w:cs="Times New Roman"/>
          <w:noProof/>
          <w:kern w:val="0"/>
          <w:sz w:val="24"/>
          <w:szCs w:val="24"/>
        </w:rPr>
      </w:pPr>
      <w:r w:rsidRPr="008301B8">
        <w:rPr>
          <w:rFonts w:ascii="Book Antiqua" w:hAnsi="Book Antiqua" w:cs="Times New Roman"/>
          <w:noProof/>
          <w:kern w:val="0"/>
          <w:sz w:val="24"/>
          <w:szCs w:val="24"/>
        </w:rPr>
        <w:t xml:space="preserve">Studi, P., Kimia, P., Keguruan, F., &amp; </w:t>
      </w:r>
      <w:r w:rsidRPr="008301B8">
        <w:rPr>
          <w:rFonts w:ascii="Book Antiqua" w:hAnsi="Book Antiqua" w:cs="Times New Roman"/>
          <w:noProof/>
          <w:kern w:val="0"/>
          <w:sz w:val="24"/>
          <w:szCs w:val="24"/>
        </w:rPr>
        <w:lastRenderedPageBreak/>
        <w:t xml:space="preserve">Jambi, U. (2021). </w:t>
      </w:r>
      <w:r w:rsidRPr="008301B8">
        <w:rPr>
          <w:rFonts w:ascii="Book Antiqua" w:hAnsi="Book Antiqua" w:cs="Times New Roman"/>
          <w:i/>
          <w:iCs/>
          <w:noProof/>
          <w:kern w:val="0"/>
          <w:sz w:val="24"/>
          <w:szCs w:val="24"/>
        </w:rPr>
        <w:t>KETERAMPILAN METAKOGNITIF DALAM PEMECAHAN MASALAH</w:t>
      </w:r>
      <w:r w:rsidRPr="008301B8">
        <w:rPr>
          <w:rFonts w:ascii="Book Antiqua" w:hAnsi="Book Antiqua" w:cs="Times New Roman"/>
          <w:noProof/>
          <w:kern w:val="0"/>
          <w:sz w:val="24"/>
          <w:szCs w:val="24"/>
        </w:rPr>
        <w:t xml:space="preserve">. </w:t>
      </w:r>
      <w:r w:rsidRPr="008301B8">
        <w:rPr>
          <w:rFonts w:ascii="Book Antiqua" w:hAnsi="Book Antiqua" w:cs="Times New Roman"/>
          <w:i/>
          <w:iCs/>
          <w:noProof/>
          <w:kern w:val="0"/>
          <w:sz w:val="24"/>
          <w:szCs w:val="24"/>
        </w:rPr>
        <w:t>15</w:t>
      </w:r>
      <w:r w:rsidRPr="008301B8">
        <w:rPr>
          <w:rFonts w:ascii="Book Antiqua" w:hAnsi="Book Antiqua" w:cs="Times New Roman"/>
          <w:noProof/>
          <w:kern w:val="0"/>
          <w:sz w:val="24"/>
          <w:szCs w:val="24"/>
        </w:rPr>
        <w:t>(2).</w:t>
      </w:r>
    </w:p>
    <w:p w14:paraId="16055FEF" w14:textId="77777777" w:rsidR="008301B8" w:rsidRPr="008301B8" w:rsidRDefault="008301B8" w:rsidP="008301B8">
      <w:pPr>
        <w:widowControl w:val="0"/>
        <w:autoSpaceDE w:val="0"/>
        <w:autoSpaceDN w:val="0"/>
        <w:adjustRightInd w:val="0"/>
        <w:spacing w:after="0" w:line="240" w:lineRule="auto"/>
        <w:ind w:left="480" w:hanging="480"/>
        <w:rPr>
          <w:rFonts w:ascii="Book Antiqua" w:hAnsi="Book Antiqua" w:cs="Times New Roman"/>
          <w:noProof/>
          <w:kern w:val="0"/>
          <w:sz w:val="24"/>
          <w:szCs w:val="24"/>
        </w:rPr>
      </w:pPr>
      <w:r w:rsidRPr="008301B8">
        <w:rPr>
          <w:rFonts w:ascii="Book Antiqua" w:hAnsi="Book Antiqua" w:cs="Times New Roman"/>
          <w:noProof/>
          <w:kern w:val="0"/>
          <w:sz w:val="24"/>
          <w:szCs w:val="24"/>
        </w:rPr>
        <w:t xml:space="preserve">Zakiah, N. E. (2020). Level kemampuan metakognitif siswa dalam pembelajaran matematika berdasarkan gaya kognitif. </w:t>
      </w:r>
      <w:r w:rsidRPr="008301B8">
        <w:rPr>
          <w:rFonts w:ascii="Book Antiqua" w:hAnsi="Book Antiqua" w:cs="Times New Roman"/>
          <w:i/>
          <w:iCs/>
          <w:noProof/>
          <w:kern w:val="0"/>
          <w:sz w:val="24"/>
          <w:szCs w:val="24"/>
        </w:rPr>
        <w:t>Jurnal Riset Pendidikan Matematika</w:t>
      </w:r>
      <w:r w:rsidRPr="008301B8">
        <w:rPr>
          <w:rFonts w:ascii="Book Antiqua" w:hAnsi="Book Antiqua" w:cs="Times New Roman"/>
          <w:noProof/>
          <w:kern w:val="0"/>
          <w:sz w:val="24"/>
          <w:szCs w:val="24"/>
        </w:rPr>
        <w:t xml:space="preserve">, </w:t>
      </w:r>
      <w:r w:rsidRPr="008301B8">
        <w:rPr>
          <w:rFonts w:ascii="Book Antiqua" w:hAnsi="Book Antiqua" w:cs="Times New Roman"/>
          <w:i/>
          <w:iCs/>
          <w:noProof/>
          <w:kern w:val="0"/>
          <w:sz w:val="24"/>
          <w:szCs w:val="24"/>
        </w:rPr>
        <w:t>7</w:t>
      </w:r>
      <w:r w:rsidRPr="008301B8">
        <w:rPr>
          <w:rFonts w:ascii="Book Antiqua" w:hAnsi="Book Antiqua" w:cs="Times New Roman"/>
          <w:noProof/>
          <w:kern w:val="0"/>
          <w:sz w:val="24"/>
          <w:szCs w:val="24"/>
        </w:rPr>
        <w:t>(2), 132–147.</w:t>
      </w:r>
    </w:p>
    <w:p w14:paraId="673E1E9A" w14:textId="77777777" w:rsidR="008301B8" w:rsidRPr="008301B8" w:rsidRDefault="008301B8" w:rsidP="008301B8">
      <w:pPr>
        <w:widowControl w:val="0"/>
        <w:autoSpaceDE w:val="0"/>
        <w:autoSpaceDN w:val="0"/>
        <w:adjustRightInd w:val="0"/>
        <w:spacing w:after="0" w:line="240" w:lineRule="auto"/>
        <w:ind w:left="480" w:hanging="480"/>
        <w:rPr>
          <w:rFonts w:ascii="Book Antiqua" w:hAnsi="Book Antiqua"/>
          <w:noProof/>
          <w:sz w:val="24"/>
        </w:rPr>
      </w:pPr>
      <w:r w:rsidRPr="008301B8">
        <w:rPr>
          <w:rFonts w:ascii="Book Antiqua" w:hAnsi="Book Antiqua" w:cs="Times New Roman"/>
          <w:noProof/>
          <w:kern w:val="0"/>
          <w:sz w:val="24"/>
          <w:szCs w:val="24"/>
        </w:rPr>
        <w:t xml:space="preserve">Zulfikar, R. N., &amp; Masni, E. D. (2021). Analisis Strategi Metakognitif Siswa Dalam Memahami Dan Menyelesaikan Sistem Persamaan Linear Dua Variabel Ditinjau Dari Perbedaan Gender. </w:t>
      </w:r>
      <w:r w:rsidRPr="008301B8">
        <w:rPr>
          <w:rFonts w:ascii="Book Antiqua" w:hAnsi="Book Antiqua" w:cs="Times New Roman"/>
          <w:i/>
          <w:iCs/>
          <w:noProof/>
          <w:kern w:val="0"/>
          <w:sz w:val="24"/>
          <w:szCs w:val="24"/>
        </w:rPr>
        <w:t>EduMatSains</w:t>
      </w:r>
      <w:r w:rsidRPr="008301B8">
        <w:rPr>
          <w:rFonts w:ascii="Times New Roman" w:hAnsi="Times New Roman" w:cs="Times New Roman"/>
          <w:i/>
          <w:iCs/>
          <w:noProof/>
          <w:kern w:val="0"/>
          <w:sz w:val="24"/>
          <w:szCs w:val="24"/>
        </w:rPr>
        <w:t> </w:t>
      </w:r>
      <w:r w:rsidRPr="008301B8">
        <w:rPr>
          <w:rFonts w:ascii="Book Antiqua" w:hAnsi="Book Antiqua" w:cs="Times New Roman"/>
          <w:i/>
          <w:iCs/>
          <w:noProof/>
          <w:kern w:val="0"/>
          <w:sz w:val="24"/>
          <w:szCs w:val="24"/>
        </w:rPr>
        <w:t>: Jurnal Pendidikan, Matematika Dan Sains</w:t>
      </w:r>
      <w:r w:rsidRPr="008301B8">
        <w:rPr>
          <w:rFonts w:ascii="Book Antiqua" w:hAnsi="Book Antiqua" w:cs="Times New Roman"/>
          <w:noProof/>
          <w:kern w:val="0"/>
          <w:sz w:val="24"/>
          <w:szCs w:val="24"/>
        </w:rPr>
        <w:t xml:space="preserve">, </w:t>
      </w:r>
      <w:r w:rsidRPr="008301B8">
        <w:rPr>
          <w:rFonts w:ascii="Book Antiqua" w:hAnsi="Book Antiqua" w:cs="Times New Roman"/>
          <w:i/>
          <w:iCs/>
          <w:noProof/>
          <w:kern w:val="0"/>
          <w:sz w:val="24"/>
          <w:szCs w:val="24"/>
        </w:rPr>
        <w:t>6</w:t>
      </w:r>
      <w:r w:rsidRPr="008301B8">
        <w:rPr>
          <w:rFonts w:ascii="Book Antiqua" w:hAnsi="Book Antiqua" w:cs="Times New Roman"/>
          <w:noProof/>
          <w:kern w:val="0"/>
          <w:sz w:val="24"/>
          <w:szCs w:val="24"/>
        </w:rPr>
        <w:t>(1), 1–16. https://doi.org/10.33541/edumatsains.v6i1.2304</w:t>
      </w:r>
    </w:p>
    <w:p w14:paraId="428AB776" w14:textId="1BE9C554" w:rsidR="008301B8" w:rsidRPr="008301B8" w:rsidRDefault="008301B8" w:rsidP="008301B8">
      <w:pPr>
        <w:spacing w:after="0"/>
        <w:jc w:val="both"/>
        <w:rPr>
          <w:rStyle w:val="fontstyle01"/>
          <w:rFonts w:ascii="Book Antiqua" w:hAnsi="Book Antiqua" w:cs="Times New Roman"/>
          <w:b/>
          <w:bCs/>
        </w:rPr>
        <w:sectPr w:rsidR="008301B8" w:rsidRPr="008301B8" w:rsidSect="00CA24C3">
          <w:type w:val="continuous"/>
          <w:pgSz w:w="11906" w:h="16838" w:code="9"/>
          <w:pgMar w:top="1985" w:right="1418" w:bottom="1985" w:left="1418" w:header="709" w:footer="709" w:gutter="0"/>
          <w:cols w:num="2" w:space="284"/>
          <w:docGrid w:linePitch="360"/>
        </w:sectPr>
      </w:pPr>
      <w:r>
        <w:rPr>
          <w:rStyle w:val="fontstyle01"/>
          <w:rFonts w:ascii="Book Antiqua" w:hAnsi="Book Antiqua" w:cs="Times New Roman"/>
          <w:b/>
          <w:bCs/>
        </w:rPr>
        <w:fldChar w:fldCharType="end"/>
      </w:r>
    </w:p>
    <w:bookmarkEnd w:id="3"/>
    <w:p w14:paraId="1B30B74F" w14:textId="77777777" w:rsidR="002C654F" w:rsidRPr="002C654F" w:rsidRDefault="002C654F" w:rsidP="002C654F">
      <w:pPr>
        <w:spacing w:line="240" w:lineRule="auto"/>
        <w:rPr>
          <w:rFonts w:ascii="Times New Roman" w:hAnsi="Times New Roman" w:cs="Times New Roman"/>
          <w:b/>
          <w:bCs/>
          <w:lang w:val="en-US"/>
        </w:rPr>
      </w:pPr>
    </w:p>
    <w:sectPr w:rsidR="002C654F" w:rsidRPr="002C654F" w:rsidSect="001B5882">
      <w:type w:val="continuous"/>
      <w:pgSz w:w="11906" w:h="16838" w:code="9"/>
      <w:pgMar w:top="1985" w:right="1134" w:bottom="1985"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B42437" w14:textId="77777777" w:rsidR="00A92859" w:rsidRDefault="00A92859" w:rsidP="00133F86">
      <w:pPr>
        <w:spacing w:after="0" w:line="240" w:lineRule="auto"/>
      </w:pPr>
      <w:r>
        <w:separator/>
      </w:r>
    </w:p>
  </w:endnote>
  <w:endnote w:type="continuationSeparator" w:id="0">
    <w:p w14:paraId="5E9FE4D2" w14:textId="77777777" w:rsidR="00A92859" w:rsidRDefault="00A92859" w:rsidP="00133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MBX1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ook Antiqua" w:hAnsi="Book Antiqua"/>
        <w:bCs/>
      </w:rPr>
      <w:id w:val="-2095543606"/>
      <w:docPartObj>
        <w:docPartGallery w:val="Page Numbers (Bottom of Page)"/>
        <w:docPartUnique/>
      </w:docPartObj>
    </w:sdtPr>
    <w:sdtEndPr>
      <w:rPr>
        <w:bCs w:val="0"/>
        <w:color w:val="808080" w:themeColor="background1" w:themeShade="80"/>
        <w:spacing w:val="60"/>
      </w:rPr>
    </w:sdtEndPr>
    <w:sdtContent>
      <w:p w14:paraId="5BD51D37" w14:textId="7A588E02" w:rsidR="00CA24C3" w:rsidRPr="00D51D84" w:rsidRDefault="00CA24C3" w:rsidP="00CA24C3">
        <w:pPr>
          <w:pStyle w:val="Footer"/>
          <w:rPr>
            <w:rFonts w:ascii="Book Antiqua" w:hAnsi="Book Antiqua"/>
          </w:rPr>
        </w:pPr>
        <w:r w:rsidRPr="00D51D84">
          <w:rPr>
            <w:rFonts w:ascii="Book Antiqua" w:hAnsi="Book Antiqua"/>
            <w:bCs/>
          </w:rPr>
          <w:fldChar w:fldCharType="begin"/>
        </w:r>
        <w:r w:rsidRPr="00D51D84">
          <w:rPr>
            <w:rFonts w:ascii="Book Antiqua" w:hAnsi="Book Antiqua"/>
          </w:rPr>
          <w:instrText xml:space="preserve"> PAGE   \* MERGEFORMAT </w:instrText>
        </w:r>
        <w:r w:rsidRPr="00D51D84">
          <w:rPr>
            <w:rFonts w:ascii="Book Antiqua" w:hAnsi="Book Antiqua"/>
            <w:bCs/>
          </w:rPr>
          <w:fldChar w:fldCharType="separate"/>
        </w:r>
        <w:r w:rsidR="00B000D1" w:rsidRPr="00B000D1">
          <w:rPr>
            <w:rFonts w:ascii="Book Antiqua" w:hAnsi="Book Antiqua"/>
            <w:b/>
            <w:noProof/>
          </w:rPr>
          <w:t>69</w:t>
        </w:r>
        <w:r w:rsidRPr="00D51D84">
          <w:rPr>
            <w:rFonts w:ascii="Book Antiqua" w:hAnsi="Book Antiqua"/>
            <w:b/>
            <w:bCs/>
          </w:rPr>
          <w:fldChar w:fldCharType="end"/>
        </w:r>
        <w:r w:rsidRPr="00D51D84">
          <w:rPr>
            <w:rFonts w:ascii="Book Antiqua" w:hAnsi="Book Antiqua"/>
            <w:b/>
          </w:rPr>
          <w:t xml:space="preserve"> |                             </w:t>
        </w:r>
        <w:r w:rsidRPr="00D51D84">
          <w:rPr>
            <w:rFonts w:ascii="Book Antiqua" w:hAnsi="Book Antiqua"/>
          </w:rPr>
          <w:t>AL-HIKMAH, Volume.</w:t>
        </w:r>
        <w:r w:rsidR="00857AFD">
          <w:rPr>
            <w:rFonts w:ascii="Book Antiqua" w:hAnsi="Book Antiqua"/>
          </w:rPr>
          <w:t xml:space="preserve"> 8</w:t>
        </w:r>
        <w:r w:rsidRPr="00D51D84">
          <w:rPr>
            <w:rFonts w:ascii="Book Antiqua" w:hAnsi="Book Antiqua"/>
          </w:rPr>
          <w:t>, Nomor 01, Januari 2026</w:t>
        </w:r>
      </w:p>
    </w:sdtContent>
  </w:sdt>
  <w:p w14:paraId="67D0B5AA" w14:textId="77777777" w:rsidR="00133F86" w:rsidRPr="00CA24C3" w:rsidRDefault="00133F86" w:rsidP="00CA24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ook Antiqua" w:hAnsi="Book Antiqua"/>
        <w:bCs/>
      </w:rPr>
      <w:id w:val="-405542846"/>
      <w:docPartObj>
        <w:docPartGallery w:val="Page Numbers (Bottom of Page)"/>
        <w:docPartUnique/>
      </w:docPartObj>
    </w:sdtPr>
    <w:sdtEndPr>
      <w:rPr>
        <w:bCs w:val="0"/>
        <w:color w:val="808080" w:themeColor="background1" w:themeShade="80"/>
        <w:spacing w:val="60"/>
      </w:rPr>
    </w:sdtEndPr>
    <w:sdtContent>
      <w:p w14:paraId="5996DE5B" w14:textId="76FF731E" w:rsidR="00CA24C3" w:rsidRPr="00D51D84" w:rsidRDefault="00CA24C3" w:rsidP="00CA24C3">
        <w:pPr>
          <w:pStyle w:val="Footer"/>
          <w:rPr>
            <w:rFonts w:ascii="Book Antiqua" w:hAnsi="Book Antiqua"/>
          </w:rPr>
        </w:pPr>
        <w:r w:rsidRPr="00D51D84">
          <w:rPr>
            <w:rFonts w:ascii="Book Antiqua" w:hAnsi="Book Antiqua"/>
            <w:bCs/>
          </w:rPr>
          <w:fldChar w:fldCharType="begin"/>
        </w:r>
        <w:r w:rsidRPr="00D51D84">
          <w:rPr>
            <w:rFonts w:ascii="Book Antiqua" w:hAnsi="Book Antiqua"/>
          </w:rPr>
          <w:instrText xml:space="preserve"> PAGE   \* MERGEFORMAT </w:instrText>
        </w:r>
        <w:r w:rsidRPr="00D51D84">
          <w:rPr>
            <w:rFonts w:ascii="Book Antiqua" w:hAnsi="Book Antiqua"/>
            <w:bCs/>
          </w:rPr>
          <w:fldChar w:fldCharType="separate"/>
        </w:r>
        <w:r w:rsidR="00B000D1" w:rsidRPr="00B000D1">
          <w:rPr>
            <w:rFonts w:ascii="Book Antiqua" w:hAnsi="Book Antiqua"/>
            <w:b/>
            <w:noProof/>
          </w:rPr>
          <w:t>59</w:t>
        </w:r>
        <w:r w:rsidRPr="00D51D84">
          <w:rPr>
            <w:rFonts w:ascii="Book Antiqua" w:hAnsi="Book Antiqua"/>
            <w:b/>
            <w:bCs/>
          </w:rPr>
          <w:fldChar w:fldCharType="end"/>
        </w:r>
        <w:r w:rsidRPr="00D51D84">
          <w:rPr>
            <w:rFonts w:ascii="Book Antiqua" w:hAnsi="Book Antiqua"/>
            <w:b/>
          </w:rPr>
          <w:t xml:space="preserve"> |                             </w:t>
        </w:r>
        <w:r w:rsidRPr="00D51D84">
          <w:rPr>
            <w:rFonts w:ascii="Book Antiqua" w:hAnsi="Book Antiqua"/>
          </w:rPr>
          <w:t xml:space="preserve">AL-HIKMAH, Volume. </w:t>
        </w:r>
        <w:r w:rsidR="00857AFD">
          <w:rPr>
            <w:rFonts w:ascii="Book Antiqua" w:hAnsi="Book Antiqua"/>
          </w:rPr>
          <w:t>8</w:t>
        </w:r>
        <w:r w:rsidRPr="00D51D84">
          <w:rPr>
            <w:rFonts w:ascii="Book Antiqua" w:hAnsi="Book Antiqua"/>
          </w:rPr>
          <w:t>, Nomor 01, Januari 2026</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608A2E" w14:textId="77777777" w:rsidR="00A92859" w:rsidRDefault="00A92859" w:rsidP="00133F86">
      <w:pPr>
        <w:spacing w:after="0" w:line="240" w:lineRule="auto"/>
      </w:pPr>
      <w:r>
        <w:separator/>
      </w:r>
    </w:p>
  </w:footnote>
  <w:footnote w:type="continuationSeparator" w:id="0">
    <w:p w14:paraId="26C1117D" w14:textId="77777777" w:rsidR="00A92859" w:rsidRDefault="00A92859" w:rsidP="00133F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6521"/>
      <w:gridCol w:w="2268"/>
    </w:tblGrid>
    <w:tr w:rsidR="00CA24C3" w14:paraId="5AA52BCD" w14:textId="77777777" w:rsidTr="007418B4">
      <w:trPr>
        <w:trHeight w:val="281"/>
      </w:trPr>
      <w:tc>
        <w:tcPr>
          <w:tcW w:w="6521" w:type="dxa"/>
          <w:shd w:val="clear" w:color="auto" w:fill="auto"/>
          <w:vAlign w:val="center"/>
        </w:tcPr>
        <w:p w14:paraId="7C835031" w14:textId="77777777" w:rsidR="00CA24C3" w:rsidRPr="00EF224A" w:rsidRDefault="00CA24C3" w:rsidP="007418B4">
          <w:pPr>
            <w:pStyle w:val="Header"/>
            <w:rPr>
              <w:sz w:val="24"/>
              <w:szCs w:val="24"/>
            </w:rPr>
          </w:pPr>
          <w:r w:rsidRPr="00EF224A">
            <w:rPr>
              <w:rFonts w:ascii="Cambria" w:hAnsi="Cambria"/>
              <w:sz w:val="24"/>
              <w:szCs w:val="24"/>
            </w:rPr>
            <w:t>AL-HIKMAH :Jurnal Pendidikan dan Pendidikan Agama Islam</w:t>
          </w:r>
        </w:p>
      </w:tc>
      <w:tc>
        <w:tcPr>
          <w:tcW w:w="2268" w:type="dxa"/>
          <w:shd w:val="clear" w:color="auto" w:fill="auto"/>
          <w:vAlign w:val="center"/>
        </w:tcPr>
        <w:p w14:paraId="54A8612F" w14:textId="77777777" w:rsidR="00CA24C3" w:rsidRPr="0039537C" w:rsidRDefault="00CA24C3" w:rsidP="007418B4">
          <w:pPr>
            <w:pStyle w:val="Header"/>
            <w:jc w:val="right"/>
          </w:pPr>
          <w:r>
            <w:t xml:space="preserve">p-ISSN </w:t>
          </w:r>
          <w:r>
            <w:rPr>
              <w:rFonts w:ascii="CMBX10" w:hAnsi="CMBX10" w:cs="CMBX10"/>
              <w:sz w:val="20"/>
              <w:szCs w:val="20"/>
            </w:rPr>
            <w:t>2685-4139</w:t>
          </w:r>
        </w:p>
      </w:tc>
    </w:tr>
    <w:tr w:rsidR="00CA24C3" w14:paraId="3D1D0FF0" w14:textId="77777777" w:rsidTr="007418B4">
      <w:tc>
        <w:tcPr>
          <w:tcW w:w="6521" w:type="dxa"/>
          <w:shd w:val="clear" w:color="auto" w:fill="auto"/>
          <w:vAlign w:val="center"/>
        </w:tcPr>
        <w:p w14:paraId="0D8E4E9D" w14:textId="13EF4796" w:rsidR="00CA24C3" w:rsidRPr="00EF224A" w:rsidRDefault="00CA24C3" w:rsidP="00857AFD">
          <w:pPr>
            <w:pStyle w:val="Header"/>
            <w:rPr>
              <w:sz w:val="24"/>
              <w:szCs w:val="24"/>
            </w:rPr>
          </w:pPr>
          <w:r w:rsidRPr="00EF224A">
            <w:rPr>
              <w:rFonts w:ascii="Cambria" w:hAnsi="Cambria"/>
              <w:sz w:val="24"/>
              <w:szCs w:val="24"/>
            </w:rPr>
            <w:t xml:space="preserve">Jurnal AL-HIKMAH Vol </w:t>
          </w:r>
          <w:r w:rsidR="00857AFD">
            <w:rPr>
              <w:rFonts w:ascii="Cambria" w:hAnsi="Cambria"/>
              <w:sz w:val="24"/>
              <w:szCs w:val="24"/>
            </w:rPr>
            <w:t>8</w:t>
          </w:r>
          <w:r w:rsidRPr="00EF224A">
            <w:rPr>
              <w:rFonts w:ascii="Cambria" w:hAnsi="Cambria"/>
              <w:sz w:val="24"/>
              <w:szCs w:val="24"/>
            </w:rPr>
            <w:t>, No 1 (202</w:t>
          </w:r>
          <w:r w:rsidR="00857AFD">
            <w:rPr>
              <w:rFonts w:ascii="Cambria" w:hAnsi="Cambria"/>
              <w:sz w:val="24"/>
              <w:szCs w:val="24"/>
            </w:rPr>
            <w:t>6</w:t>
          </w:r>
          <w:r w:rsidRPr="00EF224A">
            <w:rPr>
              <w:rFonts w:ascii="Cambria" w:hAnsi="Cambria"/>
              <w:sz w:val="24"/>
              <w:szCs w:val="24"/>
            </w:rPr>
            <w:t>)</w:t>
          </w:r>
        </w:p>
      </w:tc>
      <w:tc>
        <w:tcPr>
          <w:tcW w:w="2268" w:type="dxa"/>
          <w:shd w:val="clear" w:color="auto" w:fill="auto"/>
          <w:vAlign w:val="center"/>
        </w:tcPr>
        <w:p w14:paraId="276A892B" w14:textId="77777777" w:rsidR="00CA24C3" w:rsidRPr="0039537C" w:rsidRDefault="00CA24C3" w:rsidP="007418B4">
          <w:pPr>
            <w:pStyle w:val="Header"/>
            <w:jc w:val="right"/>
          </w:pPr>
          <w:r>
            <w:t xml:space="preserve">e-ISSN </w:t>
          </w:r>
          <w:r>
            <w:rPr>
              <w:rFonts w:ascii="CMBX10" w:hAnsi="CMBX10" w:cs="CMBX10"/>
              <w:sz w:val="20"/>
              <w:szCs w:val="20"/>
            </w:rPr>
            <w:t>2656-4327</w:t>
          </w:r>
        </w:p>
      </w:tc>
    </w:tr>
  </w:tbl>
  <w:p w14:paraId="06FCA9FA" w14:textId="77777777" w:rsidR="00CA24C3" w:rsidRDefault="00CA24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141BC2"/>
    <w:multiLevelType w:val="hybridMultilevel"/>
    <w:tmpl w:val="A7BA3B2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BD5"/>
    <w:rsid w:val="00087C1B"/>
    <w:rsid w:val="000904C8"/>
    <w:rsid w:val="00092E20"/>
    <w:rsid w:val="000C3E42"/>
    <w:rsid w:val="000D3A63"/>
    <w:rsid w:val="000D73BD"/>
    <w:rsid w:val="001324D3"/>
    <w:rsid w:val="00133F86"/>
    <w:rsid w:val="00187A50"/>
    <w:rsid w:val="001946F9"/>
    <w:rsid w:val="001A766C"/>
    <w:rsid w:val="001B5882"/>
    <w:rsid w:val="001D5ADC"/>
    <w:rsid w:val="00203C8B"/>
    <w:rsid w:val="00205130"/>
    <w:rsid w:val="0022037E"/>
    <w:rsid w:val="002330FB"/>
    <w:rsid w:val="0025562A"/>
    <w:rsid w:val="00277767"/>
    <w:rsid w:val="00280D26"/>
    <w:rsid w:val="002B177A"/>
    <w:rsid w:val="002C654F"/>
    <w:rsid w:val="002D0F5B"/>
    <w:rsid w:val="002D26DA"/>
    <w:rsid w:val="00325999"/>
    <w:rsid w:val="00390CAE"/>
    <w:rsid w:val="00393D69"/>
    <w:rsid w:val="003C208E"/>
    <w:rsid w:val="003F1A5A"/>
    <w:rsid w:val="004365A4"/>
    <w:rsid w:val="004750A8"/>
    <w:rsid w:val="00483916"/>
    <w:rsid w:val="004B533A"/>
    <w:rsid w:val="004D3999"/>
    <w:rsid w:val="00506C47"/>
    <w:rsid w:val="00520F66"/>
    <w:rsid w:val="0052736F"/>
    <w:rsid w:val="00552F23"/>
    <w:rsid w:val="005965C8"/>
    <w:rsid w:val="005B1D38"/>
    <w:rsid w:val="005C6237"/>
    <w:rsid w:val="005E70B0"/>
    <w:rsid w:val="00607600"/>
    <w:rsid w:val="00622531"/>
    <w:rsid w:val="006520F6"/>
    <w:rsid w:val="0066284B"/>
    <w:rsid w:val="006833BB"/>
    <w:rsid w:val="006B381E"/>
    <w:rsid w:val="006D6D2C"/>
    <w:rsid w:val="006E4F65"/>
    <w:rsid w:val="00722834"/>
    <w:rsid w:val="00767E60"/>
    <w:rsid w:val="00774DEB"/>
    <w:rsid w:val="00790CB8"/>
    <w:rsid w:val="007A59D8"/>
    <w:rsid w:val="007B54BE"/>
    <w:rsid w:val="007D118C"/>
    <w:rsid w:val="00824BF6"/>
    <w:rsid w:val="008301B8"/>
    <w:rsid w:val="0084037A"/>
    <w:rsid w:val="00857AFD"/>
    <w:rsid w:val="008A5CA7"/>
    <w:rsid w:val="008D0BAA"/>
    <w:rsid w:val="008D2127"/>
    <w:rsid w:val="008E5D1A"/>
    <w:rsid w:val="009168F2"/>
    <w:rsid w:val="0093188C"/>
    <w:rsid w:val="00943474"/>
    <w:rsid w:val="00947678"/>
    <w:rsid w:val="00951D7A"/>
    <w:rsid w:val="0097588E"/>
    <w:rsid w:val="009A5D63"/>
    <w:rsid w:val="009A5DA2"/>
    <w:rsid w:val="009E198C"/>
    <w:rsid w:val="009F14AE"/>
    <w:rsid w:val="00A3226D"/>
    <w:rsid w:val="00A35DB8"/>
    <w:rsid w:val="00A543F5"/>
    <w:rsid w:val="00A74ECF"/>
    <w:rsid w:val="00A877C9"/>
    <w:rsid w:val="00A92859"/>
    <w:rsid w:val="00A96A07"/>
    <w:rsid w:val="00AA7D02"/>
    <w:rsid w:val="00AB375D"/>
    <w:rsid w:val="00AB7215"/>
    <w:rsid w:val="00B000D1"/>
    <w:rsid w:val="00B05E70"/>
    <w:rsid w:val="00B11E77"/>
    <w:rsid w:val="00B34CF5"/>
    <w:rsid w:val="00B370FF"/>
    <w:rsid w:val="00B85041"/>
    <w:rsid w:val="00BB45DA"/>
    <w:rsid w:val="00BF3DA7"/>
    <w:rsid w:val="00C46DE1"/>
    <w:rsid w:val="00C5172F"/>
    <w:rsid w:val="00C52768"/>
    <w:rsid w:val="00C73895"/>
    <w:rsid w:val="00C9284F"/>
    <w:rsid w:val="00CA0ED4"/>
    <w:rsid w:val="00CA24C3"/>
    <w:rsid w:val="00CB3530"/>
    <w:rsid w:val="00CB4822"/>
    <w:rsid w:val="00CE1536"/>
    <w:rsid w:val="00CF16B3"/>
    <w:rsid w:val="00D10F31"/>
    <w:rsid w:val="00D16333"/>
    <w:rsid w:val="00D31A14"/>
    <w:rsid w:val="00D5040C"/>
    <w:rsid w:val="00E3368A"/>
    <w:rsid w:val="00E47526"/>
    <w:rsid w:val="00E95CAC"/>
    <w:rsid w:val="00F0781B"/>
    <w:rsid w:val="00F35741"/>
    <w:rsid w:val="00F71184"/>
    <w:rsid w:val="00F83E34"/>
    <w:rsid w:val="00F96651"/>
    <w:rsid w:val="00FA5BD5"/>
    <w:rsid w:val="00FB06F9"/>
    <w:rsid w:val="00FC31B1"/>
    <w:rsid w:val="00FD11B1"/>
    <w:rsid w:val="00FF6AF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E6F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0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70B0"/>
    <w:rPr>
      <w:color w:val="0563C1" w:themeColor="hyperlink"/>
      <w:u w:val="single"/>
    </w:rPr>
  </w:style>
  <w:style w:type="character" w:customStyle="1" w:styleId="UnresolvedMention">
    <w:name w:val="Unresolved Mention"/>
    <w:basedOn w:val="DefaultParagraphFont"/>
    <w:uiPriority w:val="99"/>
    <w:semiHidden/>
    <w:unhideWhenUsed/>
    <w:rsid w:val="005E70B0"/>
    <w:rPr>
      <w:color w:val="605E5C"/>
      <w:shd w:val="clear" w:color="auto" w:fill="E1DFDD"/>
    </w:rPr>
  </w:style>
  <w:style w:type="character" w:customStyle="1" w:styleId="fontstyle01">
    <w:name w:val="fontstyle01"/>
    <w:basedOn w:val="DefaultParagraphFont"/>
    <w:rsid w:val="002C654F"/>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C5172F"/>
    <w:rPr>
      <w:rFonts w:ascii="TimesNewRomanPS-ItalicMT" w:hAnsi="TimesNewRomanPS-ItalicMT" w:hint="default"/>
      <w:b w:val="0"/>
      <w:bCs w:val="0"/>
      <w:i/>
      <w:iCs/>
      <w:color w:val="000000"/>
      <w:sz w:val="24"/>
      <w:szCs w:val="24"/>
    </w:rPr>
  </w:style>
  <w:style w:type="table" w:styleId="TableGrid">
    <w:name w:val="Table Grid"/>
    <w:basedOn w:val="TableNormal"/>
    <w:uiPriority w:val="39"/>
    <w:rsid w:val="00AB72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B7215"/>
    <w:pPr>
      <w:ind w:left="720"/>
      <w:contextualSpacing/>
    </w:pPr>
  </w:style>
  <w:style w:type="paragraph" w:styleId="Header">
    <w:name w:val="header"/>
    <w:basedOn w:val="Normal"/>
    <w:link w:val="HeaderChar"/>
    <w:uiPriority w:val="99"/>
    <w:unhideWhenUsed/>
    <w:rsid w:val="00133F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3F86"/>
  </w:style>
  <w:style w:type="paragraph" w:styleId="Footer">
    <w:name w:val="footer"/>
    <w:basedOn w:val="Normal"/>
    <w:link w:val="FooterChar"/>
    <w:uiPriority w:val="99"/>
    <w:unhideWhenUsed/>
    <w:rsid w:val="00133F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3F86"/>
  </w:style>
  <w:style w:type="character" w:styleId="CommentReference">
    <w:name w:val="annotation reference"/>
    <w:basedOn w:val="DefaultParagraphFont"/>
    <w:uiPriority w:val="99"/>
    <w:semiHidden/>
    <w:unhideWhenUsed/>
    <w:rsid w:val="005B1D38"/>
    <w:rPr>
      <w:sz w:val="16"/>
      <w:szCs w:val="16"/>
    </w:rPr>
  </w:style>
  <w:style w:type="paragraph" w:styleId="CommentText">
    <w:name w:val="annotation text"/>
    <w:basedOn w:val="Normal"/>
    <w:link w:val="CommentTextChar"/>
    <w:uiPriority w:val="99"/>
    <w:unhideWhenUsed/>
    <w:rsid w:val="005B1D38"/>
    <w:pPr>
      <w:spacing w:line="240" w:lineRule="auto"/>
    </w:pPr>
    <w:rPr>
      <w:sz w:val="20"/>
      <w:szCs w:val="20"/>
    </w:rPr>
  </w:style>
  <w:style w:type="character" w:customStyle="1" w:styleId="CommentTextChar">
    <w:name w:val="Comment Text Char"/>
    <w:basedOn w:val="DefaultParagraphFont"/>
    <w:link w:val="CommentText"/>
    <w:uiPriority w:val="99"/>
    <w:rsid w:val="005B1D38"/>
    <w:rPr>
      <w:sz w:val="20"/>
      <w:szCs w:val="20"/>
    </w:rPr>
  </w:style>
  <w:style w:type="paragraph" w:styleId="CommentSubject">
    <w:name w:val="annotation subject"/>
    <w:basedOn w:val="CommentText"/>
    <w:next w:val="CommentText"/>
    <w:link w:val="CommentSubjectChar"/>
    <w:uiPriority w:val="99"/>
    <w:semiHidden/>
    <w:unhideWhenUsed/>
    <w:rsid w:val="005B1D38"/>
    <w:rPr>
      <w:b/>
      <w:bCs/>
    </w:rPr>
  </w:style>
  <w:style w:type="character" w:customStyle="1" w:styleId="CommentSubjectChar">
    <w:name w:val="Comment Subject Char"/>
    <w:basedOn w:val="CommentTextChar"/>
    <w:link w:val="CommentSubject"/>
    <w:uiPriority w:val="99"/>
    <w:semiHidden/>
    <w:rsid w:val="005B1D38"/>
    <w:rPr>
      <w:b/>
      <w:bCs/>
      <w:sz w:val="20"/>
      <w:szCs w:val="20"/>
    </w:rPr>
  </w:style>
  <w:style w:type="paragraph" w:styleId="BalloonText">
    <w:name w:val="Balloon Text"/>
    <w:basedOn w:val="Normal"/>
    <w:link w:val="BalloonTextChar"/>
    <w:uiPriority w:val="99"/>
    <w:semiHidden/>
    <w:unhideWhenUsed/>
    <w:rsid w:val="00CA24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4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0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70B0"/>
    <w:rPr>
      <w:color w:val="0563C1" w:themeColor="hyperlink"/>
      <w:u w:val="single"/>
    </w:rPr>
  </w:style>
  <w:style w:type="character" w:customStyle="1" w:styleId="UnresolvedMention">
    <w:name w:val="Unresolved Mention"/>
    <w:basedOn w:val="DefaultParagraphFont"/>
    <w:uiPriority w:val="99"/>
    <w:semiHidden/>
    <w:unhideWhenUsed/>
    <w:rsid w:val="005E70B0"/>
    <w:rPr>
      <w:color w:val="605E5C"/>
      <w:shd w:val="clear" w:color="auto" w:fill="E1DFDD"/>
    </w:rPr>
  </w:style>
  <w:style w:type="character" w:customStyle="1" w:styleId="fontstyle01">
    <w:name w:val="fontstyle01"/>
    <w:basedOn w:val="DefaultParagraphFont"/>
    <w:rsid w:val="002C654F"/>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C5172F"/>
    <w:rPr>
      <w:rFonts w:ascii="TimesNewRomanPS-ItalicMT" w:hAnsi="TimesNewRomanPS-ItalicMT" w:hint="default"/>
      <w:b w:val="0"/>
      <w:bCs w:val="0"/>
      <w:i/>
      <w:iCs/>
      <w:color w:val="000000"/>
      <w:sz w:val="24"/>
      <w:szCs w:val="24"/>
    </w:rPr>
  </w:style>
  <w:style w:type="table" w:styleId="TableGrid">
    <w:name w:val="Table Grid"/>
    <w:basedOn w:val="TableNormal"/>
    <w:uiPriority w:val="39"/>
    <w:rsid w:val="00AB72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B7215"/>
    <w:pPr>
      <w:ind w:left="720"/>
      <w:contextualSpacing/>
    </w:pPr>
  </w:style>
  <w:style w:type="paragraph" w:styleId="Header">
    <w:name w:val="header"/>
    <w:basedOn w:val="Normal"/>
    <w:link w:val="HeaderChar"/>
    <w:uiPriority w:val="99"/>
    <w:unhideWhenUsed/>
    <w:rsid w:val="00133F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3F86"/>
  </w:style>
  <w:style w:type="paragraph" w:styleId="Footer">
    <w:name w:val="footer"/>
    <w:basedOn w:val="Normal"/>
    <w:link w:val="FooterChar"/>
    <w:uiPriority w:val="99"/>
    <w:unhideWhenUsed/>
    <w:rsid w:val="00133F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3F86"/>
  </w:style>
  <w:style w:type="character" w:styleId="CommentReference">
    <w:name w:val="annotation reference"/>
    <w:basedOn w:val="DefaultParagraphFont"/>
    <w:uiPriority w:val="99"/>
    <w:semiHidden/>
    <w:unhideWhenUsed/>
    <w:rsid w:val="005B1D38"/>
    <w:rPr>
      <w:sz w:val="16"/>
      <w:szCs w:val="16"/>
    </w:rPr>
  </w:style>
  <w:style w:type="paragraph" w:styleId="CommentText">
    <w:name w:val="annotation text"/>
    <w:basedOn w:val="Normal"/>
    <w:link w:val="CommentTextChar"/>
    <w:uiPriority w:val="99"/>
    <w:unhideWhenUsed/>
    <w:rsid w:val="005B1D38"/>
    <w:pPr>
      <w:spacing w:line="240" w:lineRule="auto"/>
    </w:pPr>
    <w:rPr>
      <w:sz w:val="20"/>
      <w:szCs w:val="20"/>
    </w:rPr>
  </w:style>
  <w:style w:type="character" w:customStyle="1" w:styleId="CommentTextChar">
    <w:name w:val="Comment Text Char"/>
    <w:basedOn w:val="DefaultParagraphFont"/>
    <w:link w:val="CommentText"/>
    <w:uiPriority w:val="99"/>
    <w:rsid w:val="005B1D38"/>
    <w:rPr>
      <w:sz w:val="20"/>
      <w:szCs w:val="20"/>
    </w:rPr>
  </w:style>
  <w:style w:type="paragraph" w:styleId="CommentSubject">
    <w:name w:val="annotation subject"/>
    <w:basedOn w:val="CommentText"/>
    <w:next w:val="CommentText"/>
    <w:link w:val="CommentSubjectChar"/>
    <w:uiPriority w:val="99"/>
    <w:semiHidden/>
    <w:unhideWhenUsed/>
    <w:rsid w:val="005B1D38"/>
    <w:rPr>
      <w:b/>
      <w:bCs/>
    </w:rPr>
  </w:style>
  <w:style w:type="character" w:customStyle="1" w:styleId="CommentSubjectChar">
    <w:name w:val="Comment Subject Char"/>
    <w:basedOn w:val="CommentTextChar"/>
    <w:link w:val="CommentSubject"/>
    <w:uiPriority w:val="99"/>
    <w:semiHidden/>
    <w:rsid w:val="005B1D38"/>
    <w:rPr>
      <w:b/>
      <w:bCs/>
      <w:sz w:val="20"/>
      <w:szCs w:val="20"/>
    </w:rPr>
  </w:style>
  <w:style w:type="paragraph" w:styleId="BalloonText">
    <w:name w:val="Balloon Text"/>
    <w:basedOn w:val="Normal"/>
    <w:link w:val="BalloonTextChar"/>
    <w:uiPriority w:val="99"/>
    <w:semiHidden/>
    <w:unhideWhenUsed/>
    <w:rsid w:val="00CA24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4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93626">
      <w:bodyDiv w:val="1"/>
      <w:marLeft w:val="0"/>
      <w:marRight w:val="0"/>
      <w:marTop w:val="0"/>
      <w:marBottom w:val="0"/>
      <w:divBdr>
        <w:top w:val="none" w:sz="0" w:space="0" w:color="auto"/>
        <w:left w:val="none" w:sz="0" w:space="0" w:color="auto"/>
        <w:bottom w:val="none" w:sz="0" w:space="0" w:color="auto"/>
        <w:right w:val="none" w:sz="0" w:space="0" w:color="auto"/>
      </w:divBdr>
    </w:div>
    <w:div w:id="205683097">
      <w:bodyDiv w:val="1"/>
      <w:marLeft w:val="0"/>
      <w:marRight w:val="0"/>
      <w:marTop w:val="0"/>
      <w:marBottom w:val="0"/>
      <w:divBdr>
        <w:top w:val="none" w:sz="0" w:space="0" w:color="auto"/>
        <w:left w:val="none" w:sz="0" w:space="0" w:color="auto"/>
        <w:bottom w:val="none" w:sz="0" w:space="0" w:color="auto"/>
        <w:right w:val="none" w:sz="0" w:space="0" w:color="auto"/>
      </w:divBdr>
    </w:div>
    <w:div w:id="362941465">
      <w:bodyDiv w:val="1"/>
      <w:marLeft w:val="0"/>
      <w:marRight w:val="0"/>
      <w:marTop w:val="0"/>
      <w:marBottom w:val="0"/>
      <w:divBdr>
        <w:top w:val="none" w:sz="0" w:space="0" w:color="auto"/>
        <w:left w:val="none" w:sz="0" w:space="0" w:color="auto"/>
        <w:bottom w:val="none" w:sz="0" w:space="0" w:color="auto"/>
        <w:right w:val="none" w:sz="0" w:space="0" w:color="auto"/>
      </w:divBdr>
    </w:div>
    <w:div w:id="693337785">
      <w:bodyDiv w:val="1"/>
      <w:marLeft w:val="0"/>
      <w:marRight w:val="0"/>
      <w:marTop w:val="0"/>
      <w:marBottom w:val="0"/>
      <w:divBdr>
        <w:top w:val="none" w:sz="0" w:space="0" w:color="auto"/>
        <w:left w:val="none" w:sz="0" w:space="0" w:color="auto"/>
        <w:bottom w:val="none" w:sz="0" w:space="0" w:color="auto"/>
        <w:right w:val="none" w:sz="0" w:space="0" w:color="auto"/>
      </w:divBdr>
    </w:div>
    <w:div w:id="205561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3maryunismantar@gmail.com" TargetMode="Externa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yperlink" Target="mailto:2dhikamath.univet@gmail.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1destirs993@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B9D71-0E0A-4585-8FCB-90C5DA305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6750</Words>
  <Characters>38480</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p:lastModifiedBy>
  <cp:revision>7</cp:revision>
  <cp:lastPrinted>2026-02-25T15:06:00Z</cp:lastPrinted>
  <dcterms:created xsi:type="dcterms:W3CDTF">2026-02-25T09:36:00Z</dcterms:created>
  <dcterms:modified xsi:type="dcterms:W3CDTF">2026-02-25T15:06:00Z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79f0d4d6-fdb6-3344-845f-4657fbd43edf</vt:lpwstr>
  </property>
  <property fmtid="{D5CDD505-2E9C-101B-9397-08002B2CF9AE}" pid="24" name="Mendeley Citation Style_1">
    <vt:lpwstr>http://www.zotero.org/styles/apa</vt:lpwstr>
  </property>
  <property fmtid="{D5CDD505-2E9C-101B-9397-08002B2CF9AE}" pid="25" name="GrammarlyDocumentId">
    <vt:lpwstr>b812bf163a537bad9abb30dafb83cfef55a94b4b4f0032011a9abaab9a95202f</vt:lpwstr>
  </property>
</Properties>
</file>