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14583" w14:textId="7EFF2BC0" w:rsidR="003871AB" w:rsidRPr="00DF2F23" w:rsidRDefault="00DF2F23" w:rsidP="00F23FA9">
      <w:pPr>
        <w:jc w:val="center"/>
        <w:rPr>
          <w:b/>
          <w:sz w:val="36"/>
          <w:szCs w:val="36"/>
          <w:lang w:val="en-US"/>
        </w:rPr>
      </w:pPr>
      <w:r w:rsidRPr="00DF2F23">
        <w:rPr>
          <w:b/>
          <w:sz w:val="36"/>
          <w:szCs w:val="36"/>
        </w:rPr>
        <w:t>Penerapan Program Islamic Boarding School Dalam Membentuk Karakter Religius Peserta Didik Di M</w:t>
      </w:r>
      <w:bookmarkStart w:id="0" w:name="_GoBack"/>
      <w:bookmarkEnd w:id="0"/>
      <w:r w:rsidRPr="00DF2F23">
        <w:rPr>
          <w:b/>
          <w:sz w:val="36"/>
          <w:szCs w:val="36"/>
        </w:rPr>
        <w:t>TS N 1 Kebumen</w:t>
      </w:r>
    </w:p>
    <w:p w14:paraId="2BD49486" w14:textId="77777777" w:rsidR="003871AB" w:rsidRDefault="003871AB" w:rsidP="00F23FA9">
      <w:pPr>
        <w:jc w:val="center"/>
        <w:rPr>
          <w:b/>
          <w:szCs w:val="20"/>
        </w:rPr>
      </w:pPr>
    </w:p>
    <w:p w14:paraId="15529BAB" w14:textId="4D050992" w:rsidR="00F23FA9" w:rsidRPr="00290A95" w:rsidRDefault="00B611E1" w:rsidP="00F23FA9">
      <w:pPr>
        <w:jc w:val="center"/>
        <w:rPr>
          <w:b/>
          <w:szCs w:val="20"/>
        </w:rPr>
      </w:pPr>
      <w:r w:rsidRPr="00290A95">
        <w:rPr>
          <w:b/>
          <w:szCs w:val="20"/>
          <w:vertAlign w:val="superscript"/>
        </w:rPr>
        <w:t>1</w:t>
      </w:r>
      <w:r w:rsidRPr="00290A95">
        <w:rPr>
          <w:b/>
          <w:szCs w:val="20"/>
        </w:rPr>
        <w:t xml:space="preserve">Arina Mayangfa’una, </w:t>
      </w:r>
      <w:r w:rsidRPr="00290A95">
        <w:rPr>
          <w:b/>
          <w:szCs w:val="20"/>
          <w:vertAlign w:val="superscript"/>
        </w:rPr>
        <w:t>2</w:t>
      </w:r>
      <w:r w:rsidRPr="00290A95">
        <w:rPr>
          <w:b/>
          <w:szCs w:val="20"/>
        </w:rPr>
        <w:t>Ali Muhdi</w:t>
      </w:r>
    </w:p>
    <w:p w14:paraId="1D2AB16F" w14:textId="17DE9160" w:rsidR="00F23FA9" w:rsidRPr="006A387C" w:rsidRDefault="00B66888" w:rsidP="00F23FA9">
      <w:pPr>
        <w:jc w:val="center"/>
        <w:rPr>
          <w:szCs w:val="20"/>
        </w:rPr>
      </w:pPr>
      <w:r w:rsidRPr="00290A95">
        <w:rPr>
          <w:szCs w:val="20"/>
        </w:rPr>
        <w:t xml:space="preserve">Universitas Islam </w:t>
      </w:r>
      <w:r w:rsidR="00B611E1" w:rsidRPr="00290A95">
        <w:rPr>
          <w:szCs w:val="20"/>
        </w:rPr>
        <w:t>Negeri Prof. K.H. Saifuddin Zuhri Purwokerto</w:t>
      </w:r>
    </w:p>
    <w:p w14:paraId="09E5BFA7" w14:textId="4F5D60CA" w:rsidR="00F23FA9" w:rsidRDefault="00B66888" w:rsidP="00F23FA9">
      <w:pPr>
        <w:jc w:val="center"/>
        <w:rPr>
          <w:szCs w:val="20"/>
          <w:lang w:val="en-US"/>
        </w:rPr>
      </w:pPr>
      <w:r>
        <w:rPr>
          <w:szCs w:val="20"/>
          <w:lang w:val="en-US"/>
        </w:rPr>
        <w:t xml:space="preserve">Email : </w:t>
      </w:r>
      <w:hyperlink r:id="rId9" w:history="1">
        <w:r w:rsidR="00B611E1" w:rsidRPr="00C27F80">
          <w:rPr>
            <w:rStyle w:val="Hyperlink"/>
            <w:szCs w:val="20"/>
            <w:vertAlign w:val="superscript"/>
            <w:lang w:val="en-US"/>
          </w:rPr>
          <w:t>1</w:t>
        </w:r>
        <w:r w:rsidR="00B611E1" w:rsidRPr="00C27F80">
          <w:rPr>
            <w:rStyle w:val="Hyperlink"/>
            <w:szCs w:val="20"/>
            <w:lang w:val="en-US"/>
          </w:rPr>
          <w:t>arinamayangkbm01@gmail.com</w:t>
        </w:r>
      </w:hyperlink>
      <w:r w:rsidR="00B611E1">
        <w:rPr>
          <w:szCs w:val="20"/>
          <w:lang w:val="en-US"/>
        </w:rPr>
        <w:t xml:space="preserve">, </w:t>
      </w:r>
      <w:r w:rsidR="00B611E1" w:rsidRPr="00B611E1">
        <w:rPr>
          <w:szCs w:val="20"/>
          <w:vertAlign w:val="superscript"/>
          <w:lang w:val="en-US"/>
        </w:rPr>
        <w:t>2</w:t>
      </w:r>
      <w:r w:rsidR="00B611E1">
        <w:rPr>
          <w:szCs w:val="20"/>
          <w:lang w:val="en-US"/>
        </w:rPr>
        <w:t>alimuhdi77yahoo.co.id</w:t>
      </w:r>
    </w:p>
    <w:p w14:paraId="4DF6125A" w14:textId="77777777" w:rsidR="00F23FA9" w:rsidRPr="006A387C" w:rsidRDefault="00F23FA9" w:rsidP="00F23FA9">
      <w:pPr>
        <w:jc w:val="center"/>
        <w:rPr>
          <w:b/>
          <w:sz w:val="20"/>
          <w:szCs w:val="20"/>
        </w:rPr>
      </w:pPr>
    </w:p>
    <w:p w14:paraId="742AF8BC" w14:textId="77777777" w:rsidR="00525FD3" w:rsidRPr="00525FD3" w:rsidRDefault="00525FD3" w:rsidP="00525FD3">
      <w:pPr>
        <w:ind w:left="567" w:right="566"/>
        <w:jc w:val="center"/>
        <w:rPr>
          <w:b/>
          <w:sz w:val="20"/>
          <w:szCs w:val="20"/>
        </w:rPr>
      </w:pPr>
      <w:r w:rsidRPr="00525FD3">
        <w:rPr>
          <w:b/>
          <w:sz w:val="20"/>
          <w:szCs w:val="20"/>
        </w:rPr>
        <w:t>Abstrak:</w:t>
      </w:r>
    </w:p>
    <w:p w14:paraId="54163F28" w14:textId="097928D6" w:rsidR="00B611E1" w:rsidRPr="00B611E1" w:rsidRDefault="00525FD3" w:rsidP="00B611E1">
      <w:pPr>
        <w:ind w:left="567" w:right="566"/>
        <w:jc w:val="both"/>
        <w:rPr>
          <w:sz w:val="20"/>
          <w:szCs w:val="20"/>
          <w:lang w:val="en-US"/>
        </w:rPr>
      </w:pPr>
      <w:r w:rsidRPr="00525FD3">
        <w:rPr>
          <w:sz w:val="20"/>
          <w:szCs w:val="20"/>
        </w:rPr>
        <w:t>P</w:t>
      </w:r>
      <w:r w:rsidR="00B611E1" w:rsidRPr="00B611E1">
        <w:rPr>
          <w:sz w:val="20"/>
          <w:szCs w:val="20"/>
          <w:lang w:val="en-US"/>
        </w:rPr>
        <w:t xml:space="preserve">enelitian ini membahas penerapan program </w:t>
      </w:r>
      <w:r w:rsidR="00B611E1" w:rsidRPr="00B611E1">
        <w:rPr>
          <w:i/>
          <w:iCs/>
          <w:sz w:val="20"/>
          <w:szCs w:val="20"/>
          <w:lang w:val="en-US"/>
        </w:rPr>
        <w:t>Islamic Boarding School</w:t>
      </w:r>
      <w:r w:rsidR="00B611E1" w:rsidRPr="00B611E1">
        <w:rPr>
          <w:sz w:val="20"/>
          <w:szCs w:val="20"/>
          <w:lang w:val="en-US"/>
        </w:rPr>
        <w:t xml:space="preserve"> di MTs N 1 Kebumen dalam membentuk karakter religius peserta didik. Menggunakan metode kualitatif deskriptif, data dikumpulkan melalui wawancara, observasi, dan dokumentasi. Hasil penelitian menunjukkan bahwa program dilaksanakan melalui tahapan perencanaan, pengorganisasian, pelaksanaan, dan pengawasan. Kegiatan keagamaan seperti tahfidz, kajian kitab kuning, dan shalat berjamaah dilakukan secara rutin dan terstruktur. Berdasarkan teori karakter Thomas Lickona (moral knowing, moral feeling, moral action), program ini terbukti efektif dalam meningkatkan karakter religius peserta didik, seperti kedisiplinan, kejujuran, dan sopan santun.</w:t>
      </w:r>
    </w:p>
    <w:p w14:paraId="2F952FAC" w14:textId="7481C99B" w:rsidR="00525FD3" w:rsidRPr="00525FD3" w:rsidRDefault="00525FD3" w:rsidP="00525FD3">
      <w:pPr>
        <w:ind w:left="567" w:right="566"/>
        <w:jc w:val="both"/>
        <w:rPr>
          <w:sz w:val="20"/>
          <w:szCs w:val="20"/>
        </w:rPr>
      </w:pPr>
    </w:p>
    <w:p w14:paraId="09529834" w14:textId="77777777" w:rsidR="00525FD3" w:rsidRDefault="00525FD3" w:rsidP="00525FD3">
      <w:pPr>
        <w:jc w:val="center"/>
        <w:rPr>
          <w:b/>
        </w:rPr>
      </w:pPr>
    </w:p>
    <w:p w14:paraId="40A5B7A4" w14:textId="77777777" w:rsidR="00525FD3" w:rsidRPr="00525FD3" w:rsidRDefault="00525FD3" w:rsidP="00525FD3">
      <w:pPr>
        <w:ind w:left="567" w:right="707"/>
        <w:jc w:val="center"/>
        <w:rPr>
          <w:rFonts w:ascii="Times New Roman" w:hAnsi="Times New Roman"/>
          <w:b/>
          <w:sz w:val="20"/>
          <w:szCs w:val="20"/>
        </w:rPr>
      </w:pPr>
      <w:r w:rsidRPr="00525FD3">
        <w:rPr>
          <w:b/>
          <w:sz w:val="20"/>
          <w:szCs w:val="20"/>
        </w:rPr>
        <w:t>Abstract:</w:t>
      </w:r>
    </w:p>
    <w:p w14:paraId="6A290B67" w14:textId="548239FB" w:rsidR="00B611E1" w:rsidRPr="00B611E1" w:rsidRDefault="00B611E1" w:rsidP="00B611E1">
      <w:pPr>
        <w:ind w:left="567" w:right="707"/>
        <w:jc w:val="both"/>
        <w:rPr>
          <w:i/>
          <w:iCs/>
          <w:sz w:val="20"/>
          <w:szCs w:val="20"/>
          <w:lang w:val="en-US"/>
        </w:rPr>
      </w:pPr>
      <w:r w:rsidRPr="00B611E1">
        <w:rPr>
          <w:i/>
          <w:iCs/>
          <w:sz w:val="20"/>
          <w:szCs w:val="20"/>
          <w:lang w:val="en-US"/>
        </w:rPr>
        <w:t>This study discusses the implementation of the Islamic Boarding School program at MTs N 1 Kebumen in forming the religious character of students. Using a descriptive qualitative method, data were collected through interviews, observations, and documentation. The results of the study indicate that the program was implemented through the stages of planning, organizing, implementing, and monitoring. Religious activities such as tahfidz, studying yellow books, and praying in congregation are carried out routinely and in a structured manner. Based on Thomas Lickona's character theory (moral knowing, moral feeling, moral action), this program has proven effective in improving the religious character of students, such as discipline, honesty, and politeness.</w:t>
      </w:r>
    </w:p>
    <w:p w14:paraId="3082E39F" w14:textId="43A75BAA" w:rsidR="00525FD3" w:rsidRPr="00525FD3" w:rsidRDefault="00525FD3" w:rsidP="00525FD3">
      <w:pPr>
        <w:ind w:left="567" w:right="707"/>
        <w:jc w:val="both"/>
        <w:rPr>
          <w:sz w:val="20"/>
          <w:szCs w:val="20"/>
        </w:rPr>
      </w:pPr>
    </w:p>
    <w:p w14:paraId="28632AD2" w14:textId="77777777" w:rsidR="00525FD3" w:rsidRPr="00525FD3" w:rsidRDefault="00525FD3" w:rsidP="00525FD3">
      <w:pPr>
        <w:ind w:left="567" w:right="707"/>
        <w:jc w:val="both"/>
        <w:rPr>
          <w:rFonts w:ascii="Times New Roman" w:hAnsi="Times New Roman"/>
          <w:b/>
          <w:sz w:val="20"/>
          <w:szCs w:val="20"/>
        </w:rPr>
      </w:pPr>
    </w:p>
    <w:p w14:paraId="7F6E8EE1" w14:textId="60B829DE" w:rsidR="00654E4B" w:rsidRPr="00E6032F" w:rsidRDefault="00525FD3" w:rsidP="00525FD3">
      <w:pPr>
        <w:ind w:left="567" w:right="707"/>
        <w:jc w:val="center"/>
        <w:rPr>
          <w:sz w:val="22"/>
          <w:szCs w:val="22"/>
        </w:rPr>
      </w:pPr>
      <w:r w:rsidRPr="00525FD3">
        <w:rPr>
          <w:b/>
          <w:sz w:val="20"/>
          <w:szCs w:val="20"/>
        </w:rPr>
        <w:t>Kata Kunci:</w:t>
      </w:r>
      <w:r w:rsidRPr="00525FD3">
        <w:rPr>
          <w:sz w:val="20"/>
          <w:szCs w:val="20"/>
        </w:rPr>
        <w:t xml:space="preserve"> </w:t>
      </w:r>
      <w:r w:rsidR="00B611E1">
        <w:rPr>
          <w:sz w:val="20"/>
          <w:szCs w:val="20"/>
        </w:rPr>
        <w:t xml:space="preserve">Islamic Boarding School, Karakter Religius, Kegiatan keagamaan </w:t>
      </w:r>
    </w:p>
    <w:p w14:paraId="4F6C50B6" w14:textId="77777777" w:rsidR="007978FA" w:rsidRPr="00823A73" w:rsidRDefault="007978FA" w:rsidP="00823A73">
      <w:pPr>
        <w:ind w:left="567" w:right="566"/>
        <w:jc w:val="center"/>
        <w:rPr>
          <w:sz w:val="22"/>
          <w:szCs w:val="22"/>
        </w:rPr>
      </w:pPr>
    </w:p>
    <w:p w14:paraId="09614371" w14:textId="77777777" w:rsidR="007978FA" w:rsidRPr="007C097A" w:rsidRDefault="007978FA" w:rsidP="00823A73">
      <w:pPr>
        <w:jc w:val="center"/>
        <w:rPr>
          <w:b/>
          <w:color w:val="000000" w:themeColor="text1"/>
          <w:sz w:val="2"/>
        </w:rPr>
        <w:sectPr w:rsidR="007978FA" w:rsidRPr="007C097A" w:rsidSect="007635BE">
          <w:headerReference w:type="even" r:id="rId10"/>
          <w:headerReference w:type="default" r:id="rId11"/>
          <w:footerReference w:type="even" r:id="rId12"/>
          <w:footerReference w:type="default" r:id="rId13"/>
          <w:headerReference w:type="first" r:id="rId14"/>
          <w:footerReference w:type="first" r:id="rId15"/>
          <w:pgSz w:w="11907" w:h="16840" w:code="9"/>
          <w:pgMar w:top="1985" w:right="1418" w:bottom="1985" w:left="1418" w:header="851" w:footer="851" w:gutter="0"/>
          <w:pgNumType w:start="86"/>
          <w:cols w:space="708"/>
          <w:titlePg/>
          <w:docGrid w:linePitch="360"/>
        </w:sectPr>
      </w:pPr>
    </w:p>
    <w:p w14:paraId="7364FA0C" w14:textId="77777777" w:rsidR="00F23FA9" w:rsidRPr="00290A95" w:rsidRDefault="00F23FA9" w:rsidP="001A4EDE">
      <w:pPr>
        <w:spacing w:line="340" w:lineRule="exact"/>
        <w:jc w:val="both"/>
        <w:rPr>
          <w:b/>
        </w:rPr>
      </w:pPr>
      <w:r w:rsidRPr="00290A95">
        <w:rPr>
          <w:b/>
        </w:rPr>
        <w:lastRenderedPageBreak/>
        <w:t>Pendahuluan</w:t>
      </w:r>
    </w:p>
    <w:p w14:paraId="0F6FA6AD" w14:textId="55A3D5FC" w:rsidR="00B611E1" w:rsidRPr="00290A95" w:rsidRDefault="00B611E1" w:rsidP="00B611E1">
      <w:pPr>
        <w:ind w:firstLine="567"/>
        <w:jc w:val="both"/>
      </w:pPr>
      <w:r>
        <w:t>K</w:t>
      </w:r>
      <w:r w:rsidRPr="00290A95">
        <w:t xml:space="preserve">arakter merupakan suatu ciri khas pola berpikir dan perilaku seseorang dalam hidup dan hubungan interaksinya terhadap sesamaa dalam menentukan suatu hal dan dapat bertanggung jawab dalam perbuatannya. Hal ini memperlihatkan bahwa pendidikan karakter tidak cukup jika diketahui dan dipahami saja, namun juga perlu diterapkan secara bertanggungjawab sehingga menjadi sebuah kebiasaan yang </w:t>
      </w:r>
      <w:r w:rsidRPr="00290A95">
        <w:lastRenderedPageBreak/>
        <w:t>dilakukan seseorang sebagai bentuk sebuah karakter seseorang.</w:t>
      </w:r>
      <w:r w:rsidRPr="00B611E1">
        <w:rPr>
          <w:vertAlign w:val="superscript"/>
          <w:lang w:val="en-US"/>
        </w:rPr>
        <w:footnoteReference w:id="1"/>
      </w:r>
    </w:p>
    <w:p w14:paraId="4959E4F5" w14:textId="77777777" w:rsidR="00B611E1" w:rsidRPr="00B611E1" w:rsidRDefault="00B611E1" w:rsidP="00B611E1">
      <w:pPr>
        <w:ind w:firstLine="567"/>
        <w:jc w:val="both"/>
        <w:rPr>
          <w:lang w:val="en-US"/>
        </w:rPr>
      </w:pPr>
      <w:r w:rsidRPr="00290A95">
        <w:t xml:space="preserve">Karakter religius berperan penting agar karakter-karakter yang baik di dalam diri dapat seimbang. Sebagai aturan akhir dalam mengambil keputusan, nilai religius menjadi nilai yang mutlak yang ada pada diri </w:t>
      </w:r>
      <w:r w:rsidRPr="00290A95">
        <w:lastRenderedPageBreak/>
        <w:t xml:space="preserve">seseorang. Melalui pendidikan karakter religius, peserta didik diharapkan memiliki pengetahuan religius dan dapat mendalaminya dengan baik. Pendidikan karakter religius yang didalam dengan baik akan terbentuk dalam tingkah laku sehari-hari. </w:t>
      </w:r>
      <w:r w:rsidRPr="00B611E1">
        <w:rPr>
          <w:lang w:val="en-US"/>
        </w:rPr>
        <w:t>Menurut Moran terdapat tahapan perkembangan religius yang terdiri dari masa anak-anak, remaja, dan dewasa.</w:t>
      </w:r>
      <w:r w:rsidRPr="00B611E1">
        <w:rPr>
          <w:vertAlign w:val="superscript"/>
          <w:lang w:val="en-US"/>
        </w:rPr>
        <w:footnoteReference w:id="2"/>
      </w:r>
      <w:r w:rsidRPr="00B611E1">
        <w:rPr>
          <w:lang w:val="en-US"/>
        </w:rPr>
        <w:t xml:space="preserve"> </w:t>
      </w:r>
    </w:p>
    <w:p w14:paraId="18B167FE" w14:textId="77777777" w:rsidR="00B611E1" w:rsidRPr="00B611E1" w:rsidRDefault="00B611E1" w:rsidP="00B611E1">
      <w:pPr>
        <w:ind w:firstLine="567"/>
        <w:jc w:val="both"/>
        <w:rPr>
          <w:lang w:val="en-US"/>
        </w:rPr>
      </w:pPr>
      <w:r w:rsidRPr="00B611E1">
        <w:rPr>
          <w:lang w:val="en-US"/>
        </w:rPr>
        <w:t>Fenomena yang ada menunjukan bahwa terjadi kerusakan karakter telah ada. Karakter sudah tidak sejalan dengan nilai-nilai dasar dalam pemerintahann. Beberapa terakhir ini indonesia telah mengalami krisis moral yang rentan terjadi di kalangan generasi muda. Hal ini ditandai dengan banyaknya perilaku menyimpang yang terjadi di kalangan remaja sekolah. Selain itu kini pendidikan juga menghadapi berbagai tantangan globalisasi. Di tengah eskalasi globalisasi ini terjadi pergesekan antara nilai-nilai budaya dan agama di dunia yang dihubungkan oleh teknologi informasi dan komunikasi yang modern saat ini sehingga mempengaruhi tatanan teknologi.</w:t>
      </w:r>
      <w:r w:rsidRPr="00B611E1">
        <w:rPr>
          <w:vertAlign w:val="superscript"/>
          <w:lang w:val="en-US"/>
        </w:rPr>
        <w:footnoteReference w:id="3"/>
      </w:r>
    </w:p>
    <w:p w14:paraId="68EF3EB5" w14:textId="77777777" w:rsidR="00B611E1" w:rsidRPr="00B611E1" w:rsidRDefault="00B611E1" w:rsidP="00B611E1">
      <w:pPr>
        <w:ind w:firstLine="567"/>
        <w:jc w:val="both"/>
        <w:rPr>
          <w:lang w:val="en-US"/>
        </w:rPr>
      </w:pPr>
      <w:r w:rsidRPr="00B611E1">
        <w:rPr>
          <w:lang w:val="en-US"/>
        </w:rPr>
        <w:t xml:space="preserve">Penanaman karakter religius merupakan sebuah usaha dalam menanamkan suatu sikap ataupun tingkah laku yang sesuai dalam melaksanakan ajaran agama sehingga dapat mewujudkan karakter religius yang yang diharapkan dalam diri seseorang. Penanaman nilai-nilai karakter religius dalam diri yang dapat dimulai dari yang </w:t>
      </w:r>
      <w:r w:rsidRPr="00B611E1">
        <w:rPr>
          <w:lang w:val="en-US"/>
        </w:rPr>
        <w:lastRenderedPageBreak/>
        <w:t>sederhana, yaitu mulai dari diri sendiri, dilanjut keluarga, dan juga meluas hingga ke masyarakat.</w:t>
      </w:r>
      <w:r w:rsidRPr="00B611E1">
        <w:rPr>
          <w:vertAlign w:val="superscript"/>
          <w:lang w:val="en-US"/>
        </w:rPr>
        <w:footnoteReference w:id="4"/>
      </w:r>
      <w:r w:rsidRPr="00B611E1">
        <w:rPr>
          <w:lang w:val="en-US"/>
        </w:rPr>
        <w:t xml:space="preserve"> Penanaman karakter dapat dilaksanakan mulai sejak dini, karena anak-anak ketika masih usia dini relatif lebih mudah menerima dan membentuk karakter religius pada nilai keislaman. Pendidikan karakter juga perlu dilakukan secara terus menerus untuk menciptakan generasi penerus yang mempunyai nilai karakter yang baik dengan mengajarkan nilai moral dan menanamkan nilai tersebut pada diri peserta didik.</w:t>
      </w:r>
    </w:p>
    <w:p w14:paraId="3D4591E0" w14:textId="77777777" w:rsidR="00B611E1" w:rsidRPr="00B611E1" w:rsidRDefault="00B611E1" w:rsidP="00B611E1">
      <w:pPr>
        <w:ind w:firstLine="567"/>
        <w:jc w:val="both"/>
        <w:rPr>
          <w:lang w:val="en-US"/>
        </w:rPr>
      </w:pPr>
      <w:r w:rsidRPr="00B611E1">
        <w:rPr>
          <w:lang w:val="en-US"/>
        </w:rPr>
        <w:t>Menurut teori Lickona pendidikan karakter merupakan sebuah usaha yang sengaja dilakukan dalam menumbuhkan karakter yang baik. Hal ini dilakukan dengan berlandaskan rencana yang netral baik untuk pribadi lingkungan sekitar. Pendidikan karakter adalah sebuah upaya yang dilakukan dengan sadar dalam menciptakan kebajikan, yaitu tingkat kemanusiaan yang baik secara netral, tidak sekedar pribadi sendiri, namun juga dalam lingkup sekitar secara mneyeluruh. Hal ini berkaitan dengan  3 komponen karakter yang dapat membantu anak dalam perkembangan karakter yaitu moral knowing, moral feeling, dan moral action.</w:t>
      </w:r>
      <w:r w:rsidRPr="00B611E1">
        <w:rPr>
          <w:vertAlign w:val="superscript"/>
          <w:lang w:val="en-US"/>
        </w:rPr>
        <w:footnoteReference w:id="5"/>
      </w:r>
    </w:p>
    <w:p w14:paraId="30FA1C56" w14:textId="77777777" w:rsidR="00B611E1" w:rsidRPr="00B611E1" w:rsidRDefault="00B611E1" w:rsidP="00B611E1">
      <w:pPr>
        <w:ind w:firstLine="567"/>
        <w:jc w:val="both"/>
        <w:rPr>
          <w:lang w:val="en-US"/>
        </w:rPr>
      </w:pPr>
      <w:r w:rsidRPr="00B611E1">
        <w:rPr>
          <w:lang w:val="en-US"/>
        </w:rPr>
        <w:t xml:space="preserve">Hal ini dapat dilakukan dengan adanya program </w:t>
      </w:r>
      <w:r w:rsidRPr="00B611E1">
        <w:rPr>
          <w:i/>
          <w:iCs/>
          <w:lang w:val="en-US"/>
        </w:rPr>
        <w:t>Islamic Boarding School</w:t>
      </w:r>
      <w:r w:rsidRPr="00B611E1">
        <w:rPr>
          <w:lang w:val="en-US"/>
        </w:rPr>
        <w:t xml:space="preserve"> pada lembaga pendidikan. </w:t>
      </w:r>
      <w:r w:rsidRPr="00B611E1">
        <w:rPr>
          <w:i/>
          <w:iCs/>
          <w:lang w:val="en-US"/>
        </w:rPr>
        <w:t>Islamic boarding school</w:t>
      </w:r>
      <w:r w:rsidRPr="00B611E1">
        <w:rPr>
          <w:lang w:val="en-US"/>
        </w:rPr>
        <w:t xml:space="preserve"> sebagai wadah dalam menunjang penguatan peserta didik pada pendidikan keagamaan di sisi religius.  Pendidikan melalui </w:t>
      </w:r>
      <w:r w:rsidRPr="00B611E1">
        <w:rPr>
          <w:i/>
          <w:iCs/>
          <w:lang w:val="en-US"/>
        </w:rPr>
        <w:t>islamic boarding school</w:t>
      </w:r>
      <w:r w:rsidRPr="00B611E1">
        <w:rPr>
          <w:lang w:val="en-US"/>
        </w:rPr>
        <w:t xml:space="preserve"> </w:t>
      </w:r>
      <w:r w:rsidRPr="00B611E1">
        <w:rPr>
          <w:lang w:val="en-US"/>
        </w:rPr>
        <w:lastRenderedPageBreak/>
        <w:t>berarti sebuah kolaborasi atau perpaduan antara model pendidikan di pesantren dan juga sekolah formal yang  dalam membentuk kepintaran, kekreativitasan, pembentukan karakter, dan internalisasi nilai-nilai moral pada peserta didik yang efektif untuk dilakukan.</w:t>
      </w:r>
    </w:p>
    <w:p w14:paraId="061DE08B" w14:textId="77777777" w:rsidR="00B611E1" w:rsidRPr="00290A95" w:rsidRDefault="00B611E1" w:rsidP="00B611E1">
      <w:pPr>
        <w:ind w:firstLine="567"/>
        <w:jc w:val="both"/>
        <w:rPr>
          <w:lang w:val="it-IT"/>
        </w:rPr>
      </w:pPr>
      <w:r w:rsidRPr="00B611E1">
        <w:rPr>
          <w:i/>
          <w:iCs/>
          <w:lang w:val="en-US"/>
        </w:rPr>
        <w:t>Islamic boarding school</w:t>
      </w:r>
      <w:r w:rsidRPr="00B611E1">
        <w:rPr>
          <w:lang w:val="en-US"/>
        </w:rPr>
        <w:t xml:space="preserve"> merupakan system sekolah yang memberikan pesediaan tempat  untuk ditinggali bagi peserta didik untuk tinggal di asrama. Peserta didik belajar sekaligus menetap di tempat yang masih satu lingkungan dengan sekolah dan asrama. </w:t>
      </w:r>
      <w:r w:rsidRPr="00290A95">
        <w:rPr>
          <w:i/>
          <w:iCs/>
          <w:lang w:val="it-IT"/>
        </w:rPr>
        <w:t xml:space="preserve">Islamic boarding school </w:t>
      </w:r>
      <w:r w:rsidRPr="00290A95">
        <w:rPr>
          <w:lang w:val="it-IT"/>
        </w:rPr>
        <w:t>sendiri mempunyai dua aspek penting yang terdiri dari fisik  dan nonfisik.  Aspek fisik sendiri terdiri dari tempat untuk kegiatan belajar, tempat untuk tinggal, dan tempat ibadah. Untuk aspek non fisik terdiri dari aktivitas pembelajaran dan juga bimbingan yang disusun secara teratur, peraturan yang ada, serta orientasi mutu dari sebuah program.</w:t>
      </w:r>
      <w:r w:rsidRPr="00B611E1">
        <w:rPr>
          <w:vertAlign w:val="superscript"/>
          <w:lang w:val="en-US"/>
        </w:rPr>
        <w:footnoteReference w:id="6"/>
      </w:r>
    </w:p>
    <w:p w14:paraId="433BEB0B" w14:textId="77777777" w:rsidR="00B611E1" w:rsidRPr="00290A95" w:rsidRDefault="00B611E1" w:rsidP="00B611E1">
      <w:pPr>
        <w:ind w:firstLine="567"/>
        <w:jc w:val="both"/>
        <w:rPr>
          <w:i/>
          <w:iCs/>
          <w:lang w:val="it-IT"/>
        </w:rPr>
      </w:pPr>
      <w:r w:rsidRPr="00290A95">
        <w:rPr>
          <w:lang w:val="it-IT"/>
        </w:rPr>
        <w:t>Pendidikan moral dapat dilakukan dengan dua sesi, sesi pagi hari melalui pendidikan agama disekolah dan sesi kedua yaitu malam hari peserta didik mengikuti pendidikan agama dan juga pendidikan nilai-nilai khusus. Olehkarena itu, peserta didik mendapat pengawasan dan pendampingan oleh ustadz.</w:t>
      </w:r>
      <w:r w:rsidRPr="00B611E1">
        <w:rPr>
          <w:vertAlign w:val="superscript"/>
          <w:lang w:val="en-US"/>
        </w:rPr>
        <w:footnoteReference w:id="7"/>
      </w:r>
      <w:r w:rsidRPr="00290A95">
        <w:rPr>
          <w:lang w:val="it-IT"/>
        </w:rPr>
        <w:t xml:space="preserve"> Dengan program </w:t>
      </w:r>
      <w:r w:rsidRPr="00290A95">
        <w:rPr>
          <w:i/>
          <w:iCs/>
          <w:lang w:val="it-IT"/>
        </w:rPr>
        <w:t>islamic boarding school</w:t>
      </w:r>
      <w:r w:rsidRPr="00290A95">
        <w:rPr>
          <w:lang w:val="it-IT"/>
        </w:rPr>
        <w:t xml:space="preserve"> peserta didik mendapat kesempatan untuk mendalami lagi nilai-nilai spiritual secara spesifik sehingga dapat menerapkan pembelajaran agama yang sudah didapatkan dengan adanya </w:t>
      </w:r>
      <w:r w:rsidRPr="00290A95">
        <w:rPr>
          <w:lang w:val="it-IT"/>
        </w:rPr>
        <w:lastRenderedPageBreak/>
        <w:t xml:space="preserve">program tersebut  di aktivitas sehari-hari sehingga dapat membentuk karakter religius peserta didik.  Kehidupan di </w:t>
      </w:r>
      <w:r w:rsidRPr="00290A95">
        <w:rPr>
          <w:i/>
          <w:iCs/>
          <w:lang w:val="it-IT"/>
        </w:rPr>
        <w:t>boarding school</w:t>
      </w:r>
      <w:r w:rsidRPr="00290A95">
        <w:rPr>
          <w:lang w:val="it-IT"/>
        </w:rPr>
        <w:t xml:space="preserve"> ditujukan dalam mengefektifkan proses pembentukan nilai-nilai agama  pada perilaku dan tindakan peserta didik terutama dalam kehidupan sehari-hari. Pada kelas formal di sekolah tentunya materi bahan ajar lebih difokuskan pada unsur kognitif peserta didik. Padahal dalam pembentukan karakter pada peserta didik juga diperlukan unsur lain yang menjadi pendukung pada aspek afektif dan psikomotorik. Oleh karena itu, diperlukan sebuah preses pembelajaran lanjutan yang dilaksanakan melalui </w:t>
      </w:r>
      <w:r w:rsidRPr="00290A95">
        <w:rPr>
          <w:i/>
          <w:iCs/>
          <w:lang w:val="it-IT"/>
        </w:rPr>
        <w:t>boarding school.</w:t>
      </w:r>
    </w:p>
    <w:p w14:paraId="6CB4E7D3" w14:textId="77777777" w:rsidR="00B611E1" w:rsidRPr="00290A95" w:rsidRDefault="00B611E1" w:rsidP="00B611E1">
      <w:pPr>
        <w:ind w:firstLine="567"/>
        <w:jc w:val="both"/>
        <w:rPr>
          <w:lang w:val="it-IT"/>
        </w:rPr>
      </w:pPr>
      <w:r w:rsidRPr="00290A95">
        <w:rPr>
          <w:lang w:val="it-IT"/>
        </w:rPr>
        <w:t xml:space="preserve">Pada masa kini sudah banyak lembaga pendidikan yang menerapkan program Islamic Boarding School yang bertujuan untuk membina akhlak serta sebagai tempat dalam menciptakan pendidikan karakter pada peserta didik agar dapat mewujudkan peserta didik yang berakhlak baik. Sehingga dalam kehidupan sehari-hari baik di lingkungan sekolah maupun masyarakat peserta didik dapat menerapkan pendidikan karakter yang diperoleh melalui program Islamic Boarding School.  </w:t>
      </w:r>
      <w:r w:rsidRPr="00B611E1">
        <w:rPr>
          <w:lang w:val="en-US"/>
        </w:rPr>
        <w:t xml:space="preserve">Salah satu lembaga pendidikan yang menerapkan program </w:t>
      </w:r>
      <w:r w:rsidRPr="00B611E1">
        <w:rPr>
          <w:i/>
          <w:iCs/>
          <w:lang w:val="en-US"/>
        </w:rPr>
        <w:t xml:space="preserve">Islamic Boarding School </w:t>
      </w:r>
      <w:r w:rsidRPr="00B611E1">
        <w:rPr>
          <w:lang w:val="en-US"/>
        </w:rPr>
        <w:t xml:space="preserve">yaitu MTs N 1 Kebumen. </w:t>
      </w:r>
      <w:r w:rsidRPr="00B611E1">
        <w:rPr>
          <w:i/>
          <w:iCs/>
          <w:lang w:val="en-US"/>
        </w:rPr>
        <w:t>Islamic boarding school</w:t>
      </w:r>
      <w:r w:rsidRPr="00B611E1">
        <w:rPr>
          <w:lang w:val="en-US"/>
        </w:rPr>
        <w:t xml:space="preserve"> di MTs N 1 Kebumen memiliki kurikulum yang dilaksanakan dalam proses pembelajaran keagamaan di </w:t>
      </w:r>
      <w:r w:rsidRPr="00B611E1">
        <w:rPr>
          <w:i/>
          <w:iCs/>
          <w:lang w:val="en-US"/>
        </w:rPr>
        <w:t>islamic boarding school. Islamic Boarding School</w:t>
      </w:r>
      <w:r w:rsidRPr="00B611E1">
        <w:rPr>
          <w:lang w:val="en-US"/>
        </w:rPr>
        <w:t xml:space="preserve"> ini menitik beratkan pada pembelajaran kitab kuning dan tahfidz. Program ini menjadi program unggulan islami sains riset yang diharapkan dapat menyelaraskan antara pembelajaran imtaq dan iptek dalam menjadikan peserta didik yang menguasai </w:t>
      </w:r>
      <w:r w:rsidRPr="00B611E1">
        <w:rPr>
          <w:lang w:val="en-US"/>
        </w:rPr>
        <w:lastRenderedPageBreak/>
        <w:t xml:space="preserve">keagamaan, bersikap akhlakul karimah, khusu’ dalam menjalankan ibadah, disamping itu juuga peserta didik memiliki keahlian pada bidang sains, bahasa asing,dan ICT. </w:t>
      </w:r>
      <w:r w:rsidRPr="00290A95">
        <w:rPr>
          <w:lang w:val="it-IT"/>
        </w:rPr>
        <w:t xml:space="preserve">Jadi program ini juga menyelaraskan antara iptek dan juga imtaq. </w:t>
      </w:r>
    </w:p>
    <w:p w14:paraId="732E79E4" w14:textId="77777777" w:rsidR="00B611E1" w:rsidRPr="00290A95" w:rsidRDefault="00B611E1" w:rsidP="00B611E1">
      <w:pPr>
        <w:ind w:firstLine="567"/>
        <w:jc w:val="both"/>
        <w:rPr>
          <w:lang w:val="it-IT"/>
        </w:rPr>
      </w:pPr>
      <w:r w:rsidRPr="00290A95">
        <w:rPr>
          <w:lang w:val="it-IT"/>
        </w:rPr>
        <w:t xml:space="preserve">Dengan adanya </w:t>
      </w:r>
      <w:r w:rsidRPr="00290A95">
        <w:rPr>
          <w:i/>
          <w:iCs/>
          <w:lang w:val="it-IT"/>
        </w:rPr>
        <w:t>islamic boarding school</w:t>
      </w:r>
      <w:r w:rsidRPr="00290A95">
        <w:rPr>
          <w:lang w:val="it-IT"/>
        </w:rPr>
        <w:t xml:space="preserve"> peserta didik mendapatkan bimbingan dan juga pendampingan  oleh ustadz dalam pembelajaran agama yang ada di islamic boarding school. Terdapat berbagai macam kegiatan dan pembiasaan yang menunjang pembentukan karakter religius peserta didik melalui islamic boarding school ini. Dari uraian diatas, untuk menjawab fenomena yang ada di MTs N 1 Kebumen, maka arikel ini berjudul </w:t>
      </w:r>
      <w:r w:rsidRPr="00290A95">
        <w:rPr>
          <w:b/>
          <w:lang w:val="it-IT"/>
        </w:rPr>
        <w:t xml:space="preserve">Program Unggulan </w:t>
      </w:r>
      <w:r w:rsidRPr="00290A95">
        <w:rPr>
          <w:b/>
          <w:i/>
          <w:iCs/>
          <w:lang w:val="it-IT"/>
        </w:rPr>
        <w:t xml:space="preserve">Islamic Boarding School </w:t>
      </w:r>
      <w:r w:rsidRPr="00290A95">
        <w:rPr>
          <w:b/>
          <w:lang w:val="it-IT"/>
        </w:rPr>
        <w:t>Dalam Membentuk Karakter Religius.</w:t>
      </w:r>
    </w:p>
    <w:p w14:paraId="0F75A488" w14:textId="77777777" w:rsidR="000040D5" w:rsidRDefault="000040D5" w:rsidP="000040D5">
      <w:pPr>
        <w:jc w:val="both"/>
        <w:rPr>
          <w:b/>
          <w:bCs w:val="0"/>
        </w:rPr>
      </w:pPr>
    </w:p>
    <w:p w14:paraId="2F35A463" w14:textId="77777777" w:rsidR="0060159F" w:rsidRPr="00290A95" w:rsidRDefault="0060159F" w:rsidP="000040D5">
      <w:pPr>
        <w:jc w:val="both"/>
        <w:rPr>
          <w:b/>
          <w:bCs w:val="0"/>
          <w:lang w:val="it-IT"/>
        </w:rPr>
      </w:pPr>
      <w:r w:rsidRPr="00290A95">
        <w:rPr>
          <w:b/>
          <w:bCs w:val="0"/>
          <w:lang w:val="it-IT"/>
        </w:rPr>
        <w:t>Metodologi Penelitian</w:t>
      </w:r>
    </w:p>
    <w:p w14:paraId="272FA2C3" w14:textId="22001E4C" w:rsidR="00B611E1" w:rsidRPr="00290A95" w:rsidRDefault="00B611E1" w:rsidP="00B611E1">
      <w:pPr>
        <w:jc w:val="both"/>
        <w:rPr>
          <w:lang w:val="it-IT"/>
        </w:rPr>
      </w:pPr>
      <w:r w:rsidRPr="00290A95">
        <w:rPr>
          <w:lang w:val="it-IT"/>
        </w:rPr>
        <w:t>Metode penelitian yang digunakan pada kajian penelitian ini yaitu metode penelitian kualitatif. Penelitian kualitatif memiliki tujuan dalam menentukan tanggapan dari peristiwa atau  kejadian sesuai prosedur yang tertata dengan pendekatan kualitatif.</w:t>
      </w:r>
      <w:r w:rsidRPr="00B611E1">
        <w:rPr>
          <w:vertAlign w:val="superscript"/>
          <w:lang w:val="en-US"/>
        </w:rPr>
        <w:footnoteReference w:id="8"/>
      </w:r>
      <w:r w:rsidRPr="00290A95">
        <w:rPr>
          <w:lang w:val="it-IT"/>
        </w:rPr>
        <w:t xml:space="preserve"> Ini dilakukan dalam meneliti kondisi suatu objek tanpa dibuat-buat, disini peran penelitian yaitu sebagai instrumen kunci dan untuk teknik pengumpulan data dengan trianggulsi.</w:t>
      </w:r>
      <w:r w:rsidRPr="00B611E1">
        <w:rPr>
          <w:vertAlign w:val="superscript"/>
          <w:lang w:val="en-US"/>
        </w:rPr>
        <w:footnoteReference w:id="9"/>
      </w:r>
      <w:r w:rsidRPr="00290A95">
        <w:rPr>
          <w:lang w:val="it-IT"/>
        </w:rPr>
        <w:t xml:space="preserve"> Penelitian ini merupakan penelitian kualitatif deskriptif, penyajian datanya berupa instrumen pertanyaan mengenai penerapan program unggulan </w:t>
      </w:r>
      <w:r w:rsidRPr="00290A95">
        <w:rPr>
          <w:i/>
          <w:iCs/>
          <w:lang w:val="it-IT"/>
        </w:rPr>
        <w:lastRenderedPageBreak/>
        <w:t xml:space="preserve">islamic boarding school </w:t>
      </w:r>
      <w:r w:rsidRPr="00290A95">
        <w:rPr>
          <w:lang w:val="it-IT"/>
        </w:rPr>
        <w:t>dalam membentuk karakter religius peserta didik islamic boarding school MTs N 1 Kebumen dengan wawancara, obsevasi, dan dokumentasi. Metode penelitian yang digunakan peneliti yaitu metode penelitian kualitatif karena yang dibahas yaitu bentuk pemaparan dari obyek penelitian dan menurut peniliti akan mudah untuk memperoleh  data dan fakta dilapangan. Peneliti berupaya untuk mendeskripsikan dan menjabarkan bagaimana penerapan program unggulan islamic boarding school dalam membentuk karakter religius peserta didik di MTs N 1 Kebumen.</w:t>
      </w:r>
    </w:p>
    <w:p w14:paraId="1E36DC0D" w14:textId="77777777" w:rsidR="00B611E1" w:rsidRPr="00290A95" w:rsidRDefault="00B611E1" w:rsidP="000040D5">
      <w:pPr>
        <w:jc w:val="both"/>
        <w:rPr>
          <w:b/>
          <w:bCs w:val="0"/>
          <w:lang w:val="it-IT"/>
        </w:rPr>
      </w:pPr>
    </w:p>
    <w:p w14:paraId="37F03F89" w14:textId="77777777" w:rsidR="000040D5" w:rsidRPr="0060159F" w:rsidRDefault="000040D5" w:rsidP="000040D5">
      <w:pPr>
        <w:jc w:val="both"/>
        <w:rPr>
          <w:b/>
          <w:bCs w:val="0"/>
          <w:lang w:val="en-US"/>
        </w:rPr>
      </w:pPr>
      <w:r w:rsidRPr="000040D5">
        <w:rPr>
          <w:b/>
          <w:bCs w:val="0"/>
        </w:rPr>
        <w:t>Pembahasan</w:t>
      </w:r>
    </w:p>
    <w:p w14:paraId="1DCC3226" w14:textId="5089B75A" w:rsidR="00B611E1" w:rsidRPr="00290A95" w:rsidRDefault="00B611E1" w:rsidP="00B611E1">
      <w:pPr>
        <w:ind w:firstLine="567"/>
        <w:jc w:val="both"/>
        <w:rPr>
          <w:lang w:val="it-IT"/>
        </w:rPr>
      </w:pPr>
      <w:r w:rsidRPr="00B611E1">
        <w:rPr>
          <w:lang w:val="en"/>
        </w:rPr>
        <w:t xml:space="preserve">MTs N 1 Kebumen memiliki program unggulan yaitu </w:t>
      </w:r>
      <w:r w:rsidRPr="00B611E1">
        <w:rPr>
          <w:i/>
          <w:iCs/>
          <w:lang w:val="en"/>
        </w:rPr>
        <w:t>islamic boarding school</w:t>
      </w:r>
      <w:r w:rsidRPr="00B611E1">
        <w:rPr>
          <w:lang w:val="en"/>
        </w:rPr>
        <w:t xml:space="preserve">. Untuk mengintegrasikan suatu program pendidikan tentunya perlu adanya perencanaan yang nantinya akan menjadi pedoman dalam menjalankan program </w:t>
      </w:r>
      <w:r w:rsidRPr="00B611E1">
        <w:rPr>
          <w:i/>
          <w:iCs/>
          <w:lang w:val="en"/>
        </w:rPr>
        <w:t>islamic boarding school. Islamic boarding school</w:t>
      </w:r>
      <w:r w:rsidRPr="00B611E1">
        <w:rPr>
          <w:lang w:val="en"/>
        </w:rPr>
        <w:t xml:space="preserve"> yaitu lembaga pendidikan berbasis pesantren yang  ada di MTs N 1 Kebumen. </w:t>
      </w:r>
      <w:r w:rsidRPr="00290A95">
        <w:rPr>
          <w:lang w:val="it-IT"/>
        </w:rPr>
        <w:t xml:space="preserve">Melalui program ini peserta didik mendapatkan pendidikan formal dan juga mendapatkan pendidikan keagamaan yang lebih mendalam. </w:t>
      </w:r>
    </w:p>
    <w:p w14:paraId="3DAC9F51" w14:textId="77777777" w:rsidR="00B611E1" w:rsidRPr="00B611E1" w:rsidRDefault="00B611E1" w:rsidP="00B611E1">
      <w:pPr>
        <w:ind w:firstLine="567"/>
        <w:jc w:val="both"/>
        <w:rPr>
          <w:lang w:val="en"/>
        </w:rPr>
      </w:pPr>
      <w:r w:rsidRPr="00B611E1">
        <w:rPr>
          <w:lang w:val="en"/>
        </w:rPr>
        <w:t xml:space="preserve">Perencanaan program unggulan </w:t>
      </w:r>
      <w:r w:rsidRPr="00B611E1">
        <w:rPr>
          <w:i/>
          <w:iCs/>
          <w:lang w:val="en"/>
        </w:rPr>
        <w:t>islamic boarding school</w:t>
      </w:r>
      <w:r w:rsidRPr="00B611E1">
        <w:rPr>
          <w:lang w:val="en"/>
        </w:rPr>
        <w:t xml:space="preserve"> menjadi tahapan awal yang dilakukan untuk menerapkan program tersebut dalam membentuk karakter religius peserta didik.</w:t>
      </w:r>
      <w:r w:rsidRPr="00B611E1">
        <w:rPr>
          <w:lang w:val="en-US"/>
        </w:rPr>
        <w:t xml:space="preserve"> Perencanaan menjadi suatu proses dalam menetapkan tujuan organisasi, menentukan strategi yang akan digunakan dalam mencapai tujuan organisasi, serta untuk mengembangkan rancangan untuk kegiatan yang sudah dipersiapkan dalam kerja organisasi, dengan tidak adanya perencanaan fungsi pengorganisasian, pengendalian, dan </w:t>
      </w:r>
      <w:r w:rsidRPr="00B611E1">
        <w:rPr>
          <w:lang w:val="en-US"/>
        </w:rPr>
        <w:lastRenderedPageBreak/>
        <w:t>arahan tidak akan berjalan efektif.</w:t>
      </w:r>
      <w:r w:rsidRPr="00B611E1">
        <w:rPr>
          <w:vertAlign w:val="superscript"/>
          <w:lang w:val="en-US"/>
        </w:rPr>
        <w:footnoteReference w:id="10"/>
      </w:r>
      <w:r w:rsidRPr="00B611E1">
        <w:rPr>
          <w:lang w:val="en-US"/>
        </w:rPr>
        <w:t xml:space="preserve"> </w:t>
      </w:r>
      <w:r w:rsidRPr="00B611E1">
        <w:rPr>
          <w:lang w:val="en"/>
        </w:rPr>
        <w:t xml:space="preserve"> Tahapan ini mencakup tujuan program, penentuan visi misi program, penentuan kegiatan keagamaan, dan target yang akan dicapai agar program dapat berjalan dengan terstruktur. Perencanaan ini dilakukan melalui rapat yang dilaksanakan oleh kepala madrasah, pengasuh </w:t>
      </w:r>
      <w:r w:rsidRPr="00B611E1">
        <w:rPr>
          <w:i/>
          <w:iCs/>
          <w:lang w:val="en"/>
        </w:rPr>
        <w:t>islamic boarding school</w:t>
      </w:r>
      <w:r w:rsidRPr="00B611E1">
        <w:rPr>
          <w:lang w:val="en"/>
        </w:rPr>
        <w:t xml:space="preserve">, pengurus, tenaga pendidik, dan pendamping asrama untuk merumuskan program-program keagamaan yang mendukung dalam membntuk karakter religius peserta didik. Kegiatan keagamaan seperti tahfidz Al-Qur’an, kajian kitab kuning, shalat jamaah, pembiasaan dzikir, dan pembiasaan tadarus Al-Qur’an. </w:t>
      </w:r>
    </w:p>
    <w:p w14:paraId="2268B328" w14:textId="77777777" w:rsidR="00B611E1" w:rsidRPr="00B611E1" w:rsidRDefault="00B611E1" w:rsidP="00B611E1">
      <w:pPr>
        <w:ind w:firstLine="567"/>
        <w:jc w:val="both"/>
        <w:rPr>
          <w:lang w:val="en"/>
        </w:rPr>
      </w:pPr>
      <w:r w:rsidRPr="00B611E1">
        <w:rPr>
          <w:lang w:val="en"/>
        </w:rPr>
        <w:t>Tahapan selanjutnya yaitu pengoganisasian. Pelaksanaan program islamic boarding school perlu adanya penyusunan struktur organisasi untuk keefektifan pelaksanaan program, termasuk juga pembagian tugas dan wewenang antara kepala sekolah, kepala islamic boarding school, pengurus disetiap bidangnya, guru/ pendamping, dan pengasuh di asrama. Setelah ditentukan struktur organisasi ini maka seluruh ihak dapat memahami peran masing-masing dalam menciptakan sinergi dalam pelaksanaan prograam. Hal ini dilakukan untu mendukung keefektifan pembentukan karakter religius dalam lingkungan sekolah maupun asrama.</w:t>
      </w:r>
    </w:p>
    <w:p w14:paraId="25ADB902" w14:textId="77777777" w:rsidR="00B611E1" w:rsidRPr="00B611E1" w:rsidRDefault="00B611E1" w:rsidP="00B611E1">
      <w:pPr>
        <w:ind w:firstLine="567"/>
        <w:jc w:val="both"/>
        <w:rPr>
          <w:lang w:val="en"/>
        </w:rPr>
      </w:pPr>
      <w:r w:rsidRPr="00B611E1">
        <w:rPr>
          <w:lang w:val="en"/>
        </w:rPr>
        <w:t xml:space="preserve">Pelaksanan program merupakan tahap selanjutnya yang dilakukan. </w:t>
      </w:r>
      <w:r w:rsidRPr="00B611E1">
        <w:rPr>
          <w:lang w:val="en-US"/>
        </w:rPr>
        <w:t xml:space="preserve">Pada tahapan pelaksanaan melibatkan </w:t>
      </w:r>
      <w:r w:rsidRPr="00B611E1">
        <w:rPr>
          <w:lang w:val="en-US"/>
        </w:rPr>
        <w:lastRenderedPageBreak/>
        <w:t>pemilihan pengelola, pengurus, dan peserta didik untuk memastikan pengelolaan dilakukan secara profesional namun tetap kekeluargaan.</w:t>
      </w:r>
      <w:r w:rsidRPr="00B611E1">
        <w:rPr>
          <w:vertAlign w:val="superscript"/>
          <w:lang w:val="en-US"/>
        </w:rPr>
        <w:footnoteReference w:id="11"/>
      </w:r>
      <w:r w:rsidRPr="00B611E1">
        <w:rPr>
          <w:lang w:val="en-US"/>
        </w:rPr>
        <w:t xml:space="preserve"> </w:t>
      </w:r>
      <w:r w:rsidRPr="00B611E1">
        <w:rPr>
          <w:lang w:val="en"/>
        </w:rPr>
        <w:t>Program islamic boarding school yang sudah dirancang kemudian dilaksanakan sesuai dengan prosedur dan pedoman yang telah disepakati. Keagiatan keagamaan yang telah ditentukan dilaksanakan secar rutin dan juga terjadwal, seperti salat wajib berjamaah, pembiasaan salat sunnah, pembiasaan dzikir setelah salat, kajian rutin, kajian kitab kuning, serta kegiatan dakwah peserta didik. Kegiatan tersebut mengarah pada internalisasi nilai-nilai religius yaitu sikap kejujuran, kedisiplin, memiliki rasa tanggung jawab, dan juga ukhuwah islamiyah yang dapat dilakukan dalam aktivitas keseharian peserta didik. Hal ini tentunya perlu adanya keterlibatan dari guru atau pendamping dan pengasuh asrama dalam mendukung proses pembentukan karakter .</w:t>
      </w:r>
    </w:p>
    <w:p w14:paraId="149F5367" w14:textId="77777777" w:rsidR="00B611E1" w:rsidRPr="00B611E1" w:rsidRDefault="00B611E1" w:rsidP="00B611E1">
      <w:pPr>
        <w:ind w:firstLine="567"/>
        <w:jc w:val="both"/>
        <w:rPr>
          <w:lang w:val="en"/>
        </w:rPr>
      </w:pPr>
      <w:r w:rsidRPr="00B611E1">
        <w:rPr>
          <w:lang w:val="en"/>
        </w:rPr>
        <w:t xml:space="preserve">Pengawasan dilakukan oleh pembina secara langsung dan berkelanjutan dilingkungan kelas, asrama, maupun di masjid. Pengawasan ini dilakukan untuk memastikan tingkat keberhasilan pelaksanaan program berjalan sesuai tujuan dan pencapaian yang diharapkan untuk perbaikan hal yang belum tercapai. Pengawasan ini dilakukan baik harian, bulanan, maupun tahunan. Monitoring harian melalui absesn keikutsertaan peserta didik dalam proses kegiatan keagamaan, evaluasi bulanan dan tahunan dilakukan oleh pengurus organisasi </w:t>
      </w:r>
      <w:r w:rsidRPr="00B611E1">
        <w:rPr>
          <w:i/>
          <w:iCs/>
          <w:lang w:val="en"/>
        </w:rPr>
        <w:t xml:space="preserve">islamic boarding </w:t>
      </w:r>
      <w:r w:rsidRPr="00B611E1">
        <w:rPr>
          <w:i/>
          <w:iCs/>
          <w:lang w:val="en"/>
        </w:rPr>
        <w:lastRenderedPageBreak/>
        <w:t>school</w:t>
      </w:r>
      <w:r w:rsidRPr="00B611E1">
        <w:rPr>
          <w:lang w:val="en"/>
        </w:rPr>
        <w:t xml:space="preserve">.  </w:t>
      </w:r>
      <w:bookmarkStart w:id="1" w:name="_Hlk202185044"/>
      <w:r w:rsidRPr="00B611E1">
        <w:rPr>
          <w:lang w:val="en-US"/>
        </w:rPr>
        <w:t>Pengawasan dilakukan juga untuk keberlanjutan mutu islamic boarding school dalam perbaikan yang dilakukan secara berlanjut. Hal ini dilakukan di segala aspek dan kegiatan yang terus dilakukan dalam meningkatkan kualitas dan kemampuan islamic boarding school dalam memenuhi kebutuhan peserta didik</w:t>
      </w:r>
      <w:bookmarkEnd w:id="1"/>
      <w:r w:rsidRPr="00B611E1">
        <w:rPr>
          <w:lang w:val="en-US"/>
        </w:rPr>
        <w:t>.</w:t>
      </w:r>
      <w:r w:rsidRPr="00B611E1">
        <w:rPr>
          <w:vertAlign w:val="superscript"/>
          <w:lang w:val="en-US"/>
        </w:rPr>
        <w:footnoteReference w:id="12"/>
      </w:r>
    </w:p>
    <w:p w14:paraId="3F4F4972" w14:textId="77777777" w:rsidR="00B611E1" w:rsidRPr="00B611E1" w:rsidRDefault="00B611E1" w:rsidP="00B611E1">
      <w:pPr>
        <w:ind w:firstLine="567"/>
        <w:jc w:val="both"/>
        <w:rPr>
          <w:b/>
          <w:lang w:val="en"/>
        </w:rPr>
      </w:pPr>
      <w:r w:rsidRPr="00B611E1">
        <w:rPr>
          <w:lang w:val="en"/>
        </w:rPr>
        <w:t xml:space="preserve">Pada penerapan program </w:t>
      </w:r>
      <w:r w:rsidRPr="00B611E1">
        <w:rPr>
          <w:i/>
          <w:iCs/>
          <w:lang w:val="en"/>
        </w:rPr>
        <w:t>Islamic Boarding School</w:t>
      </w:r>
      <w:r w:rsidRPr="00B611E1">
        <w:rPr>
          <w:lang w:val="en"/>
        </w:rPr>
        <w:t xml:space="preserve"> dalam membentuk karakter religius peserta didik ini dengan menerapkan teori Thomas Lickona mengenai </w:t>
      </w:r>
      <w:r w:rsidRPr="00B611E1">
        <w:rPr>
          <w:i/>
          <w:iCs/>
          <w:lang w:val="en"/>
        </w:rPr>
        <w:t>moral knowing, moral feeling, dan moral action</w:t>
      </w:r>
      <w:r w:rsidRPr="00B611E1">
        <w:rPr>
          <w:lang w:val="en"/>
        </w:rPr>
        <w:t xml:space="preserve">. Tahapan yang pertama yang dilakukan dalam pembentukan karakter yaitu moral knowing. </w:t>
      </w:r>
      <w:r w:rsidRPr="00B611E1">
        <w:rPr>
          <w:lang w:val="en-US"/>
        </w:rPr>
        <w:t>Pengetahuan moral ini terdiri dari beberapa aspek utama  yang menjadi arah yang diharapkan dalam membentuk karakter, terdiri dari kesadaran moral,  pengetahuan nilai moral, penentuan perpsepktif, pemikiran moral, pengambilan keputusan, dan pengetahuan pribadi.</w:t>
      </w:r>
      <w:r w:rsidRPr="00B611E1">
        <w:rPr>
          <w:vertAlign w:val="superscript"/>
          <w:lang w:val="en-US"/>
        </w:rPr>
        <w:footnoteReference w:id="13"/>
      </w:r>
      <w:r w:rsidRPr="00B611E1">
        <w:rPr>
          <w:lang w:val="en-US"/>
        </w:rPr>
        <w:t xml:space="preserve"> </w:t>
      </w:r>
      <w:r w:rsidRPr="00B611E1">
        <w:rPr>
          <w:i/>
          <w:iCs/>
          <w:lang w:val="en"/>
        </w:rPr>
        <w:t>Moral knowing</w:t>
      </w:r>
      <w:r w:rsidRPr="00B611E1">
        <w:rPr>
          <w:lang w:val="en"/>
        </w:rPr>
        <w:t xml:space="preserve"> yang diterapkan dalam membentuk karakter religius peserta didik yaitu:</w:t>
      </w:r>
    </w:p>
    <w:p w14:paraId="5FC168A3" w14:textId="1DF0C069" w:rsidR="00B611E1" w:rsidRPr="009850C3" w:rsidRDefault="00B611E1" w:rsidP="009850C3">
      <w:pPr>
        <w:pStyle w:val="ListParagraph"/>
        <w:numPr>
          <w:ilvl w:val="0"/>
          <w:numId w:val="41"/>
        </w:numPr>
        <w:jc w:val="both"/>
        <w:rPr>
          <w:rFonts w:ascii="Book Antiqua" w:hAnsi="Book Antiqua"/>
          <w:lang w:val="en"/>
        </w:rPr>
      </w:pPr>
      <w:proofErr w:type="spellStart"/>
      <w:r w:rsidRPr="009850C3">
        <w:rPr>
          <w:rFonts w:ascii="Book Antiqua" w:hAnsi="Book Antiqua"/>
          <w:lang w:val="en"/>
        </w:rPr>
        <w:t>Layanan</w:t>
      </w:r>
      <w:proofErr w:type="spellEnd"/>
      <w:r w:rsidRPr="009850C3">
        <w:rPr>
          <w:rFonts w:ascii="Book Antiqua" w:hAnsi="Book Antiqua"/>
          <w:lang w:val="en"/>
        </w:rPr>
        <w:t xml:space="preserve"> </w:t>
      </w:r>
      <w:proofErr w:type="spellStart"/>
      <w:r w:rsidRPr="009850C3">
        <w:rPr>
          <w:rFonts w:ascii="Book Antiqua" w:hAnsi="Book Antiqua"/>
          <w:lang w:val="en"/>
        </w:rPr>
        <w:t>tambahan</w:t>
      </w:r>
      <w:proofErr w:type="spellEnd"/>
      <w:r w:rsidRPr="009850C3">
        <w:rPr>
          <w:rFonts w:ascii="Book Antiqua" w:hAnsi="Book Antiqua"/>
          <w:lang w:val="en"/>
        </w:rPr>
        <w:t xml:space="preserve"> yang </w:t>
      </w:r>
      <w:proofErr w:type="spellStart"/>
      <w:r w:rsidRPr="009850C3">
        <w:rPr>
          <w:rFonts w:ascii="Book Antiqua" w:hAnsi="Book Antiqua"/>
          <w:lang w:val="en"/>
        </w:rPr>
        <w:t>diberikan</w:t>
      </w:r>
      <w:proofErr w:type="spellEnd"/>
      <w:r w:rsidRPr="009850C3">
        <w:rPr>
          <w:rFonts w:ascii="Book Antiqua" w:hAnsi="Book Antiqua"/>
          <w:lang w:val="en"/>
        </w:rPr>
        <w:t xml:space="preserve"> </w:t>
      </w:r>
      <w:proofErr w:type="spellStart"/>
      <w:r w:rsidRPr="009850C3">
        <w:rPr>
          <w:rFonts w:ascii="Book Antiqua" w:hAnsi="Book Antiqua"/>
          <w:lang w:val="en"/>
        </w:rPr>
        <w:t>disesuaikan</w:t>
      </w:r>
      <w:proofErr w:type="spellEnd"/>
      <w:r w:rsidRPr="009850C3">
        <w:rPr>
          <w:rFonts w:ascii="Book Antiqua" w:hAnsi="Book Antiqua"/>
          <w:lang w:val="en"/>
        </w:rPr>
        <w:t xml:space="preserve"> </w:t>
      </w:r>
      <w:proofErr w:type="spellStart"/>
      <w:r w:rsidRPr="009850C3">
        <w:rPr>
          <w:rFonts w:ascii="Book Antiqua" w:hAnsi="Book Antiqua"/>
          <w:lang w:val="en"/>
        </w:rPr>
        <w:t>dengan</w:t>
      </w:r>
      <w:proofErr w:type="spellEnd"/>
      <w:r w:rsidRPr="009850C3">
        <w:rPr>
          <w:rFonts w:ascii="Book Antiqua" w:hAnsi="Book Antiqua"/>
          <w:lang w:val="en"/>
        </w:rPr>
        <w:t xml:space="preserve"> </w:t>
      </w:r>
      <w:proofErr w:type="spellStart"/>
      <w:r w:rsidRPr="009850C3">
        <w:rPr>
          <w:rFonts w:ascii="Book Antiqua" w:hAnsi="Book Antiqua"/>
          <w:lang w:val="en"/>
        </w:rPr>
        <w:t>setiap</w:t>
      </w:r>
      <w:proofErr w:type="spellEnd"/>
      <w:r w:rsidRPr="009850C3">
        <w:rPr>
          <w:rFonts w:ascii="Book Antiqua" w:hAnsi="Book Antiqua"/>
          <w:lang w:val="en"/>
        </w:rPr>
        <w:t xml:space="preserve"> </w:t>
      </w:r>
      <w:proofErr w:type="spellStart"/>
      <w:r w:rsidRPr="009850C3">
        <w:rPr>
          <w:rFonts w:ascii="Book Antiqua" w:hAnsi="Book Antiqua"/>
          <w:lang w:val="en"/>
        </w:rPr>
        <w:t>kelas</w:t>
      </w:r>
      <w:proofErr w:type="spellEnd"/>
      <w:r w:rsidRPr="009850C3">
        <w:rPr>
          <w:rFonts w:ascii="Book Antiqua" w:hAnsi="Book Antiqua"/>
          <w:lang w:val="en"/>
        </w:rPr>
        <w:t xml:space="preserve"> </w:t>
      </w:r>
      <w:proofErr w:type="spellStart"/>
      <w:r w:rsidRPr="009850C3">
        <w:rPr>
          <w:rFonts w:ascii="Book Antiqua" w:hAnsi="Book Antiqua"/>
          <w:lang w:val="en"/>
        </w:rPr>
        <w:t>p</w:t>
      </w:r>
      <w:r w:rsidRPr="009850C3">
        <w:rPr>
          <w:rFonts w:ascii="Book Antiqua" w:hAnsi="Book Antiqua"/>
          <w:lang w:val="en"/>
        </w:rPr>
        <w:t>e</w:t>
      </w:r>
      <w:r w:rsidRPr="009850C3">
        <w:rPr>
          <w:rFonts w:ascii="Book Antiqua" w:hAnsi="Book Antiqua"/>
          <w:lang w:val="en"/>
        </w:rPr>
        <w:t>serta</w:t>
      </w:r>
      <w:proofErr w:type="spellEnd"/>
      <w:r w:rsidRPr="009850C3">
        <w:rPr>
          <w:rFonts w:ascii="Book Antiqua" w:hAnsi="Book Antiqua"/>
          <w:lang w:val="en"/>
        </w:rPr>
        <w:t xml:space="preserve"> </w:t>
      </w:r>
      <w:proofErr w:type="spellStart"/>
      <w:r w:rsidRPr="009850C3">
        <w:rPr>
          <w:rFonts w:ascii="Book Antiqua" w:hAnsi="Book Antiqua"/>
          <w:lang w:val="en"/>
        </w:rPr>
        <w:t>didik</w:t>
      </w:r>
      <w:proofErr w:type="spellEnd"/>
      <w:r w:rsidRPr="009850C3">
        <w:rPr>
          <w:rFonts w:ascii="Book Antiqua" w:hAnsi="Book Antiqua"/>
          <w:lang w:val="en"/>
        </w:rPr>
        <w:t xml:space="preserve">. </w:t>
      </w:r>
      <w:proofErr w:type="spellStart"/>
      <w:r w:rsidRPr="009850C3">
        <w:rPr>
          <w:rFonts w:ascii="Book Antiqua" w:hAnsi="Book Antiqua"/>
          <w:lang w:val="en"/>
        </w:rPr>
        <w:t>Terdapat</w:t>
      </w:r>
      <w:proofErr w:type="spellEnd"/>
      <w:r w:rsidRPr="009850C3">
        <w:rPr>
          <w:rFonts w:ascii="Book Antiqua" w:hAnsi="Book Antiqua"/>
          <w:lang w:val="en"/>
        </w:rPr>
        <w:t xml:space="preserve"> </w:t>
      </w:r>
      <w:proofErr w:type="spellStart"/>
      <w:r w:rsidRPr="009850C3">
        <w:rPr>
          <w:rFonts w:ascii="Book Antiqua" w:hAnsi="Book Antiqua"/>
          <w:lang w:val="en"/>
        </w:rPr>
        <w:t>tiga</w:t>
      </w:r>
      <w:proofErr w:type="spellEnd"/>
      <w:r w:rsidRPr="009850C3">
        <w:rPr>
          <w:rFonts w:ascii="Book Antiqua" w:hAnsi="Book Antiqua"/>
          <w:lang w:val="en"/>
        </w:rPr>
        <w:t xml:space="preserve"> </w:t>
      </w:r>
      <w:proofErr w:type="spellStart"/>
      <w:r w:rsidRPr="009850C3">
        <w:rPr>
          <w:rFonts w:ascii="Book Antiqua" w:hAnsi="Book Antiqua"/>
          <w:lang w:val="en"/>
        </w:rPr>
        <w:t>kelas</w:t>
      </w:r>
      <w:proofErr w:type="spellEnd"/>
      <w:r w:rsidRPr="009850C3">
        <w:rPr>
          <w:rFonts w:ascii="Book Antiqua" w:hAnsi="Book Antiqua"/>
          <w:lang w:val="en"/>
        </w:rPr>
        <w:t xml:space="preserve"> </w:t>
      </w:r>
      <w:proofErr w:type="spellStart"/>
      <w:r w:rsidRPr="009850C3">
        <w:rPr>
          <w:rFonts w:ascii="Book Antiqua" w:hAnsi="Book Antiqua"/>
          <w:lang w:val="en"/>
        </w:rPr>
        <w:t>yaitu</w:t>
      </w:r>
      <w:proofErr w:type="spellEnd"/>
      <w:r w:rsidRPr="009850C3">
        <w:rPr>
          <w:rFonts w:ascii="Book Antiqua" w:hAnsi="Book Antiqua"/>
          <w:lang w:val="en"/>
        </w:rPr>
        <w:t xml:space="preserve"> </w:t>
      </w:r>
      <w:proofErr w:type="spellStart"/>
      <w:r w:rsidRPr="009850C3">
        <w:rPr>
          <w:rFonts w:ascii="Book Antiqua" w:hAnsi="Book Antiqua"/>
          <w:lang w:val="en"/>
        </w:rPr>
        <w:t>tahfidz</w:t>
      </w:r>
      <w:proofErr w:type="spellEnd"/>
      <w:r w:rsidRPr="009850C3">
        <w:rPr>
          <w:rFonts w:ascii="Book Antiqua" w:hAnsi="Book Antiqua"/>
          <w:lang w:val="en"/>
        </w:rPr>
        <w:t xml:space="preserve">, </w:t>
      </w:r>
      <w:proofErr w:type="spellStart"/>
      <w:r w:rsidRPr="009850C3">
        <w:rPr>
          <w:rFonts w:ascii="Book Antiqua" w:hAnsi="Book Antiqua"/>
          <w:lang w:val="en"/>
        </w:rPr>
        <w:t>kitab</w:t>
      </w:r>
      <w:proofErr w:type="spellEnd"/>
      <w:r w:rsidRPr="009850C3">
        <w:rPr>
          <w:rFonts w:ascii="Book Antiqua" w:hAnsi="Book Antiqua"/>
          <w:lang w:val="en"/>
        </w:rPr>
        <w:t xml:space="preserve">, </w:t>
      </w:r>
      <w:proofErr w:type="spellStart"/>
      <w:r w:rsidRPr="009850C3">
        <w:rPr>
          <w:rFonts w:ascii="Book Antiqua" w:hAnsi="Book Antiqua"/>
          <w:lang w:val="en"/>
        </w:rPr>
        <w:t>dan</w:t>
      </w:r>
      <w:proofErr w:type="spellEnd"/>
      <w:r w:rsidRPr="009850C3">
        <w:rPr>
          <w:rFonts w:ascii="Book Antiqua" w:hAnsi="Book Antiqua"/>
          <w:lang w:val="en"/>
        </w:rPr>
        <w:t xml:space="preserve"> </w:t>
      </w:r>
      <w:proofErr w:type="spellStart"/>
      <w:r w:rsidRPr="009850C3">
        <w:rPr>
          <w:rFonts w:ascii="Book Antiqua" w:hAnsi="Book Antiqua"/>
          <w:lang w:val="en"/>
        </w:rPr>
        <w:t>itqon</w:t>
      </w:r>
      <w:proofErr w:type="spellEnd"/>
      <w:r w:rsidRPr="009850C3">
        <w:rPr>
          <w:rFonts w:ascii="Book Antiqua" w:hAnsi="Book Antiqua"/>
          <w:lang w:val="en"/>
        </w:rPr>
        <w:t xml:space="preserve">. </w:t>
      </w:r>
      <w:proofErr w:type="spellStart"/>
      <w:r w:rsidRPr="009850C3">
        <w:rPr>
          <w:rFonts w:ascii="Book Antiqua" w:hAnsi="Book Antiqua"/>
          <w:lang w:val="en"/>
        </w:rPr>
        <w:t>Kelas</w:t>
      </w:r>
      <w:proofErr w:type="spellEnd"/>
      <w:r w:rsidRPr="009850C3">
        <w:rPr>
          <w:rFonts w:ascii="Book Antiqua" w:hAnsi="Book Antiqua"/>
          <w:lang w:val="en"/>
        </w:rPr>
        <w:t xml:space="preserve"> </w:t>
      </w:r>
      <w:proofErr w:type="spellStart"/>
      <w:r w:rsidRPr="009850C3">
        <w:rPr>
          <w:rFonts w:ascii="Book Antiqua" w:hAnsi="Book Antiqua"/>
          <w:lang w:val="en"/>
        </w:rPr>
        <w:t>tahfidz</w:t>
      </w:r>
      <w:proofErr w:type="spellEnd"/>
      <w:r w:rsidRPr="009850C3">
        <w:rPr>
          <w:rFonts w:ascii="Book Antiqua" w:hAnsi="Book Antiqua"/>
          <w:lang w:val="en"/>
        </w:rPr>
        <w:t xml:space="preserve"> </w:t>
      </w:r>
      <w:proofErr w:type="spellStart"/>
      <w:r w:rsidRPr="009850C3">
        <w:rPr>
          <w:rFonts w:ascii="Book Antiqua" w:hAnsi="Book Antiqua"/>
          <w:lang w:val="en"/>
        </w:rPr>
        <w:t>menargetkan</w:t>
      </w:r>
      <w:proofErr w:type="spellEnd"/>
      <w:r w:rsidRPr="009850C3">
        <w:rPr>
          <w:rFonts w:ascii="Book Antiqua" w:hAnsi="Book Antiqua"/>
          <w:lang w:val="en"/>
        </w:rPr>
        <w:t xml:space="preserve"> </w:t>
      </w:r>
      <w:proofErr w:type="spellStart"/>
      <w:r w:rsidRPr="009850C3">
        <w:rPr>
          <w:rFonts w:ascii="Book Antiqua" w:hAnsi="Book Antiqua"/>
          <w:lang w:val="en"/>
        </w:rPr>
        <w:t>peserta</w:t>
      </w:r>
      <w:proofErr w:type="spellEnd"/>
      <w:r w:rsidRPr="009850C3">
        <w:rPr>
          <w:rFonts w:ascii="Book Antiqua" w:hAnsi="Book Antiqua"/>
          <w:lang w:val="en"/>
        </w:rPr>
        <w:t xml:space="preserve"> </w:t>
      </w:r>
      <w:proofErr w:type="spellStart"/>
      <w:r w:rsidRPr="009850C3">
        <w:rPr>
          <w:rFonts w:ascii="Book Antiqua" w:hAnsi="Book Antiqua"/>
          <w:lang w:val="en"/>
        </w:rPr>
        <w:t>didik</w:t>
      </w:r>
      <w:proofErr w:type="spellEnd"/>
      <w:r w:rsidRPr="009850C3">
        <w:rPr>
          <w:rFonts w:ascii="Book Antiqua" w:hAnsi="Book Antiqua"/>
          <w:lang w:val="en"/>
        </w:rPr>
        <w:t xml:space="preserve"> </w:t>
      </w:r>
      <w:proofErr w:type="spellStart"/>
      <w:r w:rsidRPr="009850C3">
        <w:rPr>
          <w:rFonts w:ascii="Book Antiqua" w:hAnsi="Book Antiqua"/>
          <w:lang w:val="en"/>
        </w:rPr>
        <w:t>dalam</w:t>
      </w:r>
      <w:proofErr w:type="spellEnd"/>
      <w:r w:rsidRPr="009850C3">
        <w:rPr>
          <w:rFonts w:ascii="Book Antiqua" w:hAnsi="Book Antiqua"/>
          <w:lang w:val="en"/>
        </w:rPr>
        <w:t xml:space="preserve"> </w:t>
      </w:r>
      <w:proofErr w:type="spellStart"/>
      <w:r w:rsidRPr="009850C3">
        <w:rPr>
          <w:rFonts w:ascii="Book Antiqua" w:hAnsi="Book Antiqua"/>
          <w:lang w:val="en"/>
        </w:rPr>
        <w:t>mencapai</w:t>
      </w:r>
      <w:proofErr w:type="spellEnd"/>
      <w:r w:rsidRPr="009850C3">
        <w:rPr>
          <w:rFonts w:ascii="Book Antiqua" w:hAnsi="Book Antiqua"/>
          <w:lang w:val="en"/>
        </w:rPr>
        <w:t xml:space="preserve"> target </w:t>
      </w:r>
      <w:proofErr w:type="spellStart"/>
      <w:r w:rsidRPr="009850C3">
        <w:rPr>
          <w:rFonts w:ascii="Book Antiqua" w:hAnsi="Book Antiqua"/>
          <w:lang w:val="en"/>
        </w:rPr>
        <w:t>hafalan</w:t>
      </w:r>
      <w:proofErr w:type="spellEnd"/>
      <w:r w:rsidRPr="009850C3">
        <w:rPr>
          <w:rFonts w:ascii="Book Antiqua" w:hAnsi="Book Antiqua"/>
          <w:lang w:val="en"/>
        </w:rPr>
        <w:t xml:space="preserve"> al </w:t>
      </w:r>
      <w:proofErr w:type="spellStart"/>
      <w:r w:rsidRPr="009850C3">
        <w:rPr>
          <w:rFonts w:ascii="Book Antiqua" w:hAnsi="Book Antiqua"/>
          <w:lang w:val="en"/>
        </w:rPr>
        <w:t>qur’an</w:t>
      </w:r>
      <w:proofErr w:type="spellEnd"/>
      <w:r w:rsidRPr="009850C3">
        <w:rPr>
          <w:rFonts w:ascii="Book Antiqua" w:hAnsi="Book Antiqua"/>
          <w:lang w:val="en"/>
        </w:rPr>
        <w:t xml:space="preserve">. </w:t>
      </w:r>
      <w:proofErr w:type="spellStart"/>
      <w:r w:rsidRPr="009850C3">
        <w:rPr>
          <w:rFonts w:ascii="Book Antiqua" w:hAnsi="Book Antiqua"/>
          <w:lang w:val="en"/>
        </w:rPr>
        <w:t>P</w:t>
      </w:r>
      <w:r w:rsidRPr="009850C3">
        <w:rPr>
          <w:rFonts w:ascii="Book Antiqua" w:hAnsi="Book Antiqua"/>
          <w:lang w:val="en"/>
        </w:rPr>
        <w:t>a</w:t>
      </w:r>
      <w:r w:rsidRPr="009850C3">
        <w:rPr>
          <w:rFonts w:ascii="Book Antiqua" w:hAnsi="Book Antiqua"/>
          <w:lang w:val="en"/>
        </w:rPr>
        <w:t>da</w:t>
      </w:r>
      <w:proofErr w:type="spellEnd"/>
      <w:r w:rsidRPr="009850C3">
        <w:rPr>
          <w:rFonts w:ascii="Book Antiqua" w:hAnsi="Book Antiqua"/>
          <w:lang w:val="en"/>
        </w:rPr>
        <w:t xml:space="preserve"> </w:t>
      </w:r>
      <w:proofErr w:type="spellStart"/>
      <w:r w:rsidRPr="009850C3">
        <w:rPr>
          <w:rFonts w:ascii="Book Antiqua" w:hAnsi="Book Antiqua"/>
          <w:lang w:val="en"/>
        </w:rPr>
        <w:t>layanan</w:t>
      </w:r>
      <w:proofErr w:type="spellEnd"/>
      <w:r w:rsidRPr="009850C3">
        <w:rPr>
          <w:rFonts w:ascii="Book Antiqua" w:hAnsi="Book Antiqua"/>
          <w:lang w:val="en"/>
        </w:rPr>
        <w:t xml:space="preserve"> </w:t>
      </w:r>
      <w:proofErr w:type="spellStart"/>
      <w:r w:rsidRPr="009850C3">
        <w:rPr>
          <w:rFonts w:ascii="Book Antiqua" w:hAnsi="Book Antiqua"/>
          <w:lang w:val="en"/>
        </w:rPr>
        <w:t>tambahan</w:t>
      </w:r>
      <w:proofErr w:type="spellEnd"/>
      <w:r w:rsidRPr="009850C3">
        <w:rPr>
          <w:rFonts w:ascii="Book Antiqua" w:hAnsi="Book Antiqua"/>
          <w:lang w:val="en"/>
        </w:rPr>
        <w:t xml:space="preserve"> </w:t>
      </w:r>
      <w:proofErr w:type="spellStart"/>
      <w:r w:rsidRPr="009850C3">
        <w:rPr>
          <w:rFonts w:ascii="Book Antiqua" w:hAnsi="Book Antiqua"/>
          <w:lang w:val="en"/>
        </w:rPr>
        <w:t>kelas</w:t>
      </w:r>
      <w:proofErr w:type="spellEnd"/>
      <w:r w:rsidRPr="009850C3">
        <w:rPr>
          <w:rFonts w:ascii="Book Antiqua" w:hAnsi="Book Antiqua"/>
          <w:lang w:val="en"/>
        </w:rPr>
        <w:t xml:space="preserve"> </w:t>
      </w:r>
      <w:proofErr w:type="spellStart"/>
      <w:r w:rsidRPr="009850C3">
        <w:rPr>
          <w:rFonts w:ascii="Book Antiqua" w:hAnsi="Book Antiqua"/>
          <w:lang w:val="en"/>
        </w:rPr>
        <w:t>tahfidz</w:t>
      </w:r>
      <w:proofErr w:type="spellEnd"/>
      <w:r w:rsidRPr="009850C3">
        <w:rPr>
          <w:rFonts w:ascii="Book Antiqua" w:hAnsi="Book Antiqua"/>
          <w:lang w:val="en"/>
        </w:rPr>
        <w:t xml:space="preserve"> </w:t>
      </w:r>
      <w:proofErr w:type="spellStart"/>
      <w:r w:rsidRPr="009850C3">
        <w:rPr>
          <w:rFonts w:ascii="Book Antiqua" w:hAnsi="Book Antiqua"/>
          <w:lang w:val="en"/>
        </w:rPr>
        <w:t>peserta</w:t>
      </w:r>
      <w:proofErr w:type="spellEnd"/>
      <w:r w:rsidRPr="009850C3">
        <w:rPr>
          <w:rFonts w:ascii="Book Antiqua" w:hAnsi="Book Antiqua"/>
          <w:lang w:val="en"/>
        </w:rPr>
        <w:t xml:space="preserve"> </w:t>
      </w:r>
      <w:proofErr w:type="spellStart"/>
      <w:r w:rsidRPr="009850C3">
        <w:rPr>
          <w:rFonts w:ascii="Book Antiqua" w:hAnsi="Book Antiqua"/>
          <w:lang w:val="en"/>
        </w:rPr>
        <w:t>didik</w:t>
      </w:r>
      <w:proofErr w:type="spellEnd"/>
      <w:r w:rsidRPr="009850C3">
        <w:rPr>
          <w:rFonts w:ascii="Book Antiqua" w:hAnsi="Book Antiqua"/>
          <w:lang w:val="en"/>
        </w:rPr>
        <w:t xml:space="preserve"> </w:t>
      </w:r>
      <w:proofErr w:type="spellStart"/>
      <w:r w:rsidRPr="009850C3">
        <w:rPr>
          <w:rFonts w:ascii="Book Antiqua" w:hAnsi="Book Antiqua"/>
          <w:lang w:val="en"/>
        </w:rPr>
        <w:t>menghafal</w:t>
      </w:r>
      <w:proofErr w:type="spellEnd"/>
      <w:r w:rsidRPr="009850C3">
        <w:rPr>
          <w:rFonts w:ascii="Book Antiqua" w:hAnsi="Book Antiqua"/>
          <w:lang w:val="en"/>
        </w:rPr>
        <w:t xml:space="preserve"> </w:t>
      </w:r>
      <w:proofErr w:type="spellStart"/>
      <w:r w:rsidRPr="009850C3">
        <w:rPr>
          <w:rFonts w:ascii="Book Antiqua" w:hAnsi="Book Antiqua"/>
          <w:lang w:val="en"/>
        </w:rPr>
        <w:t>dan</w:t>
      </w:r>
      <w:proofErr w:type="spellEnd"/>
      <w:r w:rsidRPr="009850C3">
        <w:rPr>
          <w:rFonts w:ascii="Book Antiqua" w:hAnsi="Book Antiqua"/>
          <w:lang w:val="en"/>
        </w:rPr>
        <w:t xml:space="preserve"> </w:t>
      </w:r>
      <w:proofErr w:type="spellStart"/>
      <w:r w:rsidRPr="009850C3">
        <w:rPr>
          <w:rFonts w:ascii="Book Antiqua" w:hAnsi="Book Antiqua"/>
          <w:lang w:val="en"/>
        </w:rPr>
        <w:t>juga</w:t>
      </w:r>
      <w:proofErr w:type="spellEnd"/>
      <w:r w:rsidRPr="009850C3">
        <w:rPr>
          <w:rFonts w:ascii="Book Antiqua" w:hAnsi="Book Antiqua"/>
          <w:lang w:val="en"/>
        </w:rPr>
        <w:t xml:space="preserve"> </w:t>
      </w:r>
      <w:proofErr w:type="spellStart"/>
      <w:r w:rsidRPr="009850C3">
        <w:rPr>
          <w:rFonts w:ascii="Book Antiqua" w:hAnsi="Book Antiqua"/>
          <w:lang w:val="en"/>
        </w:rPr>
        <w:t>memahami</w:t>
      </w:r>
      <w:proofErr w:type="spellEnd"/>
      <w:r w:rsidRPr="009850C3">
        <w:rPr>
          <w:rFonts w:ascii="Book Antiqua" w:hAnsi="Book Antiqua"/>
          <w:lang w:val="en"/>
        </w:rPr>
        <w:t xml:space="preserve"> </w:t>
      </w:r>
      <w:proofErr w:type="spellStart"/>
      <w:r w:rsidRPr="009850C3">
        <w:rPr>
          <w:rFonts w:ascii="Book Antiqua" w:hAnsi="Book Antiqua"/>
          <w:lang w:val="en"/>
        </w:rPr>
        <w:t>isi</w:t>
      </w:r>
      <w:proofErr w:type="spellEnd"/>
      <w:r w:rsidRPr="009850C3">
        <w:rPr>
          <w:rFonts w:ascii="Book Antiqua" w:hAnsi="Book Antiqua"/>
          <w:lang w:val="en"/>
        </w:rPr>
        <w:t xml:space="preserve"> al </w:t>
      </w:r>
      <w:proofErr w:type="spellStart"/>
      <w:r w:rsidRPr="009850C3">
        <w:rPr>
          <w:rFonts w:ascii="Book Antiqua" w:hAnsi="Book Antiqua"/>
          <w:lang w:val="en"/>
        </w:rPr>
        <w:t>qur’an</w:t>
      </w:r>
      <w:proofErr w:type="spellEnd"/>
      <w:r w:rsidRPr="009850C3">
        <w:rPr>
          <w:rFonts w:ascii="Book Antiqua" w:hAnsi="Book Antiqua"/>
          <w:lang w:val="en"/>
        </w:rPr>
        <w:t xml:space="preserve">. </w:t>
      </w:r>
      <w:proofErr w:type="spellStart"/>
      <w:r w:rsidRPr="009850C3">
        <w:rPr>
          <w:rFonts w:ascii="Book Antiqua" w:hAnsi="Book Antiqua"/>
          <w:lang w:val="en"/>
        </w:rPr>
        <w:t>Pada</w:t>
      </w:r>
      <w:proofErr w:type="spellEnd"/>
      <w:r w:rsidRPr="009850C3">
        <w:rPr>
          <w:rFonts w:ascii="Book Antiqua" w:hAnsi="Book Antiqua"/>
          <w:lang w:val="en"/>
        </w:rPr>
        <w:t xml:space="preserve"> </w:t>
      </w:r>
      <w:proofErr w:type="spellStart"/>
      <w:r w:rsidRPr="009850C3">
        <w:rPr>
          <w:rFonts w:ascii="Book Antiqua" w:hAnsi="Book Antiqua"/>
          <w:lang w:val="en"/>
        </w:rPr>
        <w:t>kelas</w:t>
      </w:r>
      <w:proofErr w:type="spellEnd"/>
      <w:r w:rsidRPr="009850C3">
        <w:rPr>
          <w:rFonts w:ascii="Book Antiqua" w:hAnsi="Book Antiqua"/>
          <w:lang w:val="en"/>
        </w:rPr>
        <w:t xml:space="preserve"> </w:t>
      </w:r>
      <w:proofErr w:type="spellStart"/>
      <w:r w:rsidRPr="009850C3">
        <w:rPr>
          <w:rFonts w:ascii="Book Antiqua" w:hAnsi="Book Antiqua"/>
          <w:lang w:val="en"/>
        </w:rPr>
        <w:t>kitab</w:t>
      </w:r>
      <w:proofErr w:type="spellEnd"/>
      <w:r w:rsidRPr="009850C3">
        <w:rPr>
          <w:rFonts w:ascii="Book Antiqua" w:hAnsi="Book Antiqua"/>
          <w:lang w:val="en"/>
        </w:rPr>
        <w:t xml:space="preserve"> </w:t>
      </w:r>
      <w:proofErr w:type="spellStart"/>
      <w:r w:rsidRPr="009850C3">
        <w:rPr>
          <w:rFonts w:ascii="Book Antiqua" w:hAnsi="Book Antiqua"/>
          <w:lang w:val="en"/>
        </w:rPr>
        <w:t>peserta</w:t>
      </w:r>
      <w:proofErr w:type="spellEnd"/>
      <w:r w:rsidRPr="009850C3">
        <w:rPr>
          <w:rFonts w:ascii="Book Antiqua" w:hAnsi="Book Antiqua"/>
          <w:lang w:val="en"/>
        </w:rPr>
        <w:t xml:space="preserve"> </w:t>
      </w:r>
      <w:proofErr w:type="spellStart"/>
      <w:r w:rsidRPr="009850C3">
        <w:rPr>
          <w:rFonts w:ascii="Book Antiqua" w:hAnsi="Book Antiqua"/>
          <w:lang w:val="en"/>
        </w:rPr>
        <w:t>didik</w:t>
      </w:r>
      <w:proofErr w:type="spellEnd"/>
      <w:r w:rsidRPr="009850C3">
        <w:rPr>
          <w:rFonts w:ascii="Book Antiqua" w:hAnsi="Book Antiqua"/>
          <w:lang w:val="en"/>
        </w:rPr>
        <w:t xml:space="preserve"> </w:t>
      </w:r>
      <w:proofErr w:type="spellStart"/>
      <w:r w:rsidRPr="009850C3">
        <w:rPr>
          <w:rFonts w:ascii="Book Antiqua" w:hAnsi="Book Antiqua"/>
          <w:lang w:val="en"/>
        </w:rPr>
        <w:t>lebih</w:t>
      </w:r>
      <w:proofErr w:type="spellEnd"/>
      <w:r w:rsidRPr="009850C3">
        <w:rPr>
          <w:rFonts w:ascii="Book Antiqua" w:hAnsi="Book Antiqua"/>
          <w:lang w:val="en"/>
        </w:rPr>
        <w:t xml:space="preserve"> </w:t>
      </w:r>
      <w:proofErr w:type="spellStart"/>
      <w:r w:rsidRPr="009850C3">
        <w:rPr>
          <w:rFonts w:ascii="Book Antiqua" w:hAnsi="Book Antiqua"/>
          <w:lang w:val="en"/>
        </w:rPr>
        <w:t>difokuskan</w:t>
      </w:r>
      <w:proofErr w:type="spellEnd"/>
      <w:r w:rsidRPr="009850C3">
        <w:rPr>
          <w:rFonts w:ascii="Book Antiqua" w:hAnsi="Book Antiqua"/>
          <w:lang w:val="en"/>
        </w:rPr>
        <w:t xml:space="preserve"> </w:t>
      </w:r>
      <w:proofErr w:type="spellStart"/>
      <w:r w:rsidRPr="009850C3">
        <w:rPr>
          <w:rFonts w:ascii="Book Antiqua" w:hAnsi="Book Antiqua"/>
          <w:lang w:val="en"/>
        </w:rPr>
        <w:t>pada</w:t>
      </w:r>
      <w:proofErr w:type="spellEnd"/>
      <w:r w:rsidRPr="009850C3">
        <w:rPr>
          <w:rFonts w:ascii="Book Antiqua" w:hAnsi="Book Antiqua"/>
          <w:lang w:val="en"/>
        </w:rPr>
        <w:t xml:space="preserve"> target </w:t>
      </w:r>
      <w:proofErr w:type="spellStart"/>
      <w:r w:rsidRPr="009850C3">
        <w:rPr>
          <w:rFonts w:ascii="Book Antiqua" w:hAnsi="Book Antiqua"/>
          <w:lang w:val="en"/>
        </w:rPr>
        <w:t>pembelajaran</w:t>
      </w:r>
      <w:proofErr w:type="spellEnd"/>
      <w:r w:rsidRPr="009850C3">
        <w:rPr>
          <w:rFonts w:ascii="Book Antiqua" w:hAnsi="Book Antiqua"/>
          <w:lang w:val="en"/>
        </w:rPr>
        <w:t xml:space="preserve"> </w:t>
      </w:r>
      <w:proofErr w:type="spellStart"/>
      <w:r w:rsidRPr="009850C3">
        <w:rPr>
          <w:rFonts w:ascii="Book Antiqua" w:hAnsi="Book Antiqua"/>
          <w:lang w:val="en"/>
        </w:rPr>
        <w:t>kitab-kitab</w:t>
      </w:r>
      <w:proofErr w:type="spellEnd"/>
      <w:r w:rsidRPr="009850C3">
        <w:rPr>
          <w:rFonts w:ascii="Book Antiqua" w:hAnsi="Book Antiqua"/>
          <w:lang w:val="en"/>
        </w:rPr>
        <w:t xml:space="preserve">, </w:t>
      </w:r>
      <w:proofErr w:type="spellStart"/>
      <w:r w:rsidRPr="009850C3">
        <w:rPr>
          <w:rFonts w:ascii="Book Antiqua" w:hAnsi="Book Antiqua"/>
          <w:lang w:val="en"/>
        </w:rPr>
        <w:lastRenderedPageBreak/>
        <w:t>mulai</w:t>
      </w:r>
      <w:proofErr w:type="spellEnd"/>
      <w:r w:rsidRPr="009850C3">
        <w:rPr>
          <w:rFonts w:ascii="Book Antiqua" w:hAnsi="Book Antiqua"/>
          <w:lang w:val="en"/>
        </w:rPr>
        <w:t xml:space="preserve"> </w:t>
      </w:r>
      <w:proofErr w:type="spellStart"/>
      <w:r w:rsidRPr="009850C3">
        <w:rPr>
          <w:rFonts w:ascii="Book Antiqua" w:hAnsi="Book Antiqua"/>
          <w:lang w:val="en"/>
        </w:rPr>
        <w:t>dari</w:t>
      </w:r>
      <w:proofErr w:type="spellEnd"/>
      <w:r w:rsidRPr="009850C3">
        <w:rPr>
          <w:rFonts w:ascii="Book Antiqua" w:hAnsi="Book Antiqua"/>
          <w:lang w:val="en"/>
        </w:rPr>
        <w:t xml:space="preserve"> </w:t>
      </w:r>
      <w:proofErr w:type="spellStart"/>
      <w:r w:rsidRPr="009850C3">
        <w:rPr>
          <w:rFonts w:ascii="Book Antiqua" w:hAnsi="Book Antiqua"/>
          <w:lang w:val="en"/>
        </w:rPr>
        <w:t>nahwu</w:t>
      </w:r>
      <w:proofErr w:type="spellEnd"/>
      <w:r w:rsidRPr="009850C3">
        <w:rPr>
          <w:rFonts w:ascii="Book Antiqua" w:hAnsi="Book Antiqua"/>
          <w:lang w:val="en"/>
        </w:rPr>
        <w:t xml:space="preserve">, </w:t>
      </w:r>
      <w:proofErr w:type="spellStart"/>
      <w:r w:rsidRPr="009850C3">
        <w:rPr>
          <w:rFonts w:ascii="Book Antiqua" w:hAnsi="Book Antiqua"/>
          <w:lang w:val="en"/>
        </w:rPr>
        <w:t>shorof</w:t>
      </w:r>
      <w:proofErr w:type="spellEnd"/>
      <w:r w:rsidRPr="009850C3">
        <w:rPr>
          <w:rFonts w:ascii="Book Antiqua" w:hAnsi="Book Antiqua"/>
          <w:lang w:val="en"/>
        </w:rPr>
        <w:t xml:space="preserve">, </w:t>
      </w:r>
      <w:proofErr w:type="spellStart"/>
      <w:r w:rsidRPr="009850C3">
        <w:rPr>
          <w:rFonts w:ascii="Book Antiqua" w:hAnsi="Book Antiqua"/>
          <w:lang w:val="en"/>
        </w:rPr>
        <w:t>akhlak</w:t>
      </w:r>
      <w:proofErr w:type="spellEnd"/>
      <w:r w:rsidRPr="009850C3">
        <w:rPr>
          <w:rFonts w:ascii="Book Antiqua" w:hAnsi="Book Antiqua"/>
          <w:lang w:val="en"/>
        </w:rPr>
        <w:t xml:space="preserve">, </w:t>
      </w:r>
      <w:proofErr w:type="spellStart"/>
      <w:r w:rsidRPr="009850C3">
        <w:rPr>
          <w:rFonts w:ascii="Book Antiqua" w:hAnsi="Book Antiqua"/>
          <w:lang w:val="en"/>
        </w:rPr>
        <w:t>tarikh</w:t>
      </w:r>
      <w:proofErr w:type="spellEnd"/>
      <w:r w:rsidRPr="009850C3">
        <w:rPr>
          <w:rFonts w:ascii="Book Antiqua" w:hAnsi="Book Antiqua"/>
          <w:lang w:val="en"/>
        </w:rPr>
        <w:t xml:space="preserve">, </w:t>
      </w:r>
      <w:proofErr w:type="spellStart"/>
      <w:r w:rsidRPr="009850C3">
        <w:rPr>
          <w:rFonts w:ascii="Book Antiqua" w:hAnsi="Book Antiqua"/>
          <w:lang w:val="en"/>
        </w:rPr>
        <w:t>hadist</w:t>
      </w:r>
      <w:proofErr w:type="spellEnd"/>
      <w:r w:rsidRPr="009850C3">
        <w:rPr>
          <w:rFonts w:ascii="Book Antiqua" w:hAnsi="Book Antiqua"/>
          <w:lang w:val="en"/>
        </w:rPr>
        <w:t xml:space="preserve">, </w:t>
      </w:r>
      <w:proofErr w:type="spellStart"/>
      <w:r w:rsidRPr="009850C3">
        <w:rPr>
          <w:rFonts w:ascii="Book Antiqua" w:hAnsi="Book Antiqua"/>
          <w:lang w:val="en"/>
        </w:rPr>
        <w:t>dan</w:t>
      </w:r>
      <w:proofErr w:type="spellEnd"/>
      <w:r w:rsidRPr="009850C3">
        <w:rPr>
          <w:rFonts w:ascii="Book Antiqua" w:hAnsi="Book Antiqua"/>
          <w:lang w:val="en"/>
        </w:rPr>
        <w:t xml:space="preserve"> lain </w:t>
      </w:r>
      <w:proofErr w:type="spellStart"/>
      <w:r w:rsidRPr="009850C3">
        <w:rPr>
          <w:rFonts w:ascii="Book Antiqua" w:hAnsi="Book Antiqua"/>
          <w:lang w:val="en"/>
        </w:rPr>
        <w:t>lain</w:t>
      </w:r>
      <w:proofErr w:type="spellEnd"/>
      <w:r w:rsidRPr="009850C3">
        <w:rPr>
          <w:rFonts w:ascii="Book Antiqua" w:hAnsi="Book Antiqua"/>
          <w:lang w:val="en"/>
        </w:rPr>
        <w:t xml:space="preserve">. </w:t>
      </w:r>
      <w:proofErr w:type="spellStart"/>
      <w:r w:rsidRPr="009850C3">
        <w:rPr>
          <w:rFonts w:ascii="Book Antiqua" w:hAnsi="Book Antiqua"/>
          <w:lang w:val="en"/>
        </w:rPr>
        <w:t>Pada</w:t>
      </w:r>
      <w:proofErr w:type="spellEnd"/>
      <w:r w:rsidRPr="009850C3">
        <w:rPr>
          <w:rFonts w:ascii="Book Antiqua" w:hAnsi="Book Antiqua"/>
          <w:lang w:val="en"/>
        </w:rPr>
        <w:t xml:space="preserve"> </w:t>
      </w:r>
      <w:proofErr w:type="spellStart"/>
      <w:r w:rsidRPr="009850C3">
        <w:rPr>
          <w:rFonts w:ascii="Book Antiqua" w:hAnsi="Book Antiqua"/>
          <w:lang w:val="en"/>
        </w:rPr>
        <w:t>k</w:t>
      </w:r>
      <w:r w:rsidRPr="009850C3">
        <w:rPr>
          <w:rFonts w:ascii="Book Antiqua" w:hAnsi="Book Antiqua"/>
          <w:lang w:val="en"/>
        </w:rPr>
        <w:t>e</w:t>
      </w:r>
      <w:r w:rsidRPr="009850C3">
        <w:rPr>
          <w:rFonts w:ascii="Book Antiqua" w:hAnsi="Book Antiqua"/>
          <w:lang w:val="en"/>
        </w:rPr>
        <w:t>las</w:t>
      </w:r>
      <w:proofErr w:type="spellEnd"/>
      <w:r w:rsidRPr="009850C3">
        <w:rPr>
          <w:rFonts w:ascii="Book Antiqua" w:hAnsi="Book Antiqua"/>
          <w:lang w:val="en"/>
        </w:rPr>
        <w:t xml:space="preserve"> </w:t>
      </w:r>
      <w:proofErr w:type="spellStart"/>
      <w:r w:rsidRPr="009850C3">
        <w:rPr>
          <w:rFonts w:ascii="Book Antiqua" w:hAnsi="Book Antiqua"/>
          <w:lang w:val="en"/>
        </w:rPr>
        <w:t>itqon</w:t>
      </w:r>
      <w:proofErr w:type="spellEnd"/>
      <w:r w:rsidRPr="009850C3">
        <w:rPr>
          <w:rFonts w:ascii="Book Antiqua" w:hAnsi="Book Antiqua"/>
          <w:lang w:val="en"/>
        </w:rPr>
        <w:t xml:space="preserve"> </w:t>
      </w:r>
      <w:proofErr w:type="spellStart"/>
      <w:r w:rsidRPr="009850C3">
        <w:rPr>
          <w:rFonts w:ascii="Book Antiqua" w:hAnsi="Book Antiqua"/>
          <w:lang w:val="en"/>
        </w:rPr>
        <w:t>ini</w:t>
      </w:r>
      <w:proofErr w:type="spellEnd"/>
      <w:r w:rsidRPr="009850C3">
        <w:rPr>
          <w:rFonts w:ascii="Book Antiqua" w:hAnsi="Book Antiqua"/>
          <w:lang w:val="en"/>
        </w:rPr>
        <w:t xml:space="preserve"> </w:t>
      </w:r>
      <w:proofErr w:type="spellStart"/>
      <w:r w:rsidRPr="009850C3">
        <w:rPr>
          <w:rFonts w:ascii="Book Antiqua" w:hAnsi="Book Antiqua"/>
          <w:lang w:val="en"/>
        </w:rPr>
        <w:t>mencakup</w:t>
      </w:r>
      <w:proofErr w:type="spellEnd"/>
      <w:r w:rsidRPr="009850C3">
        <w:rPr>
          <w:rFonts w:ascii="Book Antiqua" w:hAnsi="Book Antiqua"/>
          <w:lang w:val="en"/>
        </w:rPr>
        <w:t xml:space="preserve"> </w:t>
      </w:r>
      <w:proofErr w:type="spellStart"/>
      <w:r w:rsidRPr="009850C3">
        <w:rPr>
          <w:rFonts w:ascii="Book Antiqua" w:hAnsi="Book Antiqua"/>
          <w:lang w:val="en"/>
        </w:rPr>
        <w:t>pembelajaran</w:t>
      </w:r>
      <w:proofErr w:type="spellEnd"/>
      <w:r w:rsidRPr="009850C3">
        <w:rPr>
          <w:rFonts w:ascii="Book Antiqua" w:hAnsi="Book Antiqua"/>
          <w:lang w:val="en"/>
        </w:rPr>
        <w:t xml:space="preserve"> </w:t>
      </w:r>
      <w:proofErr w:type="spellStart"/>
      <w:r w:rsidRPr="009850C3">
        <w:rPr>
          <w:rFonts w:ascii="Book Antiqua" w:hAnsi="Book Antiqua"/>
          <w:lang w:val="en"/>
        </w:rPr>
        <w:t>umum</w:t>
      </w:r>
      <w:proofErr w:type="spellEnd"/>
      <w:r w:rsidRPr="009850C3">
        <w:rPr>
          <w:rFonts w:ascii="Book Antiqua" w:hAnsi="Book Antiqua"/>
          <w:lang w:val="en"/>
        </w:rPr>
        <w:t xml:space="preserve">. </w:t>
      </w:r>
      <w:proofErr w:type="spellStart"/>
      <w:r w:rsidRPr="009850C3">
        <w:rPr>
          <w:rFonts w:ascii="Book Antiqua" w:hAnsi="Book Antiqua"/>
          <w:lang w:val="en"/>
        </w:rPr>
        <w:t>Namun</w:t>
      </w:r>
      <w:proofErr w:type="spellEnd"/>
      <w:r w:rsidRPr="009850C3">
        <w:rPr>
          <w:rFonts w:ascii="Book Antiqua" w:hAnsi="Book Antiqua"/>
          <w:lang w:val="en"/>
        </w:rPr>
        <w:t xml:space="preserve"> </w:t>
      </w:r>
      <w:proofErr w:type="spellStart"/>
      <w:r w:rsidRPr="009850C3">
        <w:rPr>
          <w:rFonts w:ascii="Book Antiqua" w:hAnsi="Book Antiqua"/>
          <w:lang w:val="en"/>
        </w:rPr>
        <w:t>dalam</w:t>
      </w:r>
      <w:proofErr w:type="spellEnd"/>
      <w:r w:rsidRPr="009850C3">
        <w:rPr>
          <w:rFonts w:ascii="Book Antiqua" w:hAnsi="Book Antiqua"/>
          <w:lang w:val="en"/>
        </w:rPr>
        <w:t xml:space="preserve"> </w:t>
      </w:r>
      <w:proofErr w:type="spellStart"/>
      <w:r w:rsidRPr="009850C3">
        <w:rPr>
          <w:rFonts w:ascii="Book Antiqua" w:hAnsi="Book Antiqua"/>
          <w:lang w:val="en"/>
        </w:rPr>
        <w:t>hal</w:t>
      </w:r>
      <w:proofErr w:type="spellEnd"/>
      <w:r w:rsidRPr="009850C3">
        <w:rPr>
          <w:rFonts w:ascii="Book Antiqua" w:hAnsi="Book Antiqua"/>
          <w:lang w:val="en"/>
        </w:rPr>
        <w:t xml:space="preserve"> </w:t>
      </w:r>
      <w:proofErr w:type="spellStart"/>
      <w:r w:rsidRPr="009850C3">
        <w:rPr>
          <w:rFonts w:ascii="Book Antiqua" w:hAnsi="Book Antiqua"/>
          <w:lang w:val="en"/>
        </w:rPr>
        <w:t>ini</w:t>
      </w:r>
      <w:proofErr w:type="spellEnd"/>
      <w:r w:rsidRPr="009850C3">
        <w:rPr>
          <w:rFonts w:ascii="Book Antiqua" w:hAnsi="Book Antiqua"/>
          <w:lang w:val="en"/>
        </w:rPr>
        <w:t xml:space="preserve"> </w:t>
      </w:r>
      <w:proofErr w:type="spellStart"/>
      <w:r w:rsidRPr="009850C3">
        <w:rPr>
          <w:rFonts w:ascii="Book Antiqua" w:hAnsi="Book Antiqua"/>
          <w:lang w:val="en"/>
        </w:rPr>
        <w:t>setiap</w:t>
      </w:r>
      <w:proofErr w:type="spellEnd"/>
      <w:r w:rsidRPr="009850C3">
        <w:rPr>
          <w:rFonts w:ascii="Book Antiqua" w:hAnsi="Book Antiqua"/>
          <w:lang w:val="en"/>
        </w:rPr>
        <w:t xml:space="preserve"> </w:t>
      </w:r>
      <w:proofErr w:type="spellStart"/>
      <w:r w:rsidRPr="009850C3">
        <w:rPr>
          <w:rFonts w:ascii="Book Antiqua" w:hAnsi="Book Antiqua"/>
          <w:lang w:val="en"/>
        </w:rPr>
        <w:t>kelas</w:t>
      </w:r>
      <w:proofErr w:type="spellEnd"/>
      <w:r w:rsidRPr="009850C3">
        <w:rPr>
          <w:rFonts w:ascii="Book Antiqua" w:hAnsi="Book Antiqua"/>
          <w:lang w:val="en"/>
        </w:rPr>
        <w:t xml:space="preserve"> </w:t>
      </w:r>
      <w:proofErr w:type="spellStart"/>
      <w:r w:rsidRPr="009850C3">
        <w:rPr>
          <w:rFonts w:ascii="Book Antiqua" w:hAnsi="Book Antiqua"/>
          <w:lang w:val="en"/>
        </w:rPr>
        <w:t>juga</w:t>
      </w:r>
      <w:proofErr w:type="spellEnd"/>
      <w:r w:rsidRPr="009850C3">
        <w:rPr>
          <w:rFonts w:ascii="Book Antiqua" w:hAnsi="Book Antiqua"/>
          <w:lang w:val="en"/>
        </w:rPr>
        <w:t xml:space="preserve"> </w:t>
      </w:r>
      <w:proofErr w:type="spellStart"/>
      <w:r w:rsidRPr="009850C3">
        <w:rPr>
          <w:rFonts w:ascii="Book Antiqua" w:hAnsi="Book Antiqua"/>
          <w:lang w:val="en"/>
        </w:rPr>
        <w:t>tetap</w:t>
      </w:r>
      <w:proofErr w:type="spellEnd"/>
      <w:r w:rsidRPr="009850C3">
        <w:rPr>
          <w:rFonts w:ascii="Book Antiqua" w:hAnsi="Book Antiqua"/>
          <w:lang w:val="en"/>
        </w:rPr>
        <w:t xml:space="preserve"> </w:t>
      </w:r>
      <w:proofErr w:type="spellStart"/>
      <w:r w:rsidRPr="009850C3">
        <w:rPr>
          <w:rFonts w:ascii="Book Antiqua" w:hAnsi="Book Antiqua"/>
          <w:lang w:val="en"/>
        </w:rPr>
        <w:t>mendapat</w:t>
      </w:r>
      <w:proofErr w:type="spellEnd"/>
      <w:r w:rsidRPr="009850C3">
        <w:rPr>
          <w:rFonts w:ascii="Book Antiqua" w:hAnsi="Book Antiqua"/>
          <w:lang w:val="en"/>
        </w:rPr>
        <w:t xml:space="preserve"> jam </w:t>
      </w:r>
      <w:proofErr w:type="spellStart"/>
      <w:r w:rsidRPr="009850C3">
        <w:rPr>
          <w:rFonts w:ascii="Book Antiqua" w:hAnsi="Book Antiqua"/>
          <w:lang w:val="en"/>
        </w:rPr>
        <w:t>layanan</w:t>
      </w:r>
      <w:proofErr w:type="spellEnd"/>
      <w:r w:rsidRPr="009850C3">
        <w:rPr>
          <w:rFonts w:ascii="Book Antiqua" w:hAnsi="Book Antiqua"/>
          <w:lang w:val="en"/>
        </w:rPr>
        <w:t xml:space="preserve"> </w:t>
      </w:r>
      <w:proofErr w:type="spellStart"/>
      <w:r w:rsidRPr="009850C3">
        <w:rPr>
          <w:rFonts w:ascii="Book Antiqua" w:hAnsi="Book Antiqua"/>
          <w:lang w:val="en"/>
        </w:rPr>
        <w:t>tambahan</w:t>
      </w:r>
      <w:proofErr w:type="spellEnd"/>
      <w:r w:rsidRPr="009850C3">
        <w:rPr>
          <w:rFonts w:ascii="Book Antiqua" w:hAnsi="Book Antiqua"/>
          <w:lang w:val="en"/>
        </w:rPr>
        <w:t xml:space="preserve"> </w:t>
      </w:r>
      <w:proofErr w:type="spellStart"/>
      <w:r w:rsidRPr="009850C3">
        <w:rPr>
          <w:rFonts w:ascii="Book Antiqua" w:hAnsi="Book Antiqua"/>
          <w:lang w:val="en"/>
        </w:rPr>
        <w:t>tahfidz</w:t>
      </w:r>
      <w:proofErr w:type="spellEnd"/>
      <w:r w:rsidRPr="009850C3">
        <w:rPr>
          <w:rFonts w:ascii="Book Antiqua" w:hAnsi="Book Antiqua"/>
          <w:lang w:val="en"/>
        </w:rPr>
        <w:t xml:space="preserve">, </w:t>
      </w:r>
      <w:proofErr w:type="spellStart"/>
      <w:r w:rsidRPr="009850C3">
        <w:rPr>
          <w:rFonts w:ascii="Book Antiqua" w:hAnsi="Book Antiqua"/>
          <w:lang w:val="en"/>
        </w:rPr>
        <w:t>kitab</w:t>
      </w:r>
      <w:proofErr w:type="spellEnd"/>
      <w:r w:rsidRPr="009850C3">
        <w:rPr>
          <w:rFonts w:ascii="Book Antiqua" w:hAnsi="Book Antiqua"/>
          <w:lang w:val="en"/>
        </w:rPr>
        <w:t xml:space="preserve">, </w:t>
      </w:r>
      <w:proofErr w:type="spellStart"/>
      <w:r w:rsidRPr="009850C3">
        <w:rPr>
          <w:rFonts w:ascii="Book Antiqua" w:hAnsi="Book Antiqua"/>
          <w:lang w:val="en"/>
        </w:rPr>
        <w:t>maupun</w:t>
      </w:r>
      <w:proofErr w:type="spellEnd"/>
      <w:r w:rsidRPr="009850C3">
        <w:rPr>
          <w:rFonts w:ascii="Book Antiqua" w:hAnsi="Book Antiqua"/>
          <w:lang w:val="en"/>
        </w:rPr>
        <w:t xml:space="preserve"> </w:t>
      </w:r>
      <w:proofErr w:type="spellStart"/>
      <w:r w:rsidRPr="009850C3">
        <w:rPr>
          <w:rFonts w:ascii="Book Antiqua" w:hAnsi="Book Antiqua"/>
          <w:lang w:val="en"/>
        </w:rPr>
        <w:t>pengetahuan</w:t>
      </w:r>
      <w:proofErr w:type="spellEnd"/>
      <w:r w:rsidRPr="009850C3">
        <w:rPr>
          <w:rFonts w:ascii="Book Antiqua" w:hAnsi="Book Antiqua"/>
          <w:lang w:val="en"/>
        </w:rPr>
        <w:t xml:space="preserve"> </w:t>
      </w:r>
      <w:proofErr w:type="spellStart"/>
      <w:r w:rsidRPr="009850C3">
        <w:rPr>
          <w:rFonts w:ascii="Book Antiqua" w:hAnsi="Book Antiqua"/>
          <w:lang w:val="en"/>
        </w:rPr>
        <w:t>umum</w:t>
      </w:r>
      <w:proofErr w:type="spellEnd"/>
      <w:r w:rsidRPr="009850C3">
        <w:rPr>
          <w:rFonts w:ascii="Book Antiqua" w:hAnsi="Book Antiqua"/>
          <w:lang w:val="en"/>
        </w:rPr>
        <w:t xml:space="preserve">, </w:t>
      </w:r>
      <w:proofErr w:type="spellStart"/>
      <w:r w:rsidRPr="009850C3">
        <w:rPr>
          <w:rFonts w:ascii="Book Antiqua" w:hAnsi="Book Antiqua"/>
          <w:lang w:val="en"/>
        </w:rPr>
        <w:t>hanya</w:t>
      </w:r>
      <w:proofErr w:type="spellEnd"/>
      <w:r w:rsidRPr="009850C3">
        <w:rPr>
          <w:rFonts w:ascii="Book Antiqua" w:hAnsi="Book Antiqua"/>
          <w:lang w:val="en"/>
        </w:rPr>
        <w:t xml:space="preserve"> </w:t>
      </w:r>
      <w:proofErr w:type="spellStart"/>
      <w:r w:rsidRPr="009850C3">
        <w:rPr>
          <w:rFonts w:ascii="Book Antiqua" w:hAnsi="Book Antiqua"/>
          <w:lang w:val="en"/>
        </w:rPr>
        <w:t>saja</w:t>
      </w:r>
      <w:proofErr w:type="spellEnd"/>
      <w:r w:rsidRPr="009850C3">
        <w:rPr>
          <w:rFonts w:ascii="Book Antiqua" w:hAnsi="Book Antiqua"/>
          <w:lang w:val="en"/>
        </w:rPr>
        <w:t xml:space="preserve"> </w:t>
      </w:r>
      <w:proofErr w:type="spellStart"/>
      <w:r w:rsidRPr="009850C3">
        <w:rPr>
          <w:rFonts w:ascii="Book Antiqua" w:hAnsi="Book Antiqua"/>
          <w:lang w:val="en"/>
        </w:rPr>
        <w:t>fokus</w:t>
      </w:r>
      <w:proofErr w:type="spellEnd"/>
      <w:r w:rsidRPr="009850C3">
        <w:rPr>
          <w:rFonts w:ascii="Book Antiqua" w:hAnsi="Book Antiqua"/>
          <w:lang w:val="en"/>
        </w:rPr>
        <w:t xml:space="preserve"> </w:t>
      </w:r>
      <w:proofErr w:type="spellStart"/>
      <w:r w:rsidRPr="009850C3">
        <w:rPr>
          <w:rFonts w:ascii="Book Antiqua" w:hAnsi="Book Antiqua"/>
          <w:lang w:val="en"/>
        </w:rPr>
        <w:t>pemebelajarannya</w:t>
      </w:r>
      <w:proofErr w:type="spellEnd"/>
      <w:r w:rsidRPr="009850C3">
        <w:rPr>
          <w:rFonts w:ascii="Book Antiqua" w:hAnsi="Book Antiqua"/>
          <w:lang w:val="en"/>
        </w:rPr>
        <w:t xml:space="preserve"> </w:t>
      </w:r>
      <w:proofErr w:type="spellStart"/>
      <w:r w:rsidRPr="009850C3">
        <w:rPr>
          <w:rFonts w:ascii="Book Antiqua" w:hAnsi="Book Antiqua"/>
          <w:lang w:val="en"/>
        </w:rPr>
        <w:t>tetap</w:t>
      </w:r>
      <w:proofErr w:type="spellEnd"/>
      <w:r w:rsidRPr="009850C3">
        <w:rPr>
          <w:rFonts w:ascii="Book Antiqua" w:hAnsi="Book Antiqua"/>
          <w:lang w:val="en"/>
        </w:rPr>
        <w:t xml:space="preserve"> </w:t>
      </w:r>
      <w:proofErr w:type="spellStart"/>
      <w:r w:rsidRPr="009850C3">
        <w:rPr>
          <w:rFonts w:ascii="Book Antiqua" w:hAnsi="Book Antiqua"/>
          <w:lang w:val="en"/>
        </w:rPr>
        <w:t>diutamakan</w:t>
      </w:r>
      <w:proofErr w:type="spellEnd"/>
      <w:r w:rsidRPr="009850C3">
        <w:rPr>
          <w:rFonts w:ascii="Book Antiqua" w:hAnsi="Book Antiqua"/>
          <w:lang w:val="en"/>
        </w:rPr>
        <w:t xml:space="preserve"> </w:t>
      </w:r>
      <w:proofErr w:type="spellStart"/>
      <w:r w:rsidRPr="009850C3">
        <w:rPr>
          <w:rFonts w:ascii="Book Antiqua" w:hAnsi="Book Antiqua"/>
          <w:lang w:val="en"/>
        </w:rPr>
        <w:t>ke</w:t>
      </w:r>
      <w:proofErr w:type="spellEnd"/>
      <w:r w:rsidRPr="009850C3">
        <w:rPr>
          <w:rFonts w:ascii="Book Antiqua" w:hAnsi="Book Antiqua"/>
          <w:lang w:val="en"/>
        </w:rPr>
        <w:t xml:space="preserve"> </w:t>
      </w:r>
      <w:proofErr w:type="spellStart"/>
      <w:r w:rsidRPr="009850C3">
        <w:rPr>
          <w:rFonts w:ascii="Book Antiqua" w:hAnsi="Book Antiqua"/>
          <w:lang w:val="en"/>
        </w:rPr>
        <w:t>fokus</w:t>
      </w:r>
      <w:proofErr w:type="spellEnd"/>
      <w:r w:rsidRPr="009850C3">
        <w:rPr>
          <w:rFonts w:ascii="Book Antiqua" w:hAnsi="Book Antiqua"/>
          <w:lang w:val="en"/>
        </w:rPr>
        <w:t xml:space="preserve"> </w:t>
      </w:r>
      <w:proofErr w:type="spellStart"/>
      <w:r w:rsidRPr="009850C3">
        <w:rPr>
          <w:rFonts w:ascii="Book Antiqua" w:hAnsi="Book Antiqua"/>
          <w:lang w:val="en"/>
        </w:rPr>
        <w:t>capaian</w:t>
      </w:r>
      <w:proofErr w:type="spellEnd"/>
      <w:r w:rsidRPr="009850C3">
        <w:rPr>
          <w:rFonts w:ascii="Book Antiqua" w:hAnsi="Book Antiqua"/>
          <w:lang w:val="en"/>
        </w:rPr>
        <w:t xml:space="preserve"> </w:t>
      </w:r>
      <w:proofErr w:type="spellStart"/>
      <w:r w:rsidRPr="009850C3">
        <w:rPr>
          <w:rFonts w:ascii="Book Antiqua" w:hAnsi="Book Antiqua"/>
          <w:lang w:val="en"/>
        </w:rPr>
        <w:t>pe</w:t>
      </w:r>
      <w:r w:rsidRPr="009850C3">
        <w:rPr>
          <w:rFonts w:ascii="Book Antiqua" w:hAnsi="Book Antiqua"/>
          <w:lang w:val="en"/>
        </w:rPr>
        <w:t>m</w:t>
      </w:r>
      <w:r w:rsidRPr="009850C3">
        <w:rPr>
          <w:rFonts w:ascii="Book Antiqua" w:hAnsi="Book Antiqua"/>
          <w:lang w:val="en"/>
        </w:rPr>
        <w:t>belajaran</w:t>
      </w:r>
      <w:proofErr w:type="spellEnd"/>
      <w:r w:rsidRPr="009850C3">
        <w:rPr>
          <w:rFonts w:ascii="Book Antiqua" w:hAnsi="Book Antiqua"/>
          <w:lang w:val="en"/>
        </w:rPr>
        <w:t xml:space="preserve"> </w:t>
      </w:r>
      <w:proofErr w:type="spellStart"/>
      <w:r w:rsidRPr="009850C3">
        <w:rPr>
          <w:rFonts w:ascii="Book Antiqua" w:hAnsi="Book Antiqua"/>
          <w:lang w:val="en"/>
        </w:rPr>
        <w:t>setiap</w:t>
      </w:r>
      <w:proofErr w:type="spellEnd"/>
      <w:r w:rsidRPr="009850C3">
        <w:rPr>
          <w:rFonts w:ascii="Book Antiqua" w:hAnsi="Book Antiqua"/>
          <w:lang w:val="en"/>
        </w:rPr>
        <w:t xml:space="preserve"> </w:t>
      </w:r>
      <w:proofErr w:type="spellStart"/>
      <w:r w:rsidRPr="009850C3">
        <w:rPr>
          <w:rFonts w:ascii="Book Antiqua" w:hAnsi="Book Antiqua"/>
          <w:lang w:val="en"/>
        </w:rPr>
        <w:t>kelas</w:t>
      </w:r>
      <w:proofErr w:type="spellEnd"/>
      <w:r w:rsidRPr="009850C3">
        <w:rPr>
          <w:rFonts w:ascii="Book Antiqua" w:hAnsi="Book Antiqua"/>
          <w:lang w:val="en"/>
        </w:rPr>
        <w:t>.</w:t>
      </w:r>
    </w:p>
    <w:p w14:paraId="19D82755" w14:textId="3C159650" w:rsidR="00B611E1" w:rsidRPr="009850C3" w:rsidRDefault="00B611E1" w:rsidP="009850C3">
      <w:pPr>
        <w:pStyle w:val="ListParagraph"/>
        <w:numPr>
          <w:ilvl w:val="0"/>
          <w:numId w:val="41"/>
        </w:numPr>
        <w:jc w:val="both"/>
        <w:rPr>
          <w:rFonts w:ascii="Book Antiqua" w:hAnsi="Book Antiqua"/>
          <w:lang w:val="en"/>
        </w:rPr>
      </w:pPr>
      <w:proofErr w:type="spellStart"/>
      <w:r w:rsidRPr="009850C3">
        <w:rPr>
          <w:rFonts w:ascii="Book Antiqua" w:hAnsi="Book Antiqua"/>
          <w:lang w:val="en"/>
        </w:rPr>
        <w:t>Kajian</w:t>
      </w:r>
      <w:proofErr w:type="spellEnd"/>
      <w:r w:rsidRPr="009850C3">
        <w:rPr>
          <w:rFonts w:ascii="Book Antiqua" w:hAnsi="Book Antiqua"/>
          <w:lang w:val="en"/>
        </w:rPr>
        <w:t xml:space="preserve"> </w:t>
      </w:r>
      <w:proofErr w:type="spellStart"/>
      <w:r w:rsidRPr="009850C3">
        <w:rPr>
          <w:rFonts w:ascii="Book Antiqua" w:hAnsi="Book Antiqua"/>
          <w:lang w:val="en"/>
        </w:rPr>
        <w:t>kitab</w:t>
      </w:r>
      <w:proofErr w:type="spellEnd"/>
      <w:r w:rsidRPr="009850C3">
        <w:rPr>
          <w:rFonts w:ascii="Book Antiqua" w:hAnsi="Book Antiqua"/>
          <w:lang w:val="en"/>
        </w:rPr>
        <w:t xml:space="preserve"> </w:t>
      </w:r>
      <w:proofErr w:type="spellStart"/>
      <w:r w:rsidRPr="009850C3">
        <w:rPr>
          <w:rFonts w:ascii="Book Antiqua" w:hAnsi="Book Antiqua"/>
          <w:lang w:val="en"/>
        </w:rPr>
        <w:t>kuning</w:t>
      </w:r>
      <w:proofErr w:type="spellEnd"/>
      <w:r w:rsidRPr="009850C3">
        <w:rPr>
          <w:rFonts w:ascii="Book Antiqua" w:hAnsi="Book Antiqua"/>
          <w:lang w:val="en"/>
        </w:rPr>
        <w:t xml:space="preserve"> yang </w:t>
      </w:r>
      <w:proofErr w:type="spellStart"/>
      <w:r w:rsidRPr="009850C3">
        <w:rPr>
          <w:rFonts w:ascii="Book Antiqua" w:hAnsi="Book Antiqua"/>
          <w:lang w:val="en"/>
        </w:rPr>
        <w:t>ajarkan</w:t>
      </w:r>
      <w:proofErr w:type="spellEnd"/>
      <w:r w:rsidRPr="009850C3">
        <w:rPr>
          <w:rFonts w:ascii="Book Antiqua" w:hAnsi="Book Antiqua"/>
          <w:lang w:val="en"/>
        </w:rPr>
        <w:t xml:space="preserve"> </w:t>
      </w:r>
      <w:proofErr w:type="spellStart"/>
      <w:r w:rsidRPr="009850C3">
        <w:rPr>
          <w:rFonts w:ascii="Book Antiqua" w:hAnsi="Book Antiqua"/>
          <w:lang w:val="en"/>
        </w:rPr>
        <w:t>oleh</w:t>
      </w:r>
      <w:proofErr w:type="spellEnd"/>
      <w:r w:rsidRPr="009850C3">
        <w:rPr>
          <w:rFonts w:ascii="Book Antiqua" w:hAnsi="Book Antiqua"/>
          <w:lang w:val="en"/>
        </w:rPr>
        <w:t xml:space="preserve"> guru </w:t>
      </w:r>
      <w:proofErr w:type="spellStart"/>
      <w:r w:rsidRPr="009850C3">
        <w:rPr>
          <w:rFonts w:ascii="Book Antiqua" w:hAnsi="Book Antiqua"/>
          <w:lang w:val="en"/>
        </w:rPr>
        <w:t>secara</w:t>
      </w:r>
      <w:proofErr w:type="spellEnd"/>
      <w:r w:rsidRPr="009850C3">
        <w:rPr>
          <w:rFonts w:ascii="Book Antiqua" w:hAnsi="Book Antiqua"/>
          <w:lang w:val="en"/>
        </w:rPr>
        <w:t xml:space="preserve"> </w:t>
      </w:r>
      <w:proofErr w:type="spellStart"/>
      <w:r w:rsidRPr="009850C3">
        <w:rPr>
          <w:rFonts w:ascii="Book Antiqua" w:hAnsi="Book Antiqua"/>
          <w:lang w:val="en"/>
        </w:rPr>
        <w:t>langsung</w:t>
      </w:r>
      <w:proofErr w:type="spellEnd"/>
      <w:r w:rsidRPr="009850C3">
        <w:rPr>
          <w:rFonts w:ascii="Book Antiqua" w:hAnsi="Book Antiqua"/>
          <w:lang w:val="en"/>
        </w:rPr>
        <w:t xml:space="preserve"> yang </w:t>
      </w:r>
      <w:proofErr w:type="spellStart"/>
      <w:r w:rsidRPr="009850C3">
        <w:rPr>
          <w:rFonts w:ascii="Book Antiqua" w:hAnsi="Book Antiqua"/>
          <w:lang w:val="en"/>
        </w:rPr>
        <w:t>disimak</w:t>
      </w:r>
      <w:proofErr w:type="spellEnd"/>
      <w:r w:rsidRPr="009850C3">
        <w:rPr>
          <w:rFonts w:ascii="Book Antiqua" w:hAnsi="Book Antiqua"/>
          <w:lang w:val="en"/>
        </w:rPr>
        <w:t xml:space="preserve"> </w:t>
      </w:r>
      <w:proofErr w:type="spellStart"/>
      <w:r w:rsidRPr="009850C3">
        <w:rPr>
          <w:rFonts w:ascii="Book Antiqua" w:hAnsi="Book Antiqua"/>
          <w:lang w:val="en"/>
        </w:rPr>
        <w:t>oleh</w:t>
      </w:r>
      <w:proofErr w:type="spellEnd"/>
      <w:r w:rsidRPr="009850C3">
        <w:rPr>
          <w:rFonts w:ascii="Book Antiqua" w:hAnsi="Book Antiqua"/>
          <w:lang w:val="en"/>
        </w:rPr>
        <w:t xml:space="preserve"> </w:t>
      </w:r>
      <w:proofErr w:type="spellStart"/>
      <w:r w:rsidRPr="009850C3">
        <w:rPr>
          <w:rFonts w:ascii="Book Antiqua" w:hAnsi="Book Antiqua"/>
          <w:lang w:val="en"/>
        </w:rPr>
        <w:t>peserta</w:t>
      </w:r>
      <w:proofErr w:type="spellEnd"/>
      <w:r w:rsidRPr="009850C3">
        <w:rPr>
          <w:rFonts w:ascii="Book Antiqua" w:hAnsi="Book Antiqua"/>
          <w:lang w:val="en"/>
        </w:rPr>
        <w:t xml:space="preserve"> </w:t>
      </w:r>
      <w:proofErr w:type="spellStart"/>
      <w:r w:rsidRPr="009850C3">
        <w:rPr>
          <w:rFonts w:ascii="Book Antiqua" w:hAnsi="Book Antiqua"/>
          <w:lang w:val="en"/>
        </w:rPr>
        <w:t>didik</w:t>
      </w:r>
      <w:proofErr w:type="spellEnd"/>
      <w:r w:rsidRPr="009850C3">
        <w:rPr>
          <w:rFonts w:ascii="Book Antiqua" w:hAnsi="Book Antiqua"/>
          <w:lang w:val="en"/>
        </w:rPr>
        <w:t xml:space="preserve">. </w:t>
      </w:r>
      <w:proofErr w:type="spellStart"/>
      <w:r w:rsidRPr="009850C3">
        <w:rPr>
          <w:rFonts w:ascii="Book Antiqua" w:hAnsi="Book Antiqua"/>
          <w:lang w:val="en"/>
        </w:rPr>
        <w:t>Kajian</w:t>
      </w:r>
      <w:proofErr w:type="spellEnd"/>
      <w:r w:rsidRPr="009850C3">
        <w:rPr>
          <w:rFonts w:ascii="Book Antiqua" w:hAnsi="Book Antiqua"/>
          <w:lang w:val="en"/>
        </w:rPr>
        <w:t xml:space="preserve"> </w:t>
      </w:r>
      <w:proofErr w:type="spellStart"/>
      <w:r w:rsidRPr="009850C3">
        <w:rPr>
          <w:rFonts w:ascii="Book Antiqua" w:hAnsi="Book Antiqua"/>
          <w:lang w:val="en"/>
        </w:rPr>
        <w:t>kitab</w:t>
      </w:r>
      <w:proofErr w:type="spellEnd"/>
      <w:r w:rsidRPr="009850C3">
        <w:rPr>
          <w:rFonts w:ascii="Book Antiqua" w:hAnsi="Book Antiqua"/>
          <w:lang w:val="en"/>
        </w:rPr>
        <w:t xml:space="preserve"> </w:t>
      </w:r>
      <w:proofErr w:type="spellStart"/>
      <w:r w:rsidRPr="009850C3">
        <w:rPr>
          <w:rFonts w:ascii="Book Antiqua" w:hAnsi="Book Antiqua"/>
          <w:lang w:val="en"/>
        </w:rPr>
        <w:t>ini</w:t>
      </w:r>
      <w:proofErr w:type="spellEnd"/>
      <w:r w:rsidRPr="009850C3">
        <w:rPr>
          <w:rFonts w:ascii="Book Antiqua" w:hAnsi="Book Antiqua"/>
          <w:lang w:val="en"/>
        </w:rPr>
        <w:t xml:space="preserve"> </w:t>
      </w:r>
      <w:proofErr w:type="spellStart"/>
      <w:r w:rsidRPr="009850C3">
        <w:rPr>
          <w:rFonts w:ascii="Book Antiqua" w:hAnsi="Book Antiqua"/>
          <w:lang w:val="en"/>
        </w:rPr>
        <w:t>bagi</w:t>
      </w:r>
      <w:proofErr w:type="spellEnd"/>
      <w:r w:rsidRPr="009850C3">
        <w:rPr>
          <w:rFonts w:ascii="Book Antiqua" w:hAnsi="Book Antiqua"/>
          <w:lang w:val="en"/>
        </w:rPr>
        <w:t xml:space="preserve"> </w:t>
      </w:r>
      <w:proofErr w:type="spellStart"/>
      <w:r w:rsidRPr="009850C3">
        <w:rPr>
          <w:rFonts w:ascii="Book Antiqua" w:hAnsi="Book Antiqua"/>
          <w:lang w:val="en"/>
        </w:rPr>
        <w:t>peserta</w:t>
      </w:r>
      <w:proofErr w:type="spellEnd"/>
      <w:r w:rsidRPr="009850C3">
        <w:rPr>
          <w:rFonts w:ascii="Book Antiqua" w:hAnsi="Book Antiqua"/>
          <w:lang w:val="en"/>
        </w:rPr>
        <w:t xml:space="preserve"> </w:t>
      </w:r>
      <w:proofErr w:type="spellStart"/>
      <w:r w:rsidRPr="009850C3">
        <w:rPr>
          <w:rFonts w:ascii="Book Antiqua" w:hAnsi="Book Antiqua"/>
          <w:lang w:val="en"/>
        </w:rPr>
        <w:t>didik</w:t>
      </w:r>
      <w:proofErr w:type="spellEnd"/>
      <w:r w:rsidRPr="009850C3">
        <w:rPr>
          <w:rFonts w:ascii="Book Antiqua" w:hAnsi="Book Antiqua"/>
          <w:lang w:val="en"/>
        </w:rPr>
        <w:t xml:space="preserve"> </w:t>
      </w:r>
      <w:proofErr w:type="spellStart"/>
      <w:r w:rsidRPr="009850C3">
        <w:rPr>
          <w:rFonts w:ascii="Book Antiqua" w:hAnsi="Book Antiqua"/>
          <w:lang w:val="en"/>
        </w:rPr>
        <w:t>kelas</w:t>
      </w:r>
      <w:proofErr w:type="spellEnd"/>
      <w:r w:rsidRPr="009850C3">
        <w:rPr>
          <w:rFonts w:ascii="Book Antiqua" w:hAnsi="Book Antiqua"/>
          <w:lang w:val="en"/>
        </w:rPr>
        <w:t xml:space="preserve"> </w:t>
      </w:r>
      <w:proofErr w:type="spellStart"/>
      <w:r w:rsidRPr="009850C3">
        <w:rPr>
          <w:rFonts w:ascii="Book Antiqua" w:hAnsi="Book Antiqua"/>
          <w:lang w:val="en"/>
        </w:rPr>
        <w:t>tahfidz</w:t>
      </w:r>
      <w:proofErr w:type="spellEnd"/>
      <w:r w:rsidRPr="009850C3">
        <w:rPr>
          <w:rFonts w:ascii="Book Antiqua" w:hAnsi="Book Antiqua"/>
          <w:lang w:val="en"/>
        </w:rPr>
        <w:t xml:space="preserve"> </w:t>
      </w:r>
      <w:proofErr w:type="spellStart"/>
      <w:r w:rsidRPr="009850C3">
        <w:rPr>
          <w:rFonts w:ascii="Book Antiqua" w:hAnsi="Book Antiqua"/>
          <w:lang w:val="en"/>
        </w:rPr>
        <w:t>dan</w:t>
      </w:r>
      <w:proofErr w:type="spellEnd"/>
      <w:r w:rsidRPr="009850C3">
        <w:rPr>
          <w:rFonts w:ascii="Book Antiqua" w:hAnsi="Book Antiqua"/>
          <w:lang w:val="en"/>
        </w:rPr>
        <w:t xml:space="preserve"> </w:t>
      </w:r>
      <w:proofErr w:type="spellStart"/>
      <w:r w:rsidRPr="009850C3">
        <w:rPr>
          <w:rFonts w:ascii="Book Antiqua" w:hAnsi="Book Antiqua"/>
          <w:lang w:val="en"/>
        </w:rPr>
        <w:t>itqon</w:t>
      </w:r>
      <w:proofErr w:type="spellEnd"/>
      <w:r w:rsidRPr="009850C3">
        <w:rPr>
          <w:rFonts w:ascii="Book Antiqua" w:hAnsi="Book Antiqua"/>
          <w:lang w:val="en"/>
        </w:rPr>
        <w:t xml:space="preserve"> </w:t>
      </w:r>
      <w:proofErr w:type="spellStart"/>
      <w:r w:rsidRPr="009850C3">
        <w:rPr>
          <w:rFonts w:ascii="Book Antiqua" w:hAnsi="Book Antiqua"/>
          <w:lang w:val="en"/>
        </w:rPr>
        <w:t>mendapatkan</w:t>
      </w:r>
      <w:proofErr w:type="spellEnd"/>
      <w:r w:rsidRPr="009850C3">
        <w:rPr>
          <w:rFonts w:ascii="Book Antiqua" w:hAnsi="Book Antiqua"/>
          <w:lang w:val="en"/>
        </w:rPr>
        <w:t xml:space="preserve"> 1 jam </w:t>
      </w:r>
      <w:proofErr w:type="spellStart"/>
      <w:r w:rsidRPr="009850C3">
        <w:rPr>
          <w:rFonts w:ascii="Book Antiqua" w:hAnsi="Book Antiqua"/>
          <w:lang w:val="en"/>
        </w:rPr>
        <w:t>pembelaj</w:t>
      </w:r>
      <w:r w:rsidRPr="009850C3">
        <w:rPr>
          <w:rFonts w:ascii="Book Antiqua" w:hAnsi="Book Antiqua"/>
          <w:lang w:val="en"/>
        </w:rPr>
        <w:t>a</w:t>
      </w:r>
      <w:r w:rsidRPr="009850C3">
        <w:rPr>
          <w:rFonts w:ascii="Book Antiqua" w:hAnsi="Book Antiqua"/>
          <w:lang w:val="en"/>
        </w:rPr>
        <w:t>ran</w:t>
      </w:r>
      <w:proofErr w:type="spellEnd"/>
      <w:r w:rsidRPr="009850C3">
        <w:rPr>
          <w:rFonts w:ascii="Book Antiqua" w:hAnsi="Book Antiqua"/>
          <w:lang w:val="en"/>
        </w:rPr>
        <w:t xml:space="preserve"> </w:t>
      </w:r>
      <w:proofErr w:type="spellStart"/>
      <w:r w:rsidRPr="009850C3">
        <w:rPr>
          <w:rFonts w:ascii="Book Antiqua" w:hAnsi="Book Antiqua"/>
          <w:lang w:val="en"/>
        </w:rPr>
        <w:t>untuk</w:t>
      </w:r>
      <w:proofErr w:type="spellEnd"/>
      <w:r w:rsidRPr="009850C3">
        <w:rPr>
          <w:rFonts w:ascii="Book Antiqua" w:hAnsi="Book Antiqua"/>
          <w:lang w:val="en"/>
        </w:rPr>
        <w:t xml:space="preserve"> </w:t>
      </w:r>
      <w:proofErr w:type="spellStart"/>
      <w:r w:rsidRPr="009850C3">
        <w:rPr>
          <w:rFonts w:ascii="Book Antiqua" w:hAnsi="Book Antiqua"/>
          <w:lang w:val="en"/>
        </w:rPr>
        <w:t>kajian</w:t>
      </w:r>
      <w:proofErr w:type="spellEnd"/>
      <w:r w:rsidRPr="009850C3">
        <w:rPr>
          <w:rFonts w:ascii="Book Antiqua" w:hAnsi="Book Antiqua"/>
          <w:lang w:val="en"/>
        </w:rPr>
        <w:t xml:space="preserve"> </w:t>
      </w:r>
      <w:proofErr w:type="spellStart"/>
      <w:r w:rsidRPr="009850C3">
        <w:rPr>
          <w:rFonts w:ascii="Book Antiqua" w:hAnsi="Book Antiqua"/>
          <w:lang w:val="en"/>
        </w:rPr>
        <w:t>kitab</w:t>
      </w:r>
      <w:proofErr w:type="spellEnd"/>
      <w:r w:rsidRPr="009850C3">
        <w:rPr>
          <w:rFonts w:ascii="Book Antiqua" w:hAnsi="Book Antiqua"/>
          <w:lang w:val="en"/>
        </w:rPr>
        <w:t xml:space="preserve"> </w:t>
      </w:r>
      <w:proofErr w:type="spellStart"/>
      <w:r w:rsidRPr="009850C3">
        <w:rPr>
          <w:rFonts w:ascii="Book Antiqua" w:hAnsi="Book Antiqua"/>
          <w:lang w:val="en"/>
        </w:rPr>
        <w:t>kuning</w:t>
      </w:r>
      <w:proofErr w:type="spellEnd"/>
      <w:r w:rsidRPr="009850C3">
        <w:rPr>
          <w:rFonts w:ascii="Book Antiqua" w:hAnsi="Book Antiqua"/>
          <w:lang w:val="en"/>
        </w:rPr>
        <w:t xml:space="preserve">. </w:t>
      </w:r>
      <w:proofErr w:type="spellStart"/>
      <w:r w:rsidRPr="009850C3">
        <w:rPr>
          <w:rFonts w:ascii="Book Antiqua" w:hAnsi="Book Antiqua"/>
          <w:lang w:val="en"/>
        </w:rPr>
        <w:t>Untuk</w:t>
      </w:r>
      <w:proofErr w:type="spellEnd"/>
      <w:r w:rsidRPr="009850C3">
        <w:rPr>
          <w:rFonts w:ascii="Book Antiqua" w:hAnsi="Book Antiqua"/>
          <w:lang w:val="en"/>
        </w:rPr>
        <w:t xml:space="preserve"> </w:t>
      </w:r>
      <w:proofErr w:type="spellStart"/>
      <w:r w:rsidRPr="009850C3">
        <w:rPr>
          <w:rFonts w:ascii="Book Antiqua" w:hAnsi="Book Antiqua"/>
          <w:lang w:val="en"/>
        </w:rPr>
        <w:t>kelas</w:t>
      </w:r>
      <w:proofErr w:type="spellEnd"/>
      <w:r w:rsidRPr="009850C3">
        <w:rPr>
          <w:rFonts w:ascii="Book Antiqua" w:hAnsi="Book Antiqua"/>
          <w:lang w:val="en"/>
        </w:rPr>
        <w:t xml:space="preserve"> </w:t>
      </w:r>
      <w:proofErr w:type="spellStart"/>
      <w:r w:rsidRPr="009850C3">
        <w:rPr>
          <w:rFonts w:ascii="Book Antiqua" w:hAnsi="Book Antiqua"/>
          <w:lang w:val="en"/>
        </w:rPr>
        <w:t>kitab</w:t>
      </w:r>
      <w:proofErr w:type="spellEnd"/>
      <w:r w:rsidRPr="009850C3">
        <w:rPr>
          <w:rFonts w:ascii="Book Antiqua" w:hAnsi="Book Antiqua"/>
          <w:lang w:val="en"/>
        </w:rPr>
        <w:t xml:space="preserve"> </w:t>
      </w:r>
      <w:proofErr w:type="spellStart"/>
      <w:r w:rsidRPr="009850C3">
        <w:rPr>
          <w:rFonts w:ascii="Book Antiqua" w:hAnsi="Book Antiqua"/>
          <w:lang w:val="en"/>
        </w:rPr>
        <w:t>tentunya</w:t>
      </w:r>
      <w:proofErr w:type="spellEnd"/>
      <w:r w:rsidRPr="009850C3">
        <w:rPr>
          <w:rFonts w:ascii="Book Antiqua" w:hAnsi="Book Antiqua"/>
          <w:lang w:val="en"/>
        </w:rPr>
        <w:t xml:space="preserve"> </w:t>
      </w:r>
      <w:proofErr w:type="spellStart"/>
      <w:r w:rsidRPr="009850C3">
        <w:rPr>
          <w:rFonts w:ascii="Book Antiqua" w:hAnsi="Book Antiqua"/>
          <w:lang w:val="en"/>
        </w:rPr>
        <w:t>lebih</w:t>
      </w:r>
      <w:proofErr w:type="spellEnd"/>
      <w:r w:rsidRPr="009850C3">
        <w:rPr>
          <w:rFonts w:ascii="Book Antiqua" w:hAnsi="Book Antiqua"/>
          <w:lang w:val="en"/>
        </w:rPr>
        <w:t xml:space="preserve"> </w:t>
      </w:r>
      <w:proofErr w:type="spellStart"/>
      <w:r w:rsidRPr="009850C3">
        <w:rPr>
          <w:rFonts w:ascii="Book Antiqua" w:hAnsi="Book Antiqua"/>
          <w:lang w:val="en"/>
        </w:rPr>
        <w:t>banyak</w:t>
      </w:r>
      <w:proofErr w:type="spellEnd"/>
      <w:r w:rsidRPr="009850C3">
        <w:rPr>
          <w:rFonts w:ascii="Book Antiqua" w:hAnsi="Book Antiqua"/>
          <w:lang w:val="en"/>
        </w:rPr>
        <w:t xml:space="preserve"> </w:t>
      </w:r>
      <w:proofErr w:type="spellStart"/>
      <w:r w:rsidRPr="009850C3">
        <w:rPr>
          <w:rFonts w:ascii="Book Antiqua" w:hAnsi="Book Antiqua"/>
          <w:lang w:val="en"/>
        </w:rPr>
        <w:t>mendapatkan</w:t>
      </w:r>
      <w:proofErr w:type="spellEnd"/>
      <w:r w:rsidRPr="009850C3">
        <w:rPr>
          <w:rFonts w:ascii="Book Antiqua" w:hAnsi="Book Antiqua"/>
          <w:lang w:val="en"/>
        </w:rPr>
        <w:t xml:space="preserve"> jam </w:t>
      </w:r>
      <w:proofErr w:type="spellStart"/>
      <w:r w:rsidRPr="009850C3">
        <w:rPr>
          <w:rFonts w:ascii="Book Antiqua" w:hAnsi="Book Antiqua"/>
          <w:lang w:val="en"/>
        </w:rPr>
        <w:t>pembelajaran</w:t>
      </w:r>
      <w:proofErr w:type="spellEnd"/>
      <w:r w:rsidRPr="009850C3">
        <w:rPr>
          <w:rFonts w:ascii="Book Antiqua" w:hAnsi="Book Antiqua"/>
          <w:lang w:val="en"/>
        </w:rPr>
        <w:t xml:space="preserve"> </w:t>
      </w:r>
      <w:proofErr w:type="spellStart"/>
      <w:r w:rsidRPr="009850C3">
        <w:rPr>
          <w:rFonts w:ascii="Book Antiqua" w:hAnsi="Book Antiqua"/>
          <w:lang w:val="en"/>
        </w:rPr>
        <w:t>kajian</w:t>
      </w:r>
      <w:proofErr w:type="spellEnd"/>
      <w:r w:rsidRPr="009850C3">
        <w:rPr>
          <w:rFonts w:ascii="Book Antiqua" w:hAnsi="Book Antiqua"/>
          <w:lang w:val="en"/>
        </w:rPr>
        <w:t xml:space="preserve"> </w:t>
      </w:r>
      <w:proofErr w:type="spellStart"/>
      <w:r w:rsidRPr="009850C3">
        <w:rPr>
          <w:rFonts w:ascii="Book Antiqua" w:hAnsi="Book Antiqua"/>
          <w:lang w:val="en"/>
        </w:rPr>
        <w:t>kitab</w:t>
      </w:r>
      <w:proofErr w:type="spellEnd"/>
      <w:r w:rsidRPr="009850C3">
        <w:rPr>
          <w:rFonts w:ascii="Book Antiqua" w:hAnsi="Book Antiqua"/>
          <w:lang w:val="en"/>
        </w:rPr>
        <w:t xml:space="preserve">.   </w:t>
      </w:r>
    </w:p>
    <w:p w14:paraId="1469B3DC" w14:textId="5D1D6BE6" w:rsidR="00B611E1" w:rsidRPr="00290A95" w:rsidRDefault="00B611E1" w:rsidP="009850C3">
      <w:pPr>
        <w:numPr>
          <w:ilvl w:val="0"/>
          <w:numId w:val="41"/>
        </w:numPr>
        <w:jc w:val="both"/>
        <w:rPr>
          <w:lang w:val="it-IT"/>
        </w:rPr>
      </w:pPr>
      <w:r w:rsidRPr="00290A95">
        <w:rPr>
          <w:lang w:val="it-IT"/>
        </w:rPr>
        <w:t>Kegiatan pembelajaran di sekolah secara</w:t>
      </w:r>
      <w:r w:rsidR="00FE37FD" w:rsidRPr="00290A95">
        <w:rPr>
          <w:lang w:val="it-IT"/>
        </w:rPr>
        <w:t xml:space="preserve"> </w:t>
      </w:r>
      <w:r w:rsidRPr="00290A95">
        <w:rPr>
          <w:lang w:val="it-IT"/>
        </w:rPr>
        <w:t>formal.</w:t>
      </w:r>
      <w:r w:rsidR="00FE37FD" w:rsidRPr="00290A95">
        <w:rPr>
          <w:lang w:val="it-IT"/>
        </w:rPr>
        <w:t xml:space="preserve"> </w:t>
      </w:r>
      <w:r w:rsidRPr="00290A95">
        <w:rPr>
          <w:lang w:val="it-IT"/>
        </w:rPr>
        <w:t>Kegiatan pembelejaran ini dilaksanakan dengan memberikan materi terkait nilai keagamaan kepada peserta didik. Kegiatan belajar yang dilaksanakan di madrasah dari pagi hingga siang peserta didik mendaptkan materi tentang karakter religius dari materi akidah akhlak ataupun sejarah kebudayaan islam yang mencakup banyak kisah keteladanan, al qur’an hadist yang menjadi pedoman peserta didik memiliki karakter religius sesuai tuntutan al qur’an haidst, dan materi fiqih.</w:t>
      </w:r>
    </w:p>
    <w:p w14:paraId="3625B971" w14:textId="77777777" w:rsidR="00B611E1" w:rsidRPr="00B611E1" w:rsidRDefault="00B611E1" w:rsidP="00B611E1">
      <w:pPr>
        <w:ind w:firstLine="567"/>
        <w:jc w:val="both"/>
        <w:rPr>
          <w:lang w:val="en"/>
        </w:rPr>
      </w:pPr>
      <w:r w:rsidRPr="00290A95">
        <w:rPr>
          <w:lang w:val="it-IT"/>
        </w:rPr>
        <w:t xml:space="preserve">Tahapan kedua yaitu </w:t>
      </w:r>
      <w:r w:rsidRPr="00290A95">
        <w:rPr>
          <w:i/>
          <w:iCs/>
          <w:lang w:val="it-IT"/>
        </w:rPr>
        <w:t>moral feeling</w:t>
      </w:r>
      <w:r w:rsidRPr="00290A95">
        <w:rPr>
          <w:lang w:val="it-IT"/>
        </w:rPr>
        <w:t xml:space="preserve"> tertuju untuk menciptakan kesadaran diri dan rasa cinta peserta didik dalam nilai-nilai karakter. Terdapat beberapa aspek dalam perasaan moral yaitu hati nurani, integritas diri, simpati, mencintai sesuatu yang baik, penguasaan diri, dan </w:t>
      </w:r>
      <w:r w:rsidRPr="00290A95">
        <w:rPr>
          <w:lang w:val="it-IT"/>
        </w:rPr>
        <w:lastRenderedPageBreak/>
        <w:t>ketenangan diri.</w:t>
      </w:r>
      <w:r w:rsidRPr="00B611E1">
        <w:rPr>
          <w:vertAlign w:val="superscript"/>
          <w:lang w:val="en-US"/>
        </w:rPr>
        <w:footnoteReference w:id="14"/>
      </w:r>
      <w:r w:rsidRPr="00290A95">
        <w:rPr>
          <w:lang w:val="it-IT"/>
        </w:rPr>
        <w:t xml:space="preserve"> </w:t>
      </w:r>
      <w:r w:rsidRPr="00B611E1">
        <w:rPr>
          <w:lang w:val="en"/>
        </w:rPr>
        <w:t>Pada tahapan mral feeling ini yang diterapkan yaitu :</w:t>
      </w:r>
    </w:p>
    <w:p w14:paraId="6047F891" w14:textId="77777777" w:rsidR="00B611E1" w:rsidRPr="00290A95" w:rsidRDefault="00B611E1" w:rsidP="00B611E1">
      <w:pPr>
        <w:numPr>
          <w:ilvl w:val="0"/>
          <w:numId w:val="40"/>
        </w:numPr>
        <w:jc w:val="both"/>
        <w:rPr>
          <w:lang w:val="it-IT"/>
        </w:rPr>
      </w:pPr>
      <w:r w:rsidRPr="00B611E1">
        <w:rPr>
          <w:lang w:val="en"/>
        </w:rPr>
        <w:t xml:space="preserve">Tadarus Al Qur’an. Menjadi kegiatan utama yang dilakukan peserta didik di </w:t>
      </w:r>
      <w:r w:rsidRPr="00B611E1">
        <w:rPr>
          <w:i/>
          <w:iCs/>
          <w:lang w:val="en"/>
        </w:rPr>
        <w:t xml:space="preserve">Islamic Boarding School. </w:t>
      </w:r>
      <w:r w:rsidRPr="00290A95">
        <w:rPr>
          <w:lang w:val="it-IT"/>
        </w:rPr>
        <w:t>Kegiatan ini peserta didik dibiasakan untuk membaca al qur’an setelah sholat berjamaah. Kegiatan ini dilaksanakan agar mengajarkan peserta didik memiliki karakter religius dalam membiasakan diri untuk membaca al qur’an.</w:t>
      </w:r>
    </w:p>
    <w:p w14:paraId="4417CEAF" w14:textId="77777777" w:rsidR="00B611E1" w:rsidRPr="00290A95" w:rsidRDefault="00B611E1" w:rsidP="00B611E1">
      <w:pPr>
        <w:numPr>
          <w:ilvl w:val="0"/>
          <w:numId w:val="40"/>
        </w:numPr>
        <w:jc w:val="both"/>
        <w:rPr>
          <w:lang w:val="it-IT"/>
        </w:rPr>
      </w:pPr>
      <w:r w:rsidRPr="00290A95">
        <w:rPr>
          <w:lang w:val="it-IT"/>
        </w:rPr>
        <w:t xml:space="preserve">Pembiasaan. Peserta didik dibiasakan untuk mengikuti kegiatan-kegiatan yang telah dijadwalkan di </w:t>
      </w:r>
      <w:r w:rsidRPr="00290A95">
        <w:rPr>
          <w:i/>
          <w:iCs/>
          <w:lang w:val="it-IT"/>
        </w:rPr>
        <w:t>Islamic Boarding School</w:t>
      </w:r>
      <w:r w:rsidRPr="00290A95">
        <w:rPr>
          <w:lang w:val="it-IT"/>
        </w:rPr>
        <w:t xml:space="preserve"> yang telah ditetapkan dan disusun mulai bangun tidur hingga malam hari. Pembiasaan ini dilakukan untuk melatih kedispilinan peserta didik dan membantu peserta didik untuk memiliki kesadaran dalam menjalankan setiap kegiatan di islamic boarding school dan mentaati aturan yang berlaku. </w:t>
      </w:r>
    </w:p>
    <w:p w14:paraId="6060DAA7" w14:textId="77777777" w:rsidR="00B611E1" w:rsidRPr="00290A95" w:rsidRDefault="00B611E1" w:rsidP="00B611E1">
      <w:pPr>
        <w:ind w:firstLine="567"/>
        <w:jc w:val="both"/>
        <w:rPr>
          <w:lang w:val="it-IT"/>
        </w:rPr>
      </w:pPr>
      <w:r w:rsidRPr="00B611E1">
        <w:rPr>
          <w:lang w:val="en"/>
        </w:rPr>
        <w:t xml:space="preserve">Tahapan terkahir yaitu moral action yang merupakan keberhasilan dalam pelaksanaan program </w:t>
      </w:r>
      <w:r w:rsidRPr="00B611E1">
        <w:rPr>
          <w:i/>
          <w:iCs/>
          <w:lang w:val="en"/>
        </w:rPr>
        <w:t>Islamic Boarding School</w:t>
      </w:r>
      <w:r w:rsidRPr="00B611E1">
        <w:rPr>
          <w:lang w:val="en"/>
        </w:rPr>
        <w:t xml:space="preserve"> dalam membentuk karakter religius peserta didik. </w:t>
      </w:r>
      <w:r w:rsidRPr="00B611E1">
        <w:rPr>
          <w:lang w:val="en-US"/>
        </w:rPr>
        <w:t>Terdapat 3 aspek yang melingkupi tindakan moral yaitu kapabilitas, keinginan, dan pembiasaan</w:t>
      </w:r>
      <w:r w:rsidRPr="00B611E1">
        <w:rPr>
          <w:lang w:val="en"/>
        </w:rPr>
        <w:t xml:space="preserve">. </w:t>
      </w:r>
      <w:r w:rsidRPr="00290A95">
        <w:rPr>
          <w:lang w:val="it-IT"/>
        </w:rPr>
        <w:t xml:space="preserve">Hal ini ditunjukkan ketika peserta didik secara sadar menerapkannya dalam keseharian peserta didik. Peserta didik semakin rajin dalam melaksankan ibadahnya, disiplin terhadap waktu, sopan, santun, memiliki tata krama, jujur, dan adil. Moral action yang diterapkan di MTs N 1 Kebumen yaitu dengan </w:t>
      </w:r>
      <w:r w:rsidRPr="00290A95">
        <w:rPr>
          <w:lang w:val="it-IT"/>
        </w:rPr>
        <w:lastRenderedPageBreak/>
        <w:t>menerapkan pembiasaan 5S (senyum, salam, sapa, sopan, santun), mengedepankan akhlak terhadap guru dan teman, memiliki ketakdiman kepada guru, mempelajarai dan menghafalkan al qur’an, menjalankan sholat wajib dan sunnah, melaksanakan shalat berjamaah, membiasakan diri berdoa sebelum melaksanakan kegiatan, dan menerapkan ilmu yang didapat dalam kajian kitab kuning.</w:t>
      </w:r>
    </w:p>
    <w:p w14:paraId="7EB112A7" w14:textId="77777777" w:rsidR="00B611E1" w:rsidRPr="00B611E1" w:rsidRDefault="00B611E1" w:rsidP="00B611E1">
      <w:pPr>
        <w:ind w:firstLine="567"/>
        <w:jc w:val="both"/>
        <w:rPr>
          <w:lang w:val="en"/>
        </w:rPr>
      </w:pPr>
      <w:r w:rsidRPr="00290A95">
        <w:rPr>
          <w:lang w:val="it-IT"/>
        </w:rPr>
        <w:t xml:space="preserve">Proses pembelajaran dan aktivitas keagamaan yang terdapat di program unggulan </w:t>
      </w:r>
      <w:r w:rsidRPr="00290A95">
        <w:rPr>
          <w:i/>
          <w:iCs/>
          <w:lang w:val="it-IT"/>
        </w:rPr>
        <w:t>Islamic Boarding School</w:t>
      </w:r>
      <w:r w:rsidRPr="00290A95">
        <w:rPr>
          <w:lang w:val="it-IT"/>
        </w:rPr>
        <w:t xml:space="preserve"> yang sudah dijelaskan tersebut efektif dalam membentuk karakter religius peserta didik di MTs N 1 Kebumen. Dengan peserta didik mengikuti kegiatan keagamaan dan juga pembelajaran yang ada di </w:t>
      </w:r>
      <w:r w:rsidRPr="00290A95">
        <w:rPr>
          <w:i/>
          <w:iCs/>
          <w:lang w:val="it-IT"/>
        </w:rPr>
        <w:t>Islamic Boarding School</w:t>
      </w:r>
      <w:r w:rsidRPr="00290A95">
        <w:rPr>
          <w:lang w:val="it-IT"/>
        </w:rPr>
        <w:t xml:space="preserve"> ini  akan membentuk karakter religius pada peserta didik. </w:t>
      </w:r>
      <w:r w:rsidRPr="00B611E1">
        <w:rPr>
          <w:lang w:val="en"/>
        </w:rPr>
        <w:t xml:space="preserve">Hal ini dibuktikan peserta didik  mengalami perubahan sikap dari sebelum masuk </w:t>
      </w:r>
      <w:r w:rsidRPr="00B611E1">
        <w:rPr>
          <w:i/>
          <w:iCs/>
          <w:lang w:val="en"/>
        </w:rPr>
        <w:t>Islamic Boarding School</w:t>
      </w:r>
      <w:r w:rsidRPr="00B611E1">
        <w:rPr>
          <w:lang w:val="en"/>
        </w:rPr>
        <w:t xml:space="preserve"> dan setelah mengikuti program </w:t>
      </w:r>
      <w:r w:rsidRPr="00B611E1">
        <w:rPr>
          <w:i/>
          <w:iCs/>
          <w:lang w:val="en"/>
        </w:rPr>
        <w:t>Islamic Boarding School</w:t>
      </w:r>
      <w:r w:rsidRPr="00B611E1">
        <w:rPr>
          <w:lang w:val="en"/>
        </w:rPr>
        <w:t xml:space="preserve">. Hasil penelitian menunjukkan bahwa peserta didik yang masuk program </w:t>
      </w:r>
      <w:r w:rsidRPr="00B611E1">
        <w:rPr>
          <w:i/>
          <w:iCs/>
          <w:lang w:val="en"/>
        </w:rPr>
        <w:t>Islamic Boarding School</w:t>
      </w:r>
      <w:r w:rsidRPr="00B611E1">
        <w:rPr>
          <w:lang w:val="en"/>
        </w:rPr>
        <w:t xml:space="preserve"> memiliki karakter religius yang lebih dibanding dengan peserta didik dari kelas PKC dan FDS. </w:t>
      </w:r>
    </w:p>
    <w:p w14:paraId="57F630A1" w14:textId="6A2596A3" w:rsidR="00F23FA9" w:rsidRPr="00E461CD" w:rsidRDefault="00F23FA9" w:rsidP="00B611E1">
      <w:pPr>
        <w:ind w:firstLine="567"/>
        <w:jc w:val="both"/>
      </w:pPr>
    </w:p>
    <w:p w14:paraId="1AB48095" w14:textId="77777777" w:rsidR="00F23FA9" w:rsidRPr="00932209" w:rsidRDefault="00E57890" w:rsidP="00E57890">
      <w:pPr>
        <w:jc w:val="both"/>
        <w:rPr>
          <w:b/>
        </w:rPr>
      </w:pPr>
      <w:r>
        <w:rPr>
          <w:b/>
        </w:rPr>
        <w:t>Kesimpulan</w:t>
      </w:r>
    </w:p>
    <w:p w14:paraId="357F67A6" w14:textId="078EFE8D" w:rsidR="009850C3" w:rsidRPr="009850C3" w:rsidRDefault="009850C3" w:rsidP="009850C3">
      <w:pPr>
        <w:jc w:val="both"/>
        <w:rPr>
          <w:lang w:val="en-US"/>
        </w:rPr>
      </w:pPr>
      <w:r w:rsidRPr="009850C3">
        <w:rPr>
          <w:lang w:val="en-US"/>
        </w:rPr>
        <w:t xml:space="preserve">Program unggulan </w:t>
      </w:r>
      <w:r w:rsidRPr="009850C3">
        <w:rPr>
          <w:i/>
          <w:iCs/>
          <w:lang w:val="en-US"/>
        </w:rPr>
        <w:t>Islamic Boarding School</w:t>
      </w:r>
      <w:r w:rsidRPr="009850C3">
        <w:rPr>
          <w:lang w:val="en-US"/>
        </w:rPr>
        <w:t xml:space="preserve"> di MTs N 1 Kebumen terbukti efektif dalam membentuk karakter religius peserta didik. Keberhasilan ini dicapai melalui tahapan manajerial pendidikan yang sistematis, mencakup perencanaan, pengorganisasian, pelaksanaan, dan pengawasan. Perencanaan program disusun secara kolaboratif oleh kepala madrasah, pengasuh, dan pendidik untuk menetapkan visi, misi, serta kegiatan keagamaan seperti tahfidz, kajian kitab, </w:t>
      </w:r>
      <w:r w:rsidRPr="009850C3">
        <w:rPr>
          <w:lang w:val="en-US"/>
        </w:rPr>
        <w:lastRenderedPageBreak/>
        <w:t xml:space="preserve">dan tadarus. Tahapan pengorganisasian meliputi penyusunan struktur dan pembagian tugas yang jelas agar pelaksanaan program berjalan efektif. Dalam pelaksanaannya, peserta didik secara rutin mengikuti kegiatan keagamaan yang ditujukan untuk menanamkan nilai religius dalam kehidupan sehari-hari. Pengawasan dilakukan secara berkelanjutan untuk memastikan ketercapaian tujuan. Program ini juga menerapkan teori karakter Thomas Lickona melalui tiga tahap: </w:t>
      </w:r>
      <w:r w:rsidRPr="009850C3">
        <w:rPr>
          <w:i/>
          <w:iCs/>
          <w:lang w:val="en-US"/>
        </w:rPr>
        <w:t>moral knowing</w:t>
      </w:r>
      <w:r w:rsidRPr="009850C3">
        <w:rPr>
          <w:lang w:val="en-US"/>
        </w:rPr>
        <w:t xml:space="preserve"> (pemahaman nilai), </w:t>
      </w:r>
      <w:r w:rsidRPr="009850C3">
        <w:rPr>
          <w:i/>
          <w:iCs/>
          <w:lang w:val="en-US"/>
        </w:rPr>
        <w:t>moral feeling</w:t>
      </w:r>
      <w:r w:rsidRPr="009850C3">
        <w:rPr>
          <w:lang w:val="en-US"/>
        </w:rPr>
        <w:t xml:space="preserve"> (penanaman perasaan religius), dan </w:t>
      </w:r>
      <w:r w:rsidRPr="009850C3">
        <w:rPr>
          <w:i/>
          <w:iCs/>
          <w:lang w:val="en-US"/>
        </w:rPr>
        <w:t>moral action</w:t>
      </w:r>
      <w:r w:rsidRPr="009850C3">
        <w:rPr>
          <w:lang w:val="en-US"/>
        </w:rPr>
        <w:t xml:space="preserve"> (perilaku nyata). Hasil dari penerapan program ini menunjukkan bahwa peserta didik Islamic Boarding School memiliki tingkat religiusitas yang lebih tinggi dibandingkan dengan kelas lain, ditunjukkan melalui peningkatan kedisiplinan, ketekunan ibadah, kesopanan, serta penghormatan terhadap guru dan teman.</w:t>
      </w:r>
    </w:p>
    <w:p w14:paraId="19B5A3C8" w14:textId="73B8188E" w:rsidR="00F23FA9" w:rsidRPr="00E461CD" w:rsidRDefault="00F23FA9" w:rsidP="00F23FA9">
      <w:pPr>
        <w:jc w:val="both"/>
        <w:rPr>
          <w:i/>
          <w:iCs/>
        </w:rPr>
      </w:pPr>
    </w:p>
    <w:p w14:paraId="6858E65A" w14:textId="77777777" w:rsidR="00F23FA9" w:rsidRPr="00932209" w:rsidRDefault="00F23FA9" w:rsidP="00F23FA9">
      <w:pPr>
        <w:jc w:val="both"/>
        <w:rPr>
          <w:b/>
        </w:rPr>
      </w:pPr>
    </w:p>
    <w:p w14:paraId="3589FB77" w14:textId="77777777" w:rsidR="00F23FA9" w:rsidRPr="00932209" w:rsidRDefault="00F23FA9" w:rsidP="00E57890">
      <w:pPr>
        <w:jc w:val="both"/>
        <w:rPr>
          <w:b/>
        </w:rPr>
      </w:pPr>
      <w:r>
        <w:rPr>
          <w:b/>
        </w:rPr>
        <w:t xml:space="preserve">Daftar </w:t>
      </w:r>
      <w:r w:rsidR="00BA73A6">
        <w:rPr>
          <w:b/>
        </w:rPr>
        <w:t>Pustaka</w:t>
      </w:r>
    </w:p>
    <w:p w14:paraId="6ABC7075" w14:textId="77777777" w:rsidR="00185512" w:rsidRDefault="00185512" w:rsidP="00E57890">
      <w:pPr>
        <w:pStyle w:val="FootnoteText"/>
        <w:ind w:left="709" w:hanging="709"/>
        <w:jc w:val="both"/>
        <w:rPr>
          <w:lang w:val="en-US"/>
        </w:rPr>
      </w:pPr>
    </w:p>
    <w:p w14:paraId="15787CDD" w14:textId="77777777" w:rsidR="009850C3" w:rsidRPr="009850C3" w:rsidRDefault="009850C3" w:rsidP="009850C3">
      <w:pPr>
        <w:pStyle w:val="FootnoteText"/>
        <w:ind w:left="709" w:hanging="709"/>
        <w:rPr>
          <w:sz w:val="22"/>
          <w:szCs w:val="22"/>
          <w:lang w:val="en-US"/>
        </w:rPr>
      </w:pPr>
      <w:r w:rsidRPr="009850C3">
        <w:rPr>
          <w:sz w:val="22"/>
          <w:szCs w:val="22"/>
          <w:lang w:val="en-US"/>
        </w:rPr>
        <w:fldChar w:fldCharType="begin" w:fldLock="1"/>
      </w:r>
      <w:r w:rsidRPr="009850C3">
        <w:rPr>
          <w:sz w:val="22"/>
          <w:szCs w:val="22"/>
          <w:lang w:val="en-US"/>
        </w:rPr>
        <w:instrText xml:space="preserve">ADDIN Mendeley Bibliography CSL_BIBLIOGRAPHY </w:instrText>
      </w:r>
      <w:r w:rsidRPr="009850C3">
        <w:rPr>
          <w:sz w:val="22"/>
          <w:szCs w:val="22"/>
          <w:lang w:val="en-US"/>
        </w:rPr>
        <w:fldChar w:fldCharType="separate"/>
      </w:r>
      <w:r w:rsidRPr="009850C3">
        <w:rPr>
          <w:sz w:val="22"/>
          <w:szCs w:val="22"/>
          <w:lang w:val="en-US"/>
        </w:rPr>
        <w:t xml:space="preserve">Efendi, Arief, and Ibroheng Bueraheng. “International Islamic Boarding School Strategy for Realizing Superior Islamic Boarding School Management.” </w:t>
      </w:r>
      <w:r w:rsidRPr="009850C3">
        <w:rPr>
          <w:i/>
          <w:iCs/>
          <w:sz w:val="22"/>
          <w:szCs w:val="22"/>
          <w:lang w:val="en-US"/>
        </w:rPr>
        <w:t>Cendekia: Jurnal Kependidikan Dan Kemasyarakatan</w:t>
      </w:r>
      <w:r w:rsidRPr="009850C3">
        <w:rPr>
          <w:sz w:val="22"/>
          <w:szCs w:val="22"/>
          <w:lang w:val="en-US"/>
        </w:rPr>
        <w:t xml:space="preserve"> 21, no. 1 (2023): 80–92. https://doi.org/10.21154/cendekia.v21i1.5943.</w:t>
      </w:r>
    </w:p>
    <w:p w14:paraId="4A5AEACC" w14:textId="77777777" w:rsidR="009850C3" w:rsidRPr="009850C3" w:rsidRDefault="009850C3" w:rsidP="009850C3">
      <w:pPr>
        <w:pStyle w:val="FootnoteText"/>
        <w:ind w:left="709" w:hanging="709"/>
        <w:rPr>
          <w:sz w:val="22"/>
          <w:szCs w:val="22"/>
          <w:lang w:val="en-US"/>
        </w:rPr>
      </w:pPr>
      <w:r w:rsidRPr="009850C3">
        <w:rPr>
          <w:sz w:val="22"/>
          <w:szCs w:val="22"/>
          <w:lang w:val="en-US"/>
        </w:rPr>
        <w:t>Hafidz, Luqyana. “At Turots</w:t>
      </w:r>
      <w:r w:rsidRPr="009850C3">
        <w:rPr>
          <w:rFonts w:ascii="Times New Roman" w:hAnsi="Times New Roman"/>
          <w:sz w:val="22"/>
          <w:szCs w:val="22"/>
          <w:lang w:val="en-US"/>
        </w:rPr>
        <w:t> </w:t>
      </w:r>
      <w:r w:rsidRPr="009850C3">
        <w:rPr>
          <w:sz w:val="22"/>
          <w:szCs w:val="22"/>
          <w:lang w:val="en-US"/>
        </w:rPr>
        <w:t>: Jurnal Pendidikan Islam Penerapan Program Boarding School Dalam Pembentukan Karakter” 5, no. 3 (2023): 317–25.</w:t>
      </w:r>
    </w:p>
    <w:p w14:paraId="1CEE7D03" w14:textId="77777777" w:rsidR="009850C3" w:rsidRPr="009850C3" w:rsidRDefault="009850C3" w:rsidP="009850C3">
      <w:pPr>
        <w:pStyle w:val="FootnoteText"/>
        <w:ind w:left="709" w:hanging="709"/>
        <w:rPr>
          <w:sz w:val="22"/>
          <w:szCs w:val="22"/>
          <w:lang w:val="en-US"/>
        </w:rPr>
      </w:pPr>
      <w:r w:rsidRPr="009850C3">
        <w:rPr>
          <w:sz w:val="22"/>
          <w:szCs w:val="22"/>
          <w:lang w:val="en-US"/>
        </w:rPr>
        <w:t xml:space="preserve">Hidayat, Wahyu, and Nur Hidayat. “Islamic Boarding School Management: A Comprehensive Analysis of a Special Program for Fostering Students’ Disciplinary Character in Madrasah </w:t>
      </w:r>
      <w:r w:rsidRPr="009850C3">
        <w:rPr>
          <w:sz w:val="22"/>
          <w:szCs w:val="22"/>
          <w:lang w:val="en-US"/>
        </w:rPr>
        <w:lastRenderedPageBreak/>
        <w:t xml:space="preserve">Ibtidaiyah.” </w:t>
      </w:r>
      <w:r w:rsidRPr="009850C3">
        <w:rPr>
          <w:i/>
          <w:iCs/>
          <w:sz w:val="22"/>
          <w:szCs w:val="22"/>
          <w:lang w:val="en-US"/>
        </w:rPr>
        <w:t>HEUTAGOGIA: Journal of Islamic Education</w:t>
      </w:r>
      <w:r w:rsidRPr="009850C3">
        <w:rPr>
          <w:sz w:val="22"/>
          <w:szCs w:val="22"/>
          <w:lang w:val="en-US"/>
        </w:rPr>
        <w:t xml:space="preserve"> 3, no. 2 (2023): 225–36. </w:t>
      </w:r>
    </w:p>
    <w:p w14:paraId="043E9AF5" w14:textId="77777777" w:rsidR="009850C3" w:rsidRPr="009850C3" w:rsidRDefault="009850C3" w:rsidP="009850C3">
      <w:pPr>
        <w:pStyle w:val="FootnoteText"/>
        <w:ind w:left="709" w:hanging="709"/>
        <w:rPr>
          <w:sz w:val="22"/>
          <w:szCs w:val="22"/>
          <w:lang w:val="en-US"/>
        </w:rPr>
      </w:pPr>
      <w:r w:rsidRPr="009850C3">
        <w:rPr>
          <w:sz w:val="22"/>
          <w:szCs w:val="22"/>
          <w:lang w:val="en-US"/>
        </w:rPr>
        <w:t>Ihsani, A Fikri Amiruddin, and Novi Febriyanti. “Pendidikan Karakter Melalui Islamic Boarding School Di SMP Plus Ar-Rahmat Bojonegoro Keberadaan Islamic Boarding School Di Indonesia Tentu Sangat Menarik Untuk Pendidikan Dengan Model Islamic Boarding School Ini Merupakan Perpaduan Atau Integrasi Model Pe” 18 (2020): 45–56.</w:t>
      </w:r>
    </w:p>
    <w:p w14:paraId="70CB6BB0" w14:textId="77777777" w:rsidR="009850C3" w:rsidRPr="00290A95" w:rsidRDefault="009850C3" w:rsidP="009850C3">
      <w:pPr>
        <w:pStyle w:val="FootnoteText"/>
        <w:ind w:left="709" w:hanging="709"/>
        <w:rPr>
          <w:sz w:val="22"/>
          <w:szCs w:val="22"/>
          <w:lang w:val="it-IT"/>
        </w:rPr>
      </w:pPr>
      <w:r w:rsidRPr="009850C3">
        <w:rPr>
          <w:sz w:val="22"/>
          <w:szCs w:val="22"/>
          <w:lang w:val="en-US"/>
        </w:rPr>
        <w:t xml:space="preserve">Iswahyudi, Jauhari. “Evaluasi Program Boarding School Dalam Upaya Meningkatkan Mutu Lulusan Di MAN 1 Gunungkidul.” </w:t>
      </w:r>
      <w:r w:rsidRPr="00290A95">
        <w:rPr>
          <w:i/>
          <w:iCs/>
          <w:sz w:val="22"/>
          <w:szCs w:val="22"/>
          <w:lang w:val="it-IT"/>
        </w:rPr>
        <w:t>Jurnal Pendidikan Madrasah</w:t>
      </w:r>
      <w:r w:rsidRPr="00290A95">
        <w:rPr>
          <w:sz w:val="22"/>
          <w:szCs w:val="22"/>
          <w:lang w:val="it-IT"/>
        </w:rPr>
        <w:t xml:space="preserve"> 5, no. 2 (2020): 165–72. https://doi.org/10.14421/jpm.2020.52-01.</w:t>
      </w:r>
    </w:p>
    <w:p w14:paraId="46EF321A" w14:textId="77777777" w:rsidR="009850C3" w:rsidRPr="00290A95" w:rsidRDefault="009850C3" w:rsidP="009850C3">
      <w:pPr>
        <w:pStyle w:val="FootnoteText"/>
        <w:ind w:left="709" w:hanging="709"/>
        <w:rPr>
          <w:sz w:val="22"/>
          <w:szCs w:val="22"/>
          <w:lang w:val="it-IT"/>
        </w:rPr>
      </w:pPr>
      <w:r w:rsidRPr="00290A95">
        <w:rPr>
          <w:sz w:val="22"/>
          <w:szCs w:val="22"/>
          <w:lang w:val="it-IT"/>
        </w:rPr>
        <w:t xml:space="preserve">Nuryasin, Muhamad, and Margono Mitrohardjono. “Strategi Perencanaan Pengembangan Pendidikan Islam Di Indonesia.” </w:t>
      </w:r>
      <w:r w:rsidRPr="00290A95">
        <w:rPr>
          <w:i/>
          <w:iCs/>
          <w:sz w:val="22"/>
          <w:szCs w:val="22"/>
          <w:lang w:val="it-IT"/>
        </w:rPr>
        <w:t>Jurnal Tahdzibi</w:t>
      </w:r>
      <w:r w:rsidRPr="00290A95">
        <w:rPr>
          <w:rFonts w:ascii="Times New Roman" w:hAnsi="Times New Roman"/>
          <w:i/>
          <w:iCs/>
          <w:sz w:val="22"/>
          <w:szCs w:val="22"/>
          <w:lang w:val="it-IT"/>
        </w:rPr>
        <w:t> </w:t>
      </w:r>
      <w:r w:rsidRPr="00290A95">
        <w:rPr>
          <w:i/>
          <w:iCs/>
          <w:sz w:val="22"/>
          <w:szCs w:val="22"/>
          <w:lang w:val="it-IT"/>
        </w:rPr>
        <w:t>: Manajemen Pendidikan Islam</w:t>
      </w:r>
      <w:r w:rsidRPr="00290A95">
        <w:rPr>
          <w:sz w:val="22"/>
          <w:szCs w:val="22"/>
          <w:lang w:val="it-IT"/>
        </w:rPr>
        <w:t xml:space="preserve"> 4, no. 2 (2019): 77–84. </w:t>
      </w:r>
    </w:p>
    <w:p w14:paraId="6161F053" w14:textId="77777777" w:rsidR="009850C3" w:rsidRPr="009850C3" w:rsidRDefault="009850C3" w:rsidP="009850C3">
      <w:pPr>
        <w:pStyle w:val="FootnoteText"/>
        <w:ind w:left="709" w:hanging="709"/>
        <w:rPr>
          <w:sz w:val="22"/>
          <w:szCs w:val="22"/>
          <w:lang w:val="en-US"/>
        </w:rPr>
      </w:pPr>
      <w:r w:rsidRPr="00290A95">
        <w:rPr>
          <w:sz w:val="22"/>
          <w:szCs w:val="22"/>
          <w:lang w:val="it-IT"/>
        </w:rPr>
        <w:t xml:space="preserve">Santy Andrianie, Laelatul Arofah, Restu Dwi Ariyanto. </w:t>
      </w:r>
      <w:r w:rsidRPr="00290A95">
        <w:rPr>
          <w:i/>
          <w:iCs/>
          <w:sz w:val="22"/>
          <w:szCs w:val="22"/>
          <w:lang w:val="it-IT"/>
        </w:rPr>
        <w:t>Karakter Religius: Sebuah Tantangan Dalam Menciptakan Media Pendidikan Karakter</w:t>
      </w:r>
      <w:r w:rsidRPr="00290A95">
        <w:rPr>
          <w:sz w:val="22"/>
          <w:szCs w:val="22"/>
          <w:lang w:val="it-IT"/>
        </w:rPr>
        <w:t xml:space="preserve">. </w:t>
      </w:r>
      <w:r w:rsidRPr="009850C3">
        <w:rPr>
          <w:sz w:val="22"/>
          <w:szCs w:val="22"/>
          <w:lang w:val="en-US"/>
        </w:rPr>
        <w:t>Pasuruan: Penerbit Qiara Media, 2021.</w:t>
      </w:r>
    </w:p>
    <w:p w14:paraId="054D9B0A" w14:textId="77777777" w:rsidR="009850C3" w:rsidRPr="009850C3" w:rsidRDefault="009850C3" w:rsidP="009850C3">
      <w:pPr>
        <w:pStyle w:val="FootnoteText"/>
        <w:ind w:left="709" w:hanging="709"/>
        <w:rPr>
          <w:sz w:val="22"/>
          <w:szCs w:val="22"/>
          <w:lang w:val="en-US"/>
        </w:rPr>
      </w:pPr>
      <w:r w:rsidRPr="009850C3">
        <w:rPr>
          <w:sz w:val="22"/>
          <w:szCs w:val="22"/>
          <w:lang w:val="en-US"/>
        </w:rPr>
        <w:t xml:space="preserve">Sidiq, Umar, Miftachul Choiri, and Anwar Mujahidin. </w:t>
      </w:r>
      <w:r w:rsidRPr="00290A95">
        <w:rPr>
          <w:i/>
          <w:iCs/>
          <w:sz w:val="22"/>
          <w:szCs w:val="22"/>
          <w:lang w:val="it-IT"/>
        </w:rPr>
        <w:t>Metode Penelitian Kualitatif Di Bidang Pendidikan</w:t>
      </w:r>
      <w:r w:rsidRPr="00290A95">
        <w:rPr>
          <w:sz w:val="22"/>
          <w:szCs w:val="22"/>
          <w:lang w:val="it-IT"/>
        </w:rPr>
        <w:t xml:space="preserve">. </w:t>
      </w:r>
      <w:r w:rsidRPr="009850C3">
        <w:rPr>
          <w:sz w:val="22"/>
          <w:szCs w:val="22"/>
          <w:lang w:val="en-US"/>
        </w:rPr>
        <w:t>Edited by Anwar Mujahidin. Nata Karya, 2019.</w:t>
      </w:r>
    </w:p>
    <w:p w14:paraId="0D417DEA" w14:textId="77777777" w:rsidR="009850C3" w:rsidRPr="009850C3" w:rsidRDefault="009850C3" w:rsidP="009850C3">
      <w:pPr>
        <w:pStyle w:val="FootnoteText"/>
        <w:ind w:left="709" w:hanging="709"/>
        <w:rPr>
          <w:sz w:val="22"/>
          <w:szCs w:val="22"/>
          <w:lang w:val="en-US"/>
        </w:rPr>
      </w:pPr>
      <w:r w:rsidRPr="009850C3">
        <w:rPr>
          <w:sz w:val="22"/>
          <w:szCs w:val="22"/>
          <w:lang w:val="en-US"/>
        </w:rPr>
        <w:t xml:space="preserve">Sugiyono. </w:t>
      </w:r>
      <w:r w:rsidRPr="009850C3">
        <w:rPr>
          <w:i/>
          <w:iCs/>
          <w:sz w:val="22"/>
          <w:szCs w:val="22"/>
          <w:lang w:val="en-US"/>
        </w:rPr>
        <w:t>Metode Penelitian Pendidikan: Pendekatan Kuantitatif, Kualitatif, Dan R &amp; D</w:t>
      </w:r>
      <w:r w:rsidRPr="009850C3">
        <w:rPr>
          <w:sz w:val="22"/>
          <w:szCs w:val="22"/>
          <w:lang w:val="en-US"/>
        </w:rPr>
        <w:t>. Bandung: Alfabeta, 2016.</w:t>
      </w:r>
    </w:p>
    <w:p w14:paraId="24884517" w14:textId="77777777" w:rsidR="009850C3" w:rsidRPr="009850C3" w:rsidRDefault="009850C3" w:rsidP="009850C3">
      <w:pPr>
        <w:pStyle w:val="FootnoteText"/>
        <w:ind w:left="709" w:hanging="709"/>
        <w:rPr>
          <w:sz w:val="22"/>
          <w:szCs w:val="22"/>
          <w:lang w:val="en-US"/>
        </w:rPr>
      </w:pPr>
      <w:r w:rsidRPr="009850C3">
        <w:rPr>
          <w:sz w:val="22"/>
          <w:szCs w:val="22"/>
          <w:lang w:val="en-US"/>
        </w:rPr>
        <w:t xml:space="preserve">Tabroni, Tabroni, A. Husein Ritonga, and Kasful Anwar Us. “Islamic Boarding School Management System In Increasing The Competitiveness Of Islamic Boarding Schools In Jambi Province.” </w:t>
      </w:r>
      <w:r w:rsidRPr="009850C3">
        <w:rPr>
          <w:i/>
          <w:iCs/>
          <w:sz w:val="22"/>
          <w:szCs w:val="22"/>
          <w:lang w:val="en-US"/>
        </w:rPr>
        <w:t>International Journal of Islamic Thought and Humanities</w:t>
      </w:r>
      <w:r w:rsidRPr="009850C3">
        <w:rPr>
          <w:sz w:val="22"/>
          <w:szCs w:val="22"/>
          <w:lang w:val="en-US"/>
        </w:rPr>
        <w:t xml:space="preserve"> 2, no. 2 (2023): 249–63. </w:t>
      </w:r>
    </w:p>
    <w:p w14:paraId="1ACF36FC" w14:textId="77777777" w:rsidR="009850C3" w:rsidRPr="009850C3" w:rsidRDefault="009850C3" w:rsidP="009850C3">
      <w:pPr>
        <w:pStyle w:val="FootnoteText"/>
        <w:ind w:left="709" w:hanging="709"/>
        <w:rPr>
          <w:sz w:val="22"/>
          <w:szCs w:val="22"/>
          <w:lang w:val="en-US"/>
        </w:rPr>
      </w:pPr>
      <w:r w:rsidRPr="009850C3">
        <w:rPr>
          <w:sz w:val="22"/>
          <w:szCs w:val="22"/>
          <w:lang w:val="en-US"/>
        </w:rPr>
        <w:t xml:space="preserve">Thomas Lickona. </w:t>
      </w:r>
      <w:r w:rsidRPr="009850C3">
        <w:rPr>
          <w:i/>
          <w:iCs/>
          <w:sz w:val="22"/>
          <w:szCs w:val="22"/>
          <w:lang w:val="en-US"/>
        </w:rPr>
        <w:t>Educating For Character</w:t>
      </w:r>
      <w:r w:rsidRPr="009850C3">
        <w:rPr>
          <w:rFonts w:ascii="Times New Roman" w:hAnsi="Times New Roman"/>
          <w:i/>
          <w:iCs/>
          <w:sz w:val="22"/>
          <w:szCs w:val="22"/>
          <w:lang w:val="en-US"/>
        </w:rPr>
        <w:t> </w:t>
      </w:r>
      <w:r w:rsidRPr="009850C3">
        <w:rPr>
          <w:i/>
          <w:iCs/>
          <w:sz w:val="22"/>
          <w:szCs w:val="22"/>
          <w:lang w:val="en-US"/>
        </w:rPr>
        <w:t>: Mendidik Untuk Membentuk Karakter</w:t>
      </w:r>
      <w:r w:rsidRPr="009850C3">
        <w:rPr>
          <w:sz w:val="22"/>
          <w:szCs w:val="22"/>
          <w:lang w:val="en-US"/>
        </w:rPr>
        <w:t xml:space="preserve">. </w:t>
      </w:r>
      <w:r w:rsidRPr="009850C3">
        <w:rPr>
          <w:sz w:val="22"/>
          <w:szCs w:val="22"/>
          <w:lang w:val="en-US"/>
        </w:rPr>
        <w:lastRenderedPageBreak/>
        <w:t xml:space="preserve">Edited by Terj.Juma Abdu Wamaungu dan Editor Uyu Wahyudin dan </w:t>
      </w:r>
      <w:r w:rsidRPr="009850C3">
        <w:rPr>
          <w:sz w:val="22"/>
          <w:szCs w:val="22"/>
          <w:lang w:val="en-US"/>
        </w:rPr>
        <w:lastRenderedPageBreak/>
        <w:t>Suryani. Jakarta: Bumi Aksara, 2013.</w:t>
      </w:r>
    </w:p>
    <w:p w14:paraId="1A7D1ACB" w14:textId="77777777" w:rsidR="009850C3" w:rsidRPr="009850C3" w:rsidRDefault="009850C3" w:rsidP="009850C3">
      <w:pPr>
        <w:pStyle w:val="FootnoteText"/>
        <w:ind w:left="709" w:hanging="709"/>
        <w:rPr>
          <w:sz w:val="22"/>
          <w:szCs w:val="22"/>
          <w:lang w:val="en-US"/>
        </w:rPr>
      </w:pPr>
      <w:r w:rsidRPr="009850C3">
        <w:rPr>
          <w:sz w:val="22"/>
          <w:szCs w:val="22"/>
          <w:lang w:val="en-US"/>
        </w:rPr>
        <w:fldChar w:fldCharType="end"/>
      </w:r>
    </w:p>
    <w:p w14:paraId="5A331D35" w14:textId="77777777" w:rsidR="00185512" w:rsidRPr="00185512" w:rsidRDefault="00185512" w:rsidP="00E57890">
      <w:pPr>
        <w:pStyle w:val="FootnoteText"/>
        <w:ind w:left="709" w:hanging="709"/>
        <w:jc w:val="both"/>
        <w:rPr>
          <w:sz w:val="22"/>
          <w:szCs w:val="22"/>
          <w:lang w:val="en-US"/>
        </w:rPr>
        <w:sectPr w:rsidR="00185512" w:rsidRPr="00185512" w:rsidSect="007635BE">
          <w:footnotePr>
            <w:pos w:val="beneathText"/>
          </w:footnotePr>
          <w:type w:val="continuous"/>
          <w:pgSz w:w="11907" w:h="16840" w:code="9"/>
          <w:pgMar w:top="1729" w:right="1077" w:bottom="1588" w:left="1077" w:header="851" w:footer="851" w:gutter="0"/>
          <w:pgNumType w:start="86"/>
          <w:cols w:num="2" w:space="794"/>
          <w:titlePg/>
          <w:docGrid w:linePitch="360"/>
        </w:sectPr>
      </w:pPr>
    </w:p>
    <w:p w14:paraId="75F458E3" w14:textId="657E433A" w:rsidR="007978FA" w:rsidRPr="00F6686F" w:rsidRDefault="00FE37FD" w:rsidP="007978FA">
      <w:pPr>
        <w:rPr>
          <w:color w:val="000000" w:themeColor="text1"/>
        </w:rPr>
      </w:pPr>
      <w:r>
        <w:rPr>
          <w:lang w:val="en-US" w:eastAsia="en-US"/>
        </w:rPr>
        <w:lastRenderedPageBreak/>
        <mc:AlternateContent>
          <mc:Choice Requires="wps">
            <w:drawing>
              <wp:anchor distT="0" distB="0" distL="114300" distR="114300" simplePos="0" relativeHeight="251658240" behindDoc="0" locked="0" layoutInCell="1" allowOverlap="1" wp14:anchorId="1085813B" wp14:editId="567BC696">
                <wp:simplePos x="0" y="0"/>
                <wp:positionH relativeFrom="column">
                  <wp:posOffset>2320925</wp:posOffset>
                </wp:positionH>
                <wp:positionV relativeFrom="paragraph">
                  <wp:posOffset>134620</wp:posOffset>
                </wp:positionV>
                <wp:extent cx="1600200" cy="2311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8813D" w14:textId="77777777" w:rsidR="007978FA" w:rsidRDefault="007978FA" w:rsidP="007978FA">
                            <w:pPr>
                              <w:jc w:val="center"/>
                            </w:pPr>
                            <w:r>
                              <w:sym w:font="Wingdings 2" w:char="F0EE"/>
                            </w:r>
                            <w:r>
                              <w:sym w:font="Wingdings 2" w:char="F0EE"/>
                            </w:r>
                            <w:r>
                              <w:sym w:font="Wingdings 2" w:char="F0EE"/>
                            </w:r>
                          </w:p>
                          <w:p w14:paraId="06B2BA09" w14:textId="77777777" w:rsidR="007978FA" w:rsidRDefault="007978FA" w:rsidP="00797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85813B" id="_x0000_t202" coordsize="21600,21600" o:spt="202" path="m,l,21600r21600,l21600,xe">
                <v:stroke joinstyle="miter"/>
                <v:path gradientshapeok="t" o:connecttype="rect"/>
              </v:shapetype>
              <v:shape id="Text Box 2" o:spid="_x0000_s1026" type="#_x0000_t202" style="position:absolute;margin-left:182.75pt;margin-top:10.6pt;width:126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" filled="f" stroked="f">
                <v:textbox>
                  <w:txbxContent>
                    <w:p w14:paraId="24E8813D" w14:textId="77777777" w:rsidR="007978FA" w:rsidRDefault="007978FA" w:rsidP="007978FA">
                      <w:pPr>
                        <w:jc w:val="center"/>
                      </w:pPr>
                      <w:r>
                        <w:sym w:font="Wingdings 2" w:char="F0EE"/>
                      </w:r>
                      <w:r>
                        <w:sym w:font="Wingdings 2" w:char="F0EE"/>
                      </w:r>
                      <w:r>
                        <w:sym w:font="Wingdings 2" w:char="F0EE"/>
                      </w:r>
                    </w:p>
                    <w:p w14:paraId="06B2BA09" w14:textId="77777777" w:rsidR="007978FA" w:rsidRDefault="007978FA" w:rsidP="007978FA"/>
                  </w:txbxContent>
                </v:textbox>
              </v:shape>
            </w:pict>
          </mc:Fallback>
        </mc:AlternateContent>
      </w:r>
    </w:p>
    <w:p w14:paraId="3A02E61D" w14:textId="77777777" w:rsidR="001F46A0" w:rsidRDefault="001F46A0">
      <w:pPr>
        <w:rPr>
          <w:lang w:val="en-US"/>
        </w:rPr>
      </w:pPr>
    </w:p>
    <w:p w14:paraId="1C42C4DF" w14:textId="77777777" w:rsidR="00185512" w:rsidRDefault="00185512">
      <w:pPr>
        <w:rPr>
          <w:lang w:val="en-US"/>
        </w:rPr>
      </w:pPr>
    </w:p>
    <w:p w14:paraId="48876CC9" w14:textId="77777777" w:rsidR="00185512" w:rsidRDefault="00185512">
      <w:pPr>
        <w:rPr>
          <w:lang w:val="en-US"/>
        </w:rPr>
      </w:pPr>
    </w:p>
    <w:p w14:paraId="0E6549B1" w14:textId="77777777" w:rsidR="00185512" w:rsidRDefault="00185512">
      <w:pPr>
        <w:rPr>
          <w:lang w:val="en-US"/>
        </w:rPr>
      </w:pPr>
    </w:p>
    <w:p w14:paraId="5EC8C9A4" w14:textId="77777777" w:rsidR="00185512" w:rsidRDefault="00185512">
      <w:pPr>
        <w:rPr>
          <w:lang w:val="en-US"/>
        </w:rPr>
      </w:pPr>
    </w:p>
    <w:p w14:paraId="57EC7736" w14:textId="77777777" w:rsidR="00185512" w:rsidRDefault="00185512">
      <w:pPr>
        <w:rPr>
          <w:lang w:val="en-US"/>
        </w:rPr>
      </w:pPr>
    </w:p>
    <w:p w14:paraId="25A63C45" w14:textId="77777777" w:rsidR="00185512" w:rsidRDefault="00185512">
      <w:pPr>
        <w:rPr>
          <w:lang w:val="en-US"/>
        </w:rPr>
      </w:pPr>
    </w:p>
    <w:p w14:paraId="7562DAE3" w14:textId="77777777" w:rsidR="00185512" w:rsidRDefault="00185512">
      <w:pPr>
        <w:rPr>
          <w:lang w:val="en-US"/>
        </w:rPr>
      </w:pPr>
    </w:p>
    <w:p w14:paraId="6C741CAA" w14:textId="77777777" w:rsidR="00185512" w:rsidRDefault="00185512">
      <w:pPr>
        <w:rPr>
          <w:lang w:val="en-US"/>
        </w:rPr>
      </w:pPr>
    </w:p>
    <w:p w14:paraId="3D7C9CAB" w14:textId="77777777" w:rsidR="00185512" w:rsidRDefault="00185512">
      <w:pPr>
        <w:rPr>
          <w:lang w:val="en-US"/>
        </w:rPr>
      </w:pPr>
    </w:p>
    <w:p w14:paraId="70933026" w14:textId="77777777" w:rsidR="00185512" w:rsidRDefault="00185512">
      <w:pPr>
        <w:rPr>
          <w:lang w:val="en-US"/>
        </w:rPr>
      </w:pPr>
    </w:p>
    <w:sectPr w:rsidR="00185512" w:rsidSect="007A0F4E">
      <w:type w:val="continuous"/>
      <w:pgSz w:w="11907" w:h="16840" w:code="9"/>
      <w:pgMar w:top="1729" w:right="1077" w:bottom="1588" w:left="1077" w:header="851" w:footer="851" w:gutter="0"/>
      <w:pgNumType w:start="96"/>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ADE9A" w14:textId="77777777" w:rsidR="003E5861" w:rsidRDefault="003E5861" w:rsidP="007978FA">
      <w:r>
        <w:separator/>
      </w:r>
    </w:p>
  </w:endnote>
  <w:endnote w:type="continuationSeparator" w:id="0">
    <w:p w14:paraId="3AF12D1B" w14:textId="77777777" w:rsidR="003E5861" w:rsidRDefault="003E5861" w:rsidP="0079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MBX10">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B7F38" w14:textId="6EDABAC3" w:rsidR="007978FA" w:rsidRPr="00B66888" w:rsidRDefault="00083E39" w:rsidP="00AC4063">
    <w:pPr>
      <w:pStyle w:val="Footer"/>
      <w:tabs>
        <w:tab w:val="clear" w:pos="4320"/>
        <w:tab w:val="clear" w:pos="8640"/>
        <w:tab w:val="center" w:pos="4820"/>
      </w:tabs>
      <w:rPr>
        <w:b/>
        <w:lang w:val="en-US"/>
      </w:rPr>
    </w:pPr>
    <w:r>
      <w:fldChar w:fldCharType="begin"/>
    </w:r>
    <w:r>
      <w:instrText xml:space="preserve"> PAGE   \* MERGEFORMAT </w:instrText>
    </w:r>
    <w:r>
      <w:fldChar w:fldCharType="separate"/>
    </w:r>
    <w:r w:rsidR="0003654B" w:rsidRPr="0003654B">
      <w:rPr>
        <w:b/>
      </w:rPr>
      <w:t>88</w:t>
    </w:r>
    <w:r>
      <w:rPr>
        <w:b/>
      </w:rPr>
      <w:fldChar w:fldCharType="end"/>
    </w:r>
    <w:r w:rsidR="007978FA">
      <w:rPr>
        <w:b/>
      </w:rPr>
      <w:t xml:space="preserve"> |</w:t>
    </w:r>
    <w:r w:rsidR="002D13F9">
      <w:rPr>
        <w:b/>
      </w:rPr>
      <w:tab/>
    </w:r>
    <w:r w:rsidR="00B66888">
      <w:rPr>
        <w:sz w:val="22"/>
        <w:szCs w:val="22"/>
        <w:lang w:val="en-US"/>
      </w:rPr>
      <w:t>AL-HIKMAH</w:t>
    </w:r>
    <w:r w:rsidR="00B66888">
      <w:rPr>
        <w:sz w:val="22"/>
        <w:szCs w:val="22"/>
      </w:rPr>
      <w:t xml:space="preserve">, Volume. </w:t>
    </w:r>
    <w:r w:rsidR="007635BE">
      <w:rPr>
        <w:sz w:val="22"/>
        <w:szCs w:val="22"/>
        <w:lang w:val="en-US"/>
      </w:rPr>
      <w:t>8</w:t>
    </w:r>
    <w:r w:rsidR="00B66888">
      <w:rPr>
        <w:sz w:val="22"/>
        <w:szCs w:val="22"/>
      </w:rPr>
      <w:t xml:space="preserve">, Nomor </w:t>
    </w:r>
    <w:r w:rsidR="007635BE">
      <w:rPr>
        <w:sz w:val="22"/>
        <w:szCs w:val="22"/>
        <w:lang w:val="en-US"/>
      </w:rPr>
      <w:t>1</w:t>
    </w:r>
    <w:r w:rsidR="00B66888">
      <w:rPr>
        <w:sz w:val="22"/>
        <w:szCs w:val="22"/>
      </w:rPr>
      <w:t xml:space="preserve">, </w:t>
    </w:r>
    <w:r w:rsidR="007635BE">
      <w:rPr>
        <w:sz w:val="22"/>
        <w:szCs w:val="22"/>
        <w:lang w:val="en-US"/>
      </w:rPr>
      <w:t>Januari 2026</w:t>
    </w:r>
  </w:p>
  <w:p w14:paraId="272C67EE" w14:textId="77777777" w:rsidR="007978FA" w:rsidRDefault="007978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EC7F0" w14:textId="7BF36941" w:rsidR="007978FA" w:rsidRDefault="00AC4063" w:rsidP="00AC4063">
    <w:pPr>
      <w:pStyle w:val="Footer"/>
      <w:tabs>
        <w:tab w:val="clear" w:pos="4320"/>
        <w:tab w:val="clear" w:pos="8640"/>
        <w:tab w:val="center" w:pos="4820"/>
        <w:tab w:val="right" w:pos="9781"/>
      </w:tabs>
      <w:jc w:val="center"/>
    </w:pPr>
    <w:r>
      <w:rPr>
        <w:sz w:val="22"/>
        <w:szCs w:val="22"/>
      </w:rPr>
      <w:tab/>
    </w:r>
    <w:r w:rsidR="00185512">
      <w:rPr>
        <w:sz w:val="22"/>
        <w:szCs w:val="22"/>
        <w:lang w:val="en-US"/>
      </w:rPr>
      <w:t>AL-HIKMAH</w:t>
    </w:r>
    <w:r w:rsidR="00185512">
      <w:rPr>
        <w:sz w:val="22"/>
        <w:szCs w:val="22"/>
      </w:rPr>
      <w:t xml:space="preserve">, Volume. </w:t>
    </w:r>
    <w:r w:rsidR="007635BE">
      <w:rPr>
        <w:sz w:val="22"/>
        <w:szCs w:val="22"/>
        <w:lang w:val="en-US"/>
      </w:rPr>
      <w:t>8</w:t>
    </w:r>
    <w:r w:rsidR="00185512">
      <w:rPr>
        <w:sz w:val="22"/>
        <w:szCs w:val="22"/>
      </w:rPr>
      <w:t xml:space="preserve">, Nomor </w:t>
    </w:r>
    <w:r w:rsidR="007635BE">
      <w:rPr>
        <w:sz w:val="22"/>
        <w:szCs w:val="22"/>
        <w:lang w:val="en-US"/>
      </w:rPr>
      <w:t>1</w:t>
    </w:r>
    <w:r w:rsidR="00185512">
      <w:rPr>
        <w:sz w:val="22"/>
        <w:szCs w:val="22"/>
      </w:rPr>
      <w:t xml:space="preserve">, </w:t>
    </w:r>
    <w:r w:rsidR="007635BE">
      <w:rPr>
        <w:sz w:val="22"/>
        <w:szCs w:val="22"/>
        <w:lang w:val="en-US"/>
      </w:rPr>
      <w:t>Januari 2026</w:t>
    </w:r>
    <w:r w:rsidR="007978FA" w:rsidRPr="00E346E1">
      <w:rPr>
        <w:rFonts w:ascii="Courier New" w:hAnsi="Courier New" w:cs="Courier New"/>
        <w:bCs w:val="0"/>
        <w:sz w:val="16"/>
        <w:szCs w:val="16"/>
      </w:rPr>
      <w:t xml:space="preserve">  </w:t>
    </w:r>
    <w:r>
      <w:rPr>
        <w:rFonts w:ascii="Courier New" w:hAnsi="Courier New" w:cs="Courier New"/>
        <w:bCs w:val="0"/>
        <w:sz w:val="16"/>
        <w:szCs w:val="16"/>
      </w:rPr>
      <w:tab/>
    </w:r>
    <w:r w:rsidR="007978FA">
      <w:t>|</w:t>
    </w:r>
    <w:r w:rsidR="007978FA" w:rsidRPr="00FD2298">
      <w:rPr>
        <w:b/>
        <w:bCs w:val="0"/>
      </w:rPr>
      <w:fldChar w:fldCharType="begin"/>
    </w:r>
    <w:r w:rsidR="007978FA" w:rsidRPr="00FD2298">
      <w:rPr>
        <w:b/>
        <w:bCs w:val="0"/>
      </w:rPr>
      <w:instrText xml:space="preserve"> PAGE   \* MERGEFORMAT </w:instrText>
    </w:r>
    <w:r w:rsidR="007978FA" w:rsidRPr="00FD2298">
      <w:rPr>
        <w:b/>
        <w:bCs w:val="0"/>
      </w:rPr>
      <w:fldChar w:fldCharType="separate"/>
    </w:r>
    <w:r w:rsidR="0003654B">
      <w:rPr>
        <w:b/>
        <w:bCs w:val="0"/>
      </w:rPr>
      <w:t>87</w:t>
    </w:r>
    <w:r w:rsidR="007978FA" w:rsidRPr="00FD2298">
      <w:rPr>
        <w:b/>
        <w:bCs w:val="0"/>
      </w:rPr>
      <w:fldChar w:fldCharType="end"/>
    </w:r>
  </w:p>
  <w:p w14:paraId="3C890BD8" w14:textId="77777777" w:rsidR="007978FA" w:rsidRDefault="00165904" w:rsidP="00165904">
    <w:pPr>
      <w:pStyle w:val="Footer"/>
      <w:tabs>
        <w:tab w:val="clear" w:pos="8640"/>
        <w:tab w:val="left" w:pos="5040"/>
        <w:tab w:val="left" w:pos="5760"/>
        <w:tab w:val="left" w:pos="6480"/>
      </w:tabs>
      <w:ind w:right="360"/>
      <w:rPr>
        <w:rFonts w:ascii="Courier New" w:hAnsi="Courier New" w:cs="Courier New"/>
        <w:sz w:val="20"/>
        <w:lang w:val="en-US"/>
      </w:rPr>
    </w:pP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val="0"/>
        <w:noProof w:val="0"/>
      </w:rPr>
      <w:id w:val="1736052809"/>
      <w:docPartObj>
        <w:docPartGallery w:val="Page Numbers (Bottom of Page)"/>
        <w:docPartUnique/>
      </w:docPartObj>
    </w:sdtPr>
    <w:sdtEndPr>
      <w:rPr>
        <w:bCs/>
        <w:noProof/>
        <w:color w:val="808080" w:themeColor="background1" w:themeShade="80"/>
        <w:spacing w:val="60"/>
      </w:rPr>
    </w:sdtEndPr>
    <w:sdtContent>
      <w:p w14:paraId="335F024E" w14:textId="364554C3" w:rsidR="007B4398" w:rsidRPr="007B4398" w:rsidRDefault="007B4398" w:rsidP="007B4398">
        <w:pPr>
          <w:pStyle w:val="Footer"/>
        </w:pPr>
        <w:r>
          <w:rPr>
            <w:bCs w:val="0"/>
            <w:noProof w:val="0"/>
          </w:rPr>
          <w:fldChar w:fldCharType="begin"/>
        </w:r>
        <w:r>
          <w:instrText xml:space="preserve"> PAGE   \* MERGEFORMAT </w:instrText>
        </w:r>
        <w:r>
          <w:rPr>
            <w:bCs w:val="0"/>
            <w:noProof w:val="0"/>
          </w:rPr>
          <w:fldChar w:fldCharType="separate"/>
        </w:r>
        <w:r w:rsidR="00DF2F23" w:rsidRPr="00DF2F23">
          <w:rPr>
            <w:b/>
          </w:rPr>
          <w:t>86</w:t>
        </w:r>
        <w:r>
          <w:rPr>
            <w:b/>
            <w:bCs w:val="0"/>
          </w:rPr>
          <w:fldChar w:fldCharType="end"/>
        </w:r>
        <w:r>
          <w:rPr>
            <w:b/>
          </w:rPr>
          <w:t xml:space="preserve"> |</w:t>
        </w:r>
        <w:r>
          <w:rPr>
            <w:b/>
            <w:lang w:val="en-US"/>
          </w:rPr>
          <w:t xml:space="preserve">                             </w:t>
        </w:r>
        <w:r>
          <w:rPr>
            <w:sz w:val="22"/>
            <w:szCs w:val="22"/>
            <w:lang w:val="en-US"/>
          </w:rPr>
          <w:t>AL-HIKMAH</w:t>
        </w:r>
        <w:r>
          <w:rPr>
            <w:sz w:val="22"/>
            <w:szCs w:val="22"/>
          </w:rPr>
          <w:t xml:space="preserve">, Volume. </w:t>
        </w:r>
        <w:r w:rsidR="007635BE">
          <w:rPr>
            <w:sz w:val="22"/>
            <w:szCs w:val="22"/>
            <w:lang w:val="en-US"/>
          </w:rPr>
          <w:t>8</w:t>
        </w:r>
        <w:r>
          <w:rPr>
            <w:sz w:val="22"/>
            <w:szCs w:val="22"/>
          </w:rPr>
          <w:t>, Nomor</w:t>
        </w:r>
        <w:r w:rsidR="007635BE">
          <w:rPr>
            <w:sz w:val="22"/>
            <w:szCs w:val="22"/>
            <w:lang w:val="en-US"/>
          </w:rPr>
          <w:t xml:space="preserve"> 1</w:t>
        </w:r>
        <w:r>
          <w:rPr>
            <w:sz w:val="22"/>
            <w:szCs w:val="22"/>
          </w:rPr>
          <w:t xml:space="preserve">, </w:t>
        </w:r>
        <w:r w:rsidR="007635BE">
          <w:rPr>
            <w:sz w:val="22"/>
            <w:szCs w:val="22"/>
            <w:lang w:val="en-US"/>
          </w:rPr>
          <w:t>Januari 2026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B280F" w14:textId="77777777" w:rsidR="003E5861" w:rsidRDefault="003E5861" w:rsidP="007978FA">
      <w:r>
        <w:separator/>
      </w:r>
    </w:p>
  </w:footnote>
  <w:footnote w:type="continuationSeparator" w:id="0">
    <w:p w14:paraId="5C5387C0" w14:textId="77777777" w:rsidR="003E5861" w:rsidRDefault="003E5861" w:rsidP="007978FA">
      <w:r>
        <w:continuationSeparator/>
      </w:r>
    </w:p>
  </w:footnote>
  <w:footnote w:id="1">
    <w:p w14:paraId="01FA1DEF" w14:textId="77777777" w:rsidR="00B611E1" w:rsidRPr="000D296E" w:rsidRDefault="00B611E1" w:rsidP="00B611E1">
      <w:pPr>
        <w:pStyle w:val="FootnoteText"/>
        <w:ind w:firstLine="720"/>
        <w:rPr>
          <w:rFonts w:ascii="Times New Roman" w:hAnsi="Times New Roman"/>
        </w:rPr>
      </w:pPr>
      <w:r w:rsidRPr="000D296E">
        <w:rPr>
          <w:rStyle w:val="FootnoteReference"/>
          <w:rFonts w:ascii="Times New Roman" w:hAnsi="Times New Roman"/>
        </w:rPr>
        <w:footnoteRef/>
      </w:r>
      <w:r w:rsidRPr="000D296E">
        <w:rPr>
          <w:rFonts w:ascii="Times New Roman" w:hAnsi="Times New Roman"/>
        </w:rPr>
        <w:t xml:space="preserve"> </w:t>
      </w:r>
      <w:r w:rsidRPr="000D296E">
        <w:rPr>
          <w:rFonts w:ascii="Times New Roman" w:hAnsi="Times New Roman"/>
        </w:rPr>
        <w:fldChar w:fldCharType="begin" w:fldLock="1"/>
      </w:r>
      <w:r>
        <w:rPr>
          <w:rFonts w:ascii="Times New Roman" w:hAnsi="Times New Roman"/>
        </w:rPr>
        <w:instrText>ADDIN CSL_CITATION {"citationItems":[{"id":"ITEM-1","itemData":{"ISBN":"9786236807248","author":[{"dropping-particle":"","family":"Santy Andrianie, Laelatul Arofah","given":"Restu Dwi Ariyanto","non-dropping-particle":"","parse-names":false,"suffix":""}],"id":"ITEM-1","issued":{"date-parts":[["2021"]]},"publisher":"Pasuruan: Penerbit Qiara Media","title":"Karakter Religius: Sebuah Tantangan Dalam Menciptakan Media Pendidikan Karakter","type":"book"},"uris":["http://www.mendeley.com/documents/?uuid=7ec328cf-7690-490d-93c7-d7b5ff5052f0"]}],"mendeley":{"formattedCitation":"Restu Dwi Ariyanto Santy Andrianie, Laelatul Arofah, &lt;i&gt;Karakter Religius: Sebuah Tantangan Dalam Menciptakan Media Pendidikan Karakter&lt;/i&gt; (Pasuruan: Penerbit Qiara Media, 2021).","plainTextFormattedCitation":"Restu Dwi Ariyanto Santy Andrianie, Laelatul Arofah, Karakter Religius: Sebuah Tantangan Dalam Menciptakan Media Pendidikan Karakter (Pasuruan: Penerbit Qiara Media, 2021).","previouslyFormattedCitation":"Restu Dwi Ariyanto Santy Andrianie, Laelatul Arofah, &lt;i&gt;Karakter Religius: Sebuah Tantangan Dalam Menciptakan Media Pendidikan Karakter&lt;/i&gt; (Pasuruan: Penerbit Qiara Media, 2021)."},"properties":{"noteIndex":1},"schema":"https://github.com/citation-style-language/schema/raw/master/csl-citation.json"}</w:instrText>
      </w:r>
      <w:r w:rsidRPr="000D296E">
        <w:rPr>
          <w:rFonts w:ascii="Times New Roman" w:hAnsi="Times New Roman"/>
        </w:rPr>
        <w:fldChar w:fldCharType="separate"/>
      </w:r>
      <w:r w:rsidRPr="000D296E">
        <w:rPr>
          <w:rFonts w:ascii="Times New Roman" w:hAnsi="Times New Roman"/>
        </w:rPr>
        <w:t xml:space="preserve">Restu Dwi Ariyanto Santy Andrianie, Laelatul Arofah, </w:t>
      </w:r>
      <w:r w:rsidRPr="000D296E">
        <w:rPr>
          <w:rFonts w:ascii="Times New Roman" w:hAnsi="Times New Roman"/>
          <w:i/>
        </w:rPr>
        <w:t>Karakter Religius: Sebuah Tantangan Dalam Menciptakan Media Pendidikan Karakter</w:t>
      </w:r>
      <w:r w:rsidRPr="000D296E">
        <w:rPr>
          <w:rFonts w:ascii="Times New Roman" w:hAnsi="Times New Roman"/>
        </w:rPr>
        <w:t xml:space="preserve"> (Pasuruan: Penerbit Qiara Media, 2021).</w:t>
      </w:r>
      <w:r w:rsidRPr="000D296E">
        <w:rPr>
          <w:rFonts w:ascii="Times New Roman" w:hAnsi="Times New Roman"/>
        </w:rPr>
        <w:fldChar w:fldCharType="end"/>
      </w:r>
    </w:p>
  </w:footnote>
  <w:footnote w:id="2">
    <w:p w14:paraId="735AFD56" w14:textId="77777777" w:rsidR="00B611E1" w:rsidRPr="00DF46EA" w:rsidRDefault="00B611E1" w:rsidP="00B611E1">
      <w:pPr>
        <w:pStyle w:val="FootnoteText"/>
        <w:ind w:firstLine="720"/>
        <w:jc w:val="both"/>
        <w:rPr>
          <w:rFonts w:ascii="Times New Roman" w:hAnsi="Times New Roman"/>
        </w:rPr>
      </w:pPr>
      <w:r w:rsidRPr="00DF46EA">
        <w:rPr>
          <w:rStyle w:val="FootnoteReference"/>
          <w:rFonts w:ascii="Times New Roman" w:hAnsi="Times New Roman"/>
        </w:rPr>
        <w:footnoteRef/>
      </w:r>
      <w:r w:rsidRPr="00DF46EA">
        <w:rPr>
          <w:rFonts w:ascii="Times New Roman" w:hAnsi="Times New Roman"/>
        </w:rPr>
        <w:t xml:space="preserve"> </w:t>
      </w:r>
      <w:r w:rsidRPr="00DF46EA">
        <w:rPr>
          <w:rFonts w:ascii="Times New Roman" w:hAnsi="Times New Roman"/>
        </w:rPr>
        <w:fldChar w:fldCharType="begin" w:fldLock="1"/>
      </w:r>
      <w:r>
        <w:rPr>
          <w:rFonts w:ascii="Times New Roman" w:hAnsi="Times New Roman"/>
        </w:rPr>
        <w:instrText>ADDIN CSL_CITATION {"citationItems":[{"id":"ITEM-1","itemData":{"ISBN":"9786236807248","author":[{"dropping-particle":"","family":"Santy Andrianie, Laelatul Arofah","given":"Restu Dwi Ariyanto","non-dropping-particle":"","parse-names":false,"suffix":""}],"id":"ITEM-1","issued":{"date-parts":[["2021"]]},"publisher":"Pasuruan: Penerbit Qiara Media","title":"Karakter Religius: Sebuah Tantangan Dalam Menciptakan Media Pendidikan Karakter","type":"book"},"uris":["http://www.mendeley.com/documents/?uuid=7ec328cf-7690-490d-93c7-d7b5ff5052f0"]}],"mendeley":{"formattedCitation":"Santy Andrianie, Laelatul Arofah.","manualFormatting":"Restu Dwi Ariyanto, Santy Andrianie, Laelatul Arofah, Karakter Religius: Sebuah Tantangan Dalam Menciptakan Media Pendidikan Karakter (Pasuruan: Penerbit Qiara Media, 2021).","plainTextFormattedCitation":"Santy Andrianie, Laelatul Arofah.","previouslyFormattedCitation":"Santy Andrianie, Laelatul Arofah."},"properties":{"noteIndex":2},"schema":"https://github.com/citation-style-language/schema/raw/master/csl-citation.json"}</w:instrText>
      </w:r>
      <w:r w:rsidRPr="00DF46EA">
        <w:rPr>
          <w:rFonts w:ascii="Times New Roman" w:hAnsi="Times New Roman"/>
        </w:rPr>
        <w:fldChar w:fldCharType="separate"/>
      </w:r>
      <w:r w:rsidRPr="00DF46EA">
        <w:rPr>
          <w:rFonts w:ascii="Times New Roman" w:hAnsi="Times New Roman"/>
        </w:rPr>
        <w:t>Restu Dwi Ariyanto</w:t>
      </w:r>
      <w:r>
        <w:rPr>
          <w:rFonts w:ascii="Times New Roman" w:hAnsi="Times New Roman"/>
        </w:rPr>
        <w:t>,</w:t>
      </w:r>
      <w:r w:rsidRPr="00DF46EA">
        <w:rPr>
          <w:rFonts w:ascii="Times New Roman" w:hAnsi="Times New Roman"/>
        </w:rPr>
        <w:t xml:space="preserve"> Santy Andrianie, Laelatul Arofah, </w:t>
      </w:r>
      <w:r w:rsidRPr="00DF46EA">
        <w:rPr>
          <w:rFonts w:ascii="Times New Roman" w:hAnsi="Times New Roman"/>
          <w:i/>
        </w:rPr>
        <w:t>Karakter Religius: Sebuah Tantangan Dalam Menciptakan Media Pendidikan Karakter</w:t>
      </w:r>
      <w:r w:rsidRPr="00DF46EA">
        <w:rPr>
          <w:rFonts w:ascii="Times New Roman" w:hAnsi="Times New Roman"/>
        </w:rPr>
        <w:t xml:space="preserve"> (Pasuruan: Penerbit Qiara Media, 2021).</w:t>
      </w:r>
      <w:r w:rsidRPr="00DF46EA">
        <w:rPr>
          <w:rFonts w:ascii="Times New Roman" w:hAnsi="Times New Roman"/>
        </w:rPr>
        <w:fldChar w:fldCharType="end"/>
      </w:r>
    </w:p>
  </w:footnote>
  <w:footnote w:id="3">
    <w:p w14:paraId="04B5D032" w14:textId="77777777" w:rsidR="00B611E1" w:rsidRPr="00343604" w:rsidRDefault="00B611E1" w:rsidP="00B611E1">
      <w:pPr>
        <w:pStyle w:val="FootnoteText"/>
        <w:ind w:firstLine="720"/>
        <w:jc w:val="both"/>
        <w:rPr>
          <w:rFonts w:ascii="Times New Roman" w:hAnsi="Times New Roman"/>
        </w:rPr>
      </w:pPr>
      <w:r w:rsidRPr="00343604">
        <w:rPr>
          <w:rStyle w:val="FootnoteReference"/>
          <w:rFonts w:ascii="Times New Roman" w:hAnsi="Times New Roman"/>
        </w:rPr>
        <w:footnoteRef/>
      </w:r>
      <w:r w:rsidRPr="00343604">
        <w:rPr>
          <w:rFonts w:ascii="Times New Roman" w:hAnsi="Times New Roman"/>
        </w:rPr>
        <w:t xml:space="preserve"> </w:t>
      </w:r>
      <w:r w:rsidRPr="00343604">
        <w:rPr>
          <w:rFonts w:ascii="Times New Roman" w:hAnsi="Times New Roman"/>
        </w:rPr>
        <w:fldChar w:fldCharType="begin" w:fldLock="1"/>
      </w:r>
      <w:r w:rsidRPr="00343604">
        <w:rPr>
          <w:rFonts w:ascii="Times New Roman" w:hAnsi="Times New Roman"/>
        </w:rPr>
        <w:instrText>ADDIN CSL_CITATION {"citationItems":[{"id":"ITEM-1","itemData":{"DOI":"10.24853/tahdzibi.4.2.77-84","ISSN":"2503-5126","abstract":"Sampai saat ini aspek perencanaan pendidikan di lingkungan pendidikan Islam, baik secara makro maupun mikro, masih dipandang sebagai sesuatu yang tidak penting. Perencanaan pendidikan, yang seharusnya menjadi bagian integral dari manajemen penyelenggaraan pendidikan Islam seringkali diabaikan dan belum menjadi tradisi dalam pengembangan pendidikan Islam. Artikel ini menawarkan Strategi Perencanaan Pendidikan Islam, beserta berbagai kemungkinan dan alternatif yang mungkin dapat dilakukan dalam mengembangkan pendidikan Islam di masa yang akan datang, Artikel ini juga mencoba menawarkan beberapa alternatif model perencanaan pendidikan Islam, terutama dikaitkan dengan dinamika masyarakat yang menjadi stakeholders pendidikan. Artikel ini memiliki perencanaan harus memiliki tujuan untuk memahami; konsep, paradigma, strategi dan langkah-langkah perencanaan pendidikan Islam. Adapun hasil yang diharapkan dalam perencanaan ini adalah dapat merumusan tujuan yang ingin dicapai dan terkendali dijalankan secara efektif dan efisien. Pemilihan program yang tepat, untuk mencapai tujuan dan identifikasi serta pengerahan sumber yang jumlahnya selalu terbatas.","author":[{"dropping-particle":"","family":"Nuryasin","given":"Muhamad","non-dropping-particle":"","parse-names":false,"suffix":""},{"dropping-particle":"","family":"Mitrohardjono","given":"Margono","non-dropping-particle":"","parse-names":false,"suffix":""}],"container-title":"Jurnal Tahdzibi : Manajemen Pendidikan Islam","id":"ITEM-1","issue":"2","issued":{"date-parts":[["2019"]]},"page":"77-84","title":"Strategi Perencanaan Pengembangan Pendidikan Islam Di Indonesia","type":"article-journal","volume":"4"},"uris":["http://www.mendeley.com/documents/?uuid=db489732-2249-4d1e-bcbc-4234d6862744"]}],"mendeley":{"formattedCitation":"Muhamad Nuryasin and Margono Mitrohardjono, “Strategi Perencanaan Pengembangan Pendidikan Islam Di Indonesia,” &lt;i&gt;Jurnal Tahdzibi : Manajemen Pendidikan Islam&lt;/i&gt; 4, no. 2 (2019): 77–84, https://doi.org/10.24853/tahdzibi.4.2.77-84.","plainTextFormattedCitation":"Muhamad Nuryasin and Margono Mitrohardjono, “Strategi Perencanaan Pengembangan Pendidikan Islam Di Indonesia,” Jurnal Tahdzibi : Manajemen Pendidikan Islam 4, no. 2 (2019): 77–84, https://doi.org/10.24853/tahdzibi.4.2.77-84.","previouslyFormattedCitation":"Muhamad Nuryasin and Margono Mitrohardjono, “Strategi Perencanaan Pengembangan Pendidikan Islam Di Indonesia,” &lt;i&gt;Jurnal Tahdzibi : Manajemen Pendidikan Islam&lt;/i&gt; 4, no. 2 (2019): 77–84, https://doi.org/10.24853/tahdzibi.4.2.77-84."},"properties":{"noteIndex":3},"schema":"https://github.com/citation-style-language/schema/raw/master/csl-citation.json"}</w:instrText>
      </w:r>
      <w:r w:rsidRPr="00343604">
        <w:rPr>
          <w:rFonts w:ascii="Times New Roman" w:hAnsi="Times New Roman"/>
        </w:rPr>
        <w:fldChar w:fldCharType="separate"/>
      </w:r>
      <w:r w:rsidRPr="00343604">
        <w:rPr>
          <w:rFonts w:ascii="Times New Roman" w:hAnsi="Times New Roman"/>
        </w:rPr>
        <w:t xml:space="preserve">Muhamad Nuryasin and Margono Mitrohardjono, “Strategi Perencanaan Pengembangan Pendidikan Islam Di Indonesia,” </w:t>
      </w:r>
      <w:r w:rsidRPr="00343604">
        <w:rPr>
          <w:rFonts w:ascii="Times New Roman" w:hAnsi="Times New Roman"/>
          <w:i/>
        </w:rPr>
        <w:t>Jurnal Tahdzibi : Manajemen Pendidikan Islam</w:t>
      </w:r>
      <w:r w:rsidRPr="00343604">
        <w:rPr>
          <w:rFonts w:ascii="Times New Roman" w:hAnsi="Times New Roman"/>
        </w:rPr>
        <w:t xml:space="preserve"> 4, no. 2 (2019): 77–84, https://doi.org/10.24853/tahdzibi.4.2.77-84.</w:t>
      </w:r>
      <w:r w:rsidRPr="00343604">
        <w:rPr>
          <w:rFonts w:ascii="Times New Roman" w:hAnsi="Times New Roman"/>
        </w:rPr>
        <w:fldChar w:fldCharType="end"/>
      </w:r>
    </w:p>
  </w:footnote>
  <w:footnote w:id="4">
    <w:p w14:paraId="4E00D39F" w14:textId="77777777" w:rsidR="00B611E1" w:rsidRPr="00343604" w:rsidRDefault="00B611E1" w:rsidP="00B611E1">
      <w:pPr>
        <w:pStyle w:val="FootnoteText"/>
        <w:ind w:firstLine="720"/>
        <w:jc w:val="both"/>
      </w:pPr>
      <w:r w:rsidRPr="00343604">
        <w:rPr>
          <w:rStyle w:val="FootnoteReference"/>
          <w:rFonts w:ascii="Times New Roman" w:hAnsi="Times New Roman"/>
        </w:rPr>
        <w:footnoteRef/>
      </w:r>
      <w:r w:rsidRPr="00343604">
        <w:rPr>
          <w:rFonts w:ascii="Times New Roman" w:hAnsi="Times New Roman"/>
        </w:rPr>
        <w:t xml:space="preserve"> </w:t>
      </w:r>
      <w:r w:rsidRPr="00343604">
        <w:rPr>
          <w:rFonts w:ascii="Times New Roman" w:hAnsi="Times New Roman"/>
        </w:rPr>
        <w:fldChar w:fldCharType="begin" w:fldLock="1"/>
      </w:r>
      <w:r>
        <w:rPr>
          <w:rFonts w:ascii="Times New Roman" w:hAnsi="Times New Roman"/>
        </w:rPr>
        <w:instrText>ADDIN CSL_CITATION {"citationItems":[{"id":"ITEM-1","itemData":{"author":[{"dropping-particle":"","family":"Hafidz","given":"Luqyana","non-dropping-particle":"","parse-names":false,"suffix":""}],"id":"ITEM-1","issue":"3","issued":{"date-parts":[["2023"]]},"page":"317-325","title":"At Turots : Jurnal Pendidikan Islam Penerapan Program Boarding School dalam Pembentukan Karakter","type":"article-journal","volume":"5"},"uris":["http://www.mendeley.com/documents/?uuid=2231f590-bbec-4ff1-bc07-b6f05cfbc656"]}],"mendeley":{"formattedCitation":"Luqyana Hafidz, “At Turots : Jurnal Pendidikan Islam Penerapan Program Boarding School Dalam Pembentukan Karakter” 5, no. 3 (2023): 317–25.","plainTextFormattedCitation":"Luqyana Hafidz, “At Turots : Jurnal Pendidikan Islam Penerapan Program Boarding School Dalam Pembentukan Karakter” 5, no. 3 (2023): 317–25.","previouslyFormattedCitation":"Luqyana Hafidz, “At Turots : Jurnal Pendidikan Islam Penerapan Program Boarding School Dalam Pembentukan Karakter” 5, no. 3 (2023): 317–25."},"properties":{"noteIndex":4},"schema":"https://github.com/citation-style-language/schema/raw/master/csl-citation.json"}</w:instrText>
      </w:r>
      <w:r w:rsidRPr="00343604">
        <w:rPr>
          <w:rFonts w:ascii="Times New Roman" w:hAnsi="Times New Roman"/>
        </w:rPr>
        <w:fldChar w:fldCharType="separate"/>
      </w:r>
      <w:r w:rsidRPr="00343604">
        <w:rPr>
          <w:rFonts w:ascii="Times New Roman" w:hAnsi="Times New Roman"/>
        </w:rPr>
        <w:t>Luqyana Hafidz, “At Turots : Jurnal Pendidikan Islam Penerapan Program Boarding School Dalam Pembentukan Karakter” 5, no. 3 (2023): 317–25.</w:t>
      </w:r>
      <w:r w:rsidRPr="00343604">
        <w:rPr>
          <w:rFonts w:ascii="Times New Roman" w:hAnsi="Times New Roman"/>
        </w:rPr>
        <w:fldChar w:fldCharType="end"/>
      </w:r>
    </w:p>
  </w:footnote>
  <w:footnote w:id="5">
    <w:p w14:paraId="10C36337" w14:textId="77777777" w:rsidR="00B611E1" w:rsidRPr="006B1CB7" w:rsidRDefault="00B611E1" w:rsidP="00B611E1">
      <w:pPr>
        <w:pStyle w:val="FootnoteText"/>
        <w:ind w:firstLine="720"/>
        <w:jc w:val="both"/>
        <w:rPr>
          <w:rFonts w:ascii="Times New Roman" w:hAnsi="Times New Roman"/>
        </w:rPr>
      </w:pPr>
      <w:r w:rsidRPr="006B1CB7">
        <w:rPr>
          <w:rStyle w:val="FootnoteReference"/>
          <w:rFonts w:ascii="Times New Roman" w:hAnsi="Times New Roman"/>
        </w:rPr>
        <w:footnoteRef/>
      </w:r>
      <w:r w:rsidRPr="006B1CB7">
        <w:rPr>
          <w:rFonts w:ascii="Times New Roman" w:hAnsi="Times New Roman"/>
        </w:rPr>
        <w:t xml:space="preserve"> </w:t>
      </w:r>
      <w:r w:rsidRPr="006B1CB7">
        <w:rPr>
          <w:rFonts w:ascii="Times New Roman" w:hAnsi="Times New Roman"/>
        </w:rPr>
        <w:fldChar w:fldCharType="begin" w:fldLock="1"/>
      </w:r>
      <w:r>
        <w:rPr>
          <w:rFonts w:ascii="Times New Roman" w:hAnsi="Times New Roman"/>
        </w:rPr>
        <w:instrText>ADDIN CSL_CITATION {"citationItems":[{"id":"ITEM-1","itemData":{"author":[{"dropping-particle":"","family":"Thomas Lickona","given":"","non-dropping-particle":"","parse-names":false,"suffix":""}],"editor":[{"dropping-particle":"","family":"Terj.Juma Abdu Wamaungu dan Editor Uyu Wahyudin dan Suryani","given":"","non-dropping-particle":"","parse-names":false,"suffix":""}],"id":"ITEM-1","issued":{"date-parts":[["2013"]]},"publisher":"Jakarta: Bumi Aksara","title":"Educating For Character : Mendidik Untuk Membentuk Karakter","type":"book"},"uris":["http://www.mendeley.com/documents/?uuid=7fae0895-50ca-42f2-8a4b-3cf5563bb7cd"]}],"mendeley":{"formattedCitation":"Thomas Lickona, &lt;i&gt;Educating For Character : Mendidik Untuk Membentuk Karakter&lt;/i&gt;, ed. Terj.Juma Abdu Wamaungu dan Editor Uyu Wahyudin dan Suryani (Jakarta: Bumi Aksara, 2013).","plainTextFormattedCitation":"Thomas Lickona, Educating For Character : Mendidik Untuk Membentuk Karakter, ed. Terj.Juma Abdu Wamaungu dan Editor Uyu Wahyudin dan Suryani (Jakarta: Bumi Aksara, 2013).","previouslyFormattedCitation":"Thomas Lickona, &lt;i&gt;Educating For Character : Mendidik Untuk Membentuk Karakter&lt;/i&gt;, ed. Terj.Juma Abdu Wamaungu dan Editor Uyu Wahyudin dan Suryani (Jakarta: Bumi Aksara, 2013)."},"properties":{"noteIndex":5},"schema":"https://github.com/citation-style-language/schema/raw/master/csl-citation.json"}</w:instrText>
      </w:r>
      <w:r w:rsidRPr="006B1CB7">
        <w:rPr>
          <w:rFonts w:ascii="Times New Roman" w:hAnsi="Times New Roman"/>
        </w:rPr>
        <w:fldChar w:fldCharType="separate"/>
      </w:r>
      <w:r w:rsidRPr="006B1CB7">
        <w:rPr>
          <w:rFonts w:ascii="Times New Roman" w:hAnsi="Times New Roman"/>
        </w:rPr>
        <w:t xml:space="preserve">Thomas Lickona, </w:t>
      </w:r>
      <w:r w:rsidRPr="006B1CB7">
        <w:rPr>
          <w:rFonts w:ascii="Times New Roman" w:hAnsi="Times New Roman"/>
          <w:i/>
        </w:rPr>
        <w:t>Educating For Character : Mendidik Untuk Membentuk Karakter</w:t>
      </w:r>
      <w:r w:rsidRPr="006B1CB7">
        <w:rPr>
          <w:rFonts w:ascii="Times New Roman" w:hAnsi="Times New Roman"/>
        </w:rPr>
        <w:t>, ed. Terj.Juma Abdu Wamaungu dan Editor Uyu Wahyudin dan Suryani (Jakarta: Bumi Aksara, 2013).</w:t>
      </w:r>
      <w:r w:rsidRPr="006B1CB7">
        <w:rPr>
          <w:rFonts w:ascii="Times New Roman" w:hAnsi="Times New Roman"/>
        </w:rPr>
        <w:fldChar w:fldCharType="end"/>
      </w:r>
    </w:p>
  </w:footnote>
  <w:footnote w:id="6">
    <w:p w14:paraId="32C1F066" w14:textId="77777777" w:rsidR="00B611E1" w:rsidRPr="00065EA9" w:rsidRDefault="00B611E1" w:rsidP="00B611E1">
      <w:pPr>
        <w:pStyle w:val="FootnoteText"/>
        <w:ind w:firstLine="720"/>
        <w:jc w:val="both"/>
        <w:rPr>
          <w:rFonts w:ascii="Times New Roman" w:hAnsi="Times New Roman"/>
        </w:rPr>
      </w:pPr>
      <w:r w:rsidRPr="00065EA9">
        <w:rPr>
          <w:rStyle w:val="FootnoteReference"/>
          <w:rFonts w:ascii="Times New Roman" w:hAnsi="Times New Roman"/>
        </w:rPr>
        <w:footnoteRef/>
      </w:r>
      <w:r w:rsidRPr="00065EA9">
        <w:rPr>
          <w:rFonts w:ascii="Times New Roman" w:hAnsi="Times New Roman"/>
        </w:rPr>
        <w:t xml:space="preserve"> </w:t>
      </w:r>
      <w:r w:rsidRPr="00065EA9">
        <w:rPr>
          <w:rFonts w:ascii="Times New Roman" w:hAnsi="Times New Roman"/>
        </w:rPr>
        <w:fldChar w:fldCharType="begin" w:fldLock="1"/>
      </w:r>
      <w:r>
        <w:rPr>
          <w:rFonts w:ascii="Times New Roman" w:hAnsi="Times New Roman"/>
        </w:rPr>
        <w:instrText>ADDIN CSL_CITATION {"citationItems":[{"id":"ITEM-1","itemData":{"DOI":"10.14421/jpm.2020.52-01","ISSN":"2527-4287","abstract":"This research aims to obtain empirical descriptions and evaluate the implementation of boarding school program at MAN 1 Gunungkidul. This research is an evaluation study that uses a qualitative approach. The evaluation model used is a formative evaluation model developed by Scriven. In this study, evaluation criteria were set before data collection, which was developed through library review and based on the guidelines for organizing boarding school program compiled by the Management Team of Boarding School MAN 1 Gunungkidul. The data analysis techniques used are qualitative analysis techniques according to Miles and Huberman that include four main activities, namely: data collection, data presentation, data reduction and conclusion drawing. The results showed: (1) The selection system of boarding school program participants is carried out objectively and transparently using the procedures specified by madrasa, (2) Funding for boarding school program is largely the responsibility of the committee and zakat funds, only a small portion of which is a burden on parents of the parents of the student guardians, (3) Dormitory facilities are still not ideal, need to be built adequate dormitories to maintain the boarding school program, and (4) The learning achievement of boarding school students in both academic, religious and non-academic fields is still lacking.","author":[{"dropping-particle":"","family":"Iswahyudi","given":"Jauhari","non-dropping-particle":"","parse-names":false,"suffix":""}],"container-title":"Jurnal Pendidikan Madrasah","id":"ITEM-1","issue":"2","issued":{"date-parts":[["2020"]]},"page":"165-172","title":"Evaluasi Program Boarding School dalam Upaya Meningkatkan Mutu Lulusan di MAN 1 Gunungkidul","type":"article-journal","volume":"5"},"uris":["http://www.mendeley.com/documents/?uuid=7ce619ef-a6b3-4f02-ae3d-c2b085547eac"]}],"mendeley":{"formattedCitation":"Jauhari Iswahyudi, “Evaluasi Program Boarding School Dalam Upaya Meningkatkan Mutu Lulusan Di MAN 1 Gunungkidul,” &lt;i&gt;Jurnal Pendidikan Madrasah&lt;/i&gt; 5, no. 2 (2020): 165–72, https://doi.org/10.14421/jpm.2020.52-01.","plainTextFormattedCitation":"Jauhari Iswahyudi, “Evaluasi Program Boarding School Dalam Upaya Meningkatkan Mutu Lulusan Di MAN 1 Gunungkidul,” Jurnal Pendidikan Madrasah 5, no. 2 (2020): 165–72, https://doi.org/10.14421/jpm.2020.52-01.","previouslyFormattedCitation":"Jauhari Iswahyudi, “Evaluasi Program Boarding School Dalam Upaya Meningkatkan Mutu Lulusan Di MAN 1 Gunungkidul,” &lt;i&gt;Jurnal Pendidikan Madrasah&lt;/i&gt; 5, no. 2 (2020): 165–72, https://doi.org/10.14421/jpm.2020.52-01."},"properties":{"noteIndex":6},"schema":"https://github.com/citation-style-language/schema/raw/master/csl-citation.json"}</w:instrText>
      </w:r>
      <w:r w:rsidRPr="00065EA9">
        <w:rPr>
          <w:rFonts w:ascii="Times New Roman" w:hAnsi="Times New Roman"/>
        </w:rPr>
        <w:fldChar w:fldCharType="separate"/>
      </w:r>
      <w:r w:rsidRPr="00065EA9">
        <w:rPr>
          <w:rFonts w:ascii="Times New Roman" w:hAnsi="Times New Roman"/>
        </w:rPr>
        <w:t xml:space="preserve">Jauhari Iswahyudi, “Evaluasi Program Boarding School Dalam Upaya Meningkatkan Mutu Lulusan Di MAN 1 Gunungkidul,” Jurnal Pendidikan Madrasah 5, no. 2 (2020): 165–72, </w:t>
      </w:r>
      <w:r w:rsidRPr="00065EA9">
        <w:rPr>
          <w:rFonts w:ascii="Times New Roman" w:hAnsi="Times New Roman"/>
        </w:rPr>
        <w:fldChar w:fldCharType="end"/>
      </w:r>
    </w:p>
  </w:footnote>
  <w:footnote w:id="7">
    <w:p w14:paraId="55305477" w14:textId="77777777" w:rsidR="00B611E1" w:rsidRPr="004E55CC" w:rsidRDefault="00B611E1" w:rsidP="00B611E1">
      <w:pPr>
        <w:pStyle w:val="FootnoteText"/>
        <w:ind w:firstLine="720"/>
        <w:jc w:val="both"/>
        <w:rPr>
          <w:rFonts w:ascii="Times New Roman" w:hAnsi="Times New Roman"/>
        </w:rPr>
      </w:pPr>
      <w:r w:rsidRPr="004E55CC">
        <w:rPr>
          <w:rStyle w:val="FootnoteReference"/>
          <w:rFonts w:ascii="Times New Roman" w:hAnsi="Times New Roman"/>
        </w:rPr>
        <w:footnoteRef/>
      </w:r>
      <w:r w:rsidRPr="004E55CC">
        <w:rPr>
          <w:rFonts w:ascii="Times New Roman" w:hAnsi="Times New Roman"/>
        </w:rPr>
        <w:t xml:space="preserve"> </w:t>
      </w:r>
      <w:r w:rsidRPr="004E55CC">
        <w:rPr>
          <w:rFonts w:ascii="Times New Roman" w:hAnsi="Times New Roman"/>
        </w:rPr>
        <w:fldChar w:fldCharType="begin" w:fldLock="1"/>
      </w:r>
      <w:r>
        <w:rPr>
          <w:rFonts w:ascii="Times New Roman" w:hAnsi="Times New Roman"/>
        </w:rPr>
        <w:instrText>ADDIN CSL_CITATION {"citationItems":[{"id":"ITEM-1","itemData":{"author":[{"dropping-particle":"","family":"Ihsani","given":"A Fikri Amiruddin","non-dropping-particle":"","parse-names":false,"suffix":""},{"dropping-particle":"","family":"Febriyanti","given":"Novi","non-dropping-particle":"","parse-names":false,"suffix":""}],"id":"ITEM-1","issued":{"date-parts":[["2020"]]},"page":"45-56","title":"Pendidikan Karakter Melalui Islamic Boarding School di SMP Plus Ar-Rahmat Bojonegoro Keberadaan Islamic Boarding School di Indonesia tentu sangat menarik untuk Pendidikan dengan model Islamic Boarding School ini merupakan perpaduan atau integrasi model pe","type":"article-journal","volume":"18"},"uris":["http://www.mendeley.com/documents/?uuid=4b85c0cd-29ae-496c-8151-d8a74da62851"]}],"mendeley":{"formattedCitation":"A Fikri Amiruddin Ihsani and Novi Febriyanti, “Pendidikan Karakter Melalui Islamic Boarding School Di SMP Plus Ar-Rahmat Bojonegoro Keberadaan Islamic Boarding School Di Indonesia Tentu Sangat Menarik Untuk Pendidikan Dengan Model Islamic Boarding School Ini Merupakan Perpaduan Atau Integrasi Model Pe” 18 (2020): 45–56.","manualFormatting":"A Fikri Amiruddin Ihsani and Novi Febriyanti, “Pendidikan Karakter Melalui Islamic Boarding School Di SMP Plus Ar-Rahmat Bojonegoro” 18 (2020): 45–56.","plainTextFormattedCitation":"A Fikri Amiruddin Ihsani and Novi Febriyanti, “Pendidikan Karakter Melalui Islamic Boarding School Di SMP Plus Ar-Rahmat Bojonegoro Keberadaan Islamic Boarding School Di Indonesia Tentu Sangat Menarik Untuk Pendidikan Dengan Model Islamic Boarding School Ini Merupakan Perpaduan Atau Integrasi Model Pe” 18 (2020): 45–56.","previouslyFormattedCitation":"A Fikri Amiruddin Ihsani and Novi Febriyanti, “Pendidikan Karakter Melalui Islamic Boarding School Di SMP Plus Ar-Rahmat Bojonegoro Keberadaan Islamic Boarding School Di Indonesia Tentu Sangat Menarik Untuk Pendidikan Dengan Model Islamic Boarding School Ini Merupakan Perpaduan Atau Integrasi Model Pe” 18 (2020): 45–56."},"properties":{"noteIndex":7},"schema":"https://github.com/citation-style-language/schema/raw/master/csl-citation.json"}</w:instrText>
      </w:r>
      <w:r w:rsidRPr="004E55CC">
        <w:rPr>
          <w:rFonts w:ascii="Times New Roman" w:hAnsi="Times New Roman"/>
        </w:rPr>
        <w:fldChar w:fldCharType="separate"/>
      </w:r>
      <w:r w:rsidRPr="004E55CC">
        <w:rPr>
          <w:rFonts w:ascii="Times New Roman" w:hAnsi="Times New Roman"/>
        </w:rPr>
        <w:t>A Fikri Amiruddin Ihsani and Novi Febriyanti, “Pendidikan Karakter Melalui Islamic Boarding School Di SMP Plus Ar-Rahmat Bojonegoro” 18 (2020): 45–56.</w:t>
      </w:r>
      <w:r w:rsidRPr="004E55CC">
        <w:rPr>
          <w:rFonts w:ascii="Times New Roman" w:hAnsi="Times New Roman"/>
        </w:rPr>
        <w:fldChar w:fldCharType="end"/>
      </w:r>
    </w:p>
  </w:footnote>
  <w:footnote w:id="8">
    <w:p w14:paraId="6983E316" w14:textId="77777777" w:rsidR="00B611E1" w:rsidRPr="00C50B16" w:rsidRDefault="00B611E1" w:rsidP="00B611E1">
      <w:pPr>
        <w:pStyle w:val="FootnoteText"/>
        <w:ind w:firstLine="720"/>
        <w:jc w:val="both"/>
        <w:rPr>
          <w:rFonts w:ascii="Times New Roman" w:hAnsi="Times New Roman"/>
        </w:rPr>
      </w:pPr>
      <w:r w:rsidRPr="00C50B16">
        <w:rPr>
          <w:rStyle w:val="FootnoteReference"/>
          <w:rFonts w:ascii="Times New Roman" w:hAnsi="Times New Roman"/>
        </w:rPr>
        <w:footnoteRef/>
      </w:r>
      <w:r w:rsidRPr="00C50B16">
        <w:rPr>
          <w:rFonts w:ascii="Times New Roman" w:hAnsi="Times New Roman"/>
        </w:rPr>
        <w:t xml:space="preserve"> </w:t>
      </w:r>
      <w:r w:rsidRPr="00C50B16">
        <w:rPr>
          <w:rFonts w:ascii="Times New Roman" w:hAnsi="Times New Roman"/>
        </w:rPr>
        <w:fldChar w:fldCharType="begin" w:fldLock="1"/>
      </w:r>
      <w:r>
        <w:rPr>
          <w:rFonts w:ascii="Times New Roman" w:hAnsi="Times New Roman"/>
        </w:rPr>
        <w:instrText>ADDIN CSL_CITATION {"citationItems":[{"id":"ITEM-1","itemData":{"ISBN":"9786025774416","author":[{"dropping-particle":"","family":"Sidiq","given":"Umar","non-dropping-particle":"","parse-names":false,"suffix":""},{"dropping-particle":"","family":"Choiri","given":"Miftachul","non-dropping-particle":"","parse-names":false,"suffix":""},{"dropping-particle":"","family":"Mujahidin","given":"Anwar","non-dropping-particle":"","parse-names":false,"suffix":""}],"editor":[{"dropping-particle":"","family":"Mujahidin","given":"Anwar","non-dropping-particle":"","parse-names":false,"suffix":""}],"id":"ITEM-1","issued":{"date-parts":[["2019"]]},"publisher":"Nata Karya","title":"Metode Penelitian Kualitatif Di Bidang Pendidikan","type":"book"},"uris":["http://www.mendeley.com/documents/?uuid=2c8e76d9-4044-4ef9-b4c5-c2db563a7986"]}],"mendeley":{"formattedCitation":"Umar Sidiq, Miftachul Choiri, and Anwar Mujahidin, &lt;i&gt;Metode Penelitian Kualitatif Di Bidang Pendidikan&lt;/i&gt;, ed. Anwar Mujahidin (Nata Karya, 2019).","plainTextFormattedCitation":"Umar Sidiq, Miftachul Choiri, and Anwar Mujahidin, Metode Penelitian Kualitatif Di Bidang Pendidikan, ed. Anwar Mujahidin (Nata Karya, 2019).","previouslyFormattedCitation":"Umar Sidiq, Miftachul Choiri, and Anwar Mujahidin, &lt;i&gt;Metode Penelitian Kualitatif Di Bidang Pendidikan&lt;/i&gt;, ed. Anwar Mujahidin (Nata Karya, 2019)."},"properties":{"noteIndex":8},"schema":"https://github.com/citation-style-language/schema/raw/master/csl-citation.json"}</w:instrText>
      </w:r>
      <w:r w:rsidRPr="00C50B16">
        <w:rPr>
          <w:rFonts w:ascii="Times New Roman" w:hAnsi="Times New Roman"/>
        </w:rPr>
        <w:fldChar w:fldCharType="separate"/>
      </w:r>
      <w:r w:rsidRPr="00C50B16">
        <w:rPr>
          <w:rFonts w:ascii="Times New Roman" w:hAnsi="Times New Roman"/>
        </w:rPr>
        <w:t xml:space="preserve">Umar Sidiq, Miftachul Choiri, and Anwar Mujahidin, </w:t>
      </w:r>
      <w:r w:rsidRPr="00C50B16">
        <w:rPr>
          <w:rFonts w:ascii="Times New Roman" w:hAnsi="Times New Roman"/>
          <w:i/>
        </w:rPr>
        <w:t>Metode Penelitian Kualitatif Di Bidang Pendidikan</w:t>
      </w:r>
      <w:r w:rsidRPr="00C50B16">
        <w:rPr>
          <w:rFonts w:ascii="Times New Roman" w:hAnsi="Times New Roman"/>
        </w:rPr>
        <w:t>, ed. Anwar Mujahidin (Nata Karya, 2019).</w:t>
      </w:r>
      <w:r w:rsidRPr="00C50B16">
        <w:rPr>
          <w:rFonts w:ascii="Times New Roman" w:hAnsi="Times New Roman"/>
        </w:rPr>
        <w:fldChar w:fldCharType="end"/>
      </w:r>
    </w:p>
  </w:footnote>
  <w:footnote w:id="9">
    <w:p w14:paraId="03ABB171" w14:textId="77777777" w:rsidR="00B611E1" w:rsidRPr="009A3060" w:rsidRDefault="00B611E1" w:rsidP="00B611E1">
      <w:pPr>
        <w:pStyle w:val="FootnoteText"/>
        <w:ind w:firstLine="720"/>
        <w:rPr>
          <w:rFonts w:ascii="Times New Roman" w:hAnsi="Times New Roman"/>
        </w:rPr>
      </w:pPr>
      <w:r w:rsidRPr="009A3060">
        <w:rPr>
          <w:rStyle w:val="FootnoteReference"/>
          <w:rFonts w:ascii="Times New Roman" w:hAnsi="Times New Roman"/>
        </w:rPr>
        <w:footnoteRef/>
      </w:r>
      <w:r w:rsidRPr="009A3060">
        <w:rPr>
          <w:rFonts w:ascii="Times New Roman" w:hAnsi="Times New Roman"/>
        </w:rPr>
        <w:t xml:space="preserve"> </w:t>
      </w:r>
      <w:r w:rsidRPr="009A3060">
        <w:rPr>
          <w:rFonts w:ascii="Times New Roman" w:hAnsi="Times New Roman"/>
        </w:rPr>
        <w:fldChar w:fldCharType="begin" w:fldLock="1"/>
      </w:r>
      <w:r w:rsidRPr="009A3060">
        <w:rPr>
          <w:rFonts w:ascii="Times New Roman" w:hAnsi="Times New Roman"/>
        </w:rPr>
        <w:instrText>ADDIN CSL_CITATION {"citationItems":[{"id":"ITEM-1","itemData":{"author":[{"dropping-particle":"","family":"Sugiyono","given":"","non-dropping-particle":"","parse-names":false,"suffix":""}],"id":"ITEM-1","issued":{"date-parts":[["2016"]]},"publisher":"Bandung: Alfabeta","title":"Metode Penelitian Pendidikan: Pendekatan Kuantitatif, Kualitatif, dan R &amp; D","type":"book"},"uris":["http://www.mendeley.com/documents/?uuid=833765ad-312e-4621-9297-642d425e86bb"]}],"mendeley":{"formattedCitation":"Sugiyono, &lt;i&gt;Metode Penelitian Pendidikan: Pendekatan Kuantitatif, Kualitatif, Dan R &amp; D&lt;/i&gt; (Bandung: Alfabeta, 2016).","plainTextFormattedCitation":"Sugiyono, Metode Penelitian Pendidikan: Pendekatan Kuantitatif, Kualitatif, Dan R &amp; D (Bandung: Alfabeta, 2016).","previouslyFormattedCitation":"Sugiyono, &lt;i&gt;Metode Penelitian Pendidikan: Pendekatan Kuantitatif, Kualitatif, Dan R &amp; D&lt;/i&gt; (Bandung: Alfabeta, 2016)."},"properties":{"noteIndex":9},"schema":"https://github.com/citation-style-language/schema/raw/master/csl-citation.json"}</w:instrText>
      </w:r>
      <w:r w:rsidRPr="009A3060">
        <w:rPr>
          <w:rFonts w:ascii="Times New Roman" w:hAnsi="Times New Roman"/>
        </w:rPr>
        <w:fldChar w:fldCharType="separate"/>
      </w:r>
      <w:r w:rsidRPr="009A3060">
        <w:rPr>
          <w:rFonts w:ascii="Times New Roman" w:hAnsi="Times New Roman"/>
        </w:rPr>
        <w:t xml:space="preserve">Sugiyono, </w:t>
      </w:r>
      <w:r w:rsidRPr="009A3060">
        <w:rPr>
          <w:rFonts w:ascii="Times New Roman" w:hAnsi="Times New Roman"/>
          <w:i/>
        </w:rPr>
        <w:t>Metode Penelitian Pendidikan: Pendekatan Kuantitatif, Kualitatif, Dan R &amp; D</w:t>
      </w:r>
      <w:r w:rsidRPr="009A3060">
        <w:rPr>
          <w:rFonts w:ascii="Times New Roman" w:hAnsi="Times New Roman"/>
        </w:rPr>
        <w:t xml:space="preserve"> (Bandung: Alfabeta, 2016).</w:t>
      </w:r>
      <w:r w:rsidRPr="009A3060">
        <w:rPr>
          <w:rFonts w:ascii="Times New Roman" w:hAnsi="Times New Roman"/>
        </w:rPr>
        <w:fldChar w:fldCharType="end"/>
      </w:r>
    </w:p>
  </w:footnote>
  <w:footnote w:id="10">
    <w:p w14:paraId="3F10E2BA" w14:textId="77777777" w:rsidR="00B611E1" w:rsidRPr="00A12084" w:rsidRDefault="00B611E1" w:rsidP="00B611E1">
      <w:pPr>
        <w:pStyle w:val="FootnoteText"/>
        <w:ind w:firstLine="720"/>
        <w:jc w:val="both"/>
        <w:rPr>
          <w:rFonts w:ascii="Times New Roman" w:hAnsi="Times New Roman"/>
        </w:rPr>
      </w:pPr>
      <w:r w:rsidRPr="00A12084">
        <w:rPr>
          <w:rStyle w:val="FootnoteReference"/>
          <w:rFonts w:ascii="Times New Roman" w:hAnsi="Times New Roman"/>
        </w:rPr>
        <w:footnoteRef/>
      </w:r>
      <w:r w:rsidRPr="00A12084">
        <w:rPr>
          <w:rFonts w:ascii="Times New Roman" w:hAnsi="Times New Roman"/>
        </w:rPr>
        <w:t xml:space="preserve"> </w:t>
      </w:r>
      <w:r w:rsidRPr="00A12084">
        <w:rPr>
          <w:rFonts w:ascii="Times New Roman" w:hAnsi="Times New Roman"/>
        </w:rPr>
        <w:fldChar w:fldCharType="begin" w:fldLock="1"/>
      </w:r>
      <w:r>
        <w:rPr>
          <w:rFonts w:ascii="Times New Roman" w:hAnsi="Times New Roman"/>
        </w:rPr>
        <w:instrText>ADDIN CSL_CITATION {"citationItems":[{"id":"ITEM-1","itemData":{"DOI":"10.54298/ijith.v2i2.130","ISSN":"2961-8967","abstract":"This research presents the management system of Islamic boarding schools in increasing competitiveness in Jambi province. This research, which uses a qualitative approach with observation, interview and documentation techniques, was conducted at Pondok Karya Pembangunan Al-Hidayah Jambi, Pondok Pesantren Sheikh Maulana Qori Bangko, and Pondok Pesantren Zulhijjah in Muara Bulian. The results of this study that the Islamic Boarding School Management System in increasing competitiveness (1) The Sheikh Maulana Qori Bangko Islamic Boarding School conducts first, the formation of a good Islamic boarding school organizational structure Second, the formation of a working meeting at the beginning of the year. The working meeting is directly led by the Kiai of the boarding school. Third, the plenary meeting discusses the determination of the work procedures of the board of students, establishing a work program. Fourth, planning the realization of the boarding school management system program (2) Karya Pembangunan Al-Hidayah Jambi boarding school, namely conducting stage I organizational decision objectives, Stage II formulating the current situation, Stage III identifying facilities and obstacles and Stage IV developing a series of activities (3) Pesantren Zul Hijjah Muaro Bulian formed a pesantren academic development team. Then the team analyzed the pesantren. The team then held a meeting to determine efforts to increase the potential and efforts to improve the boarding school","author":[{"dropping-particle":"","family":"Tabroni","given":"Tabroni","non-dropping-particle":"","parse-names":false,"suffix":""},{"dropping-particle":"","family":"Ritonga","given":"A. Husein","non-dropping-particle":"","parse-names":false,"suffix":""},{"dropping-particle":"","family":"Anwar Us","given":"Kasful","non-dropping-particle":"","parse-names":false,"suffix":""}],"container-title":"International Journal of Islamic Thought and Humanities","id":"ITEM-1","issue":"2","issued":{"date-parts":[["2023"]]},"page":"249-263","title":"Islamic Boarding School Management System In Increasing The Competitiveness Of Islamic Boarding Schools In Jambi Province","type":"article-journal","volume":"2"},"uris":["http://www.mendeley.com/documents/?uuid=af93d6da-3c01-4282-9adc-5dc5d8030e7d"]}],"mendeley":{"formattedCitation":"Tabroni Tabroni, A. Husein Ritonga, and Kasful Anwar Us, “Islamic Boarding School Management System In Increasing The Competitiveness Of Islamic Boarding Schools In Jambi Province,” &lt;i&gt;International Journal of Islamic Thought and Humanities&lt;/i&gt; 2, no. 2 (2023): 249–63, https://doi.org/10.54298/ijith.v2i2.130.","plainTextFormattedCitation":"Tabroni Tabroni, A. Husein Ritonga, and Kasful Anwar Us, “Islamic Boarding School Management System In Increasing The Competitiveness Of Islamic Boarding Schools In Jambi Province,” International Journal of Islamic Thought and Humanities 2, no. 2 (2023): 249–63, https://doi.org/10.54298/ijith.v2i2.130.","previouslyFormattedCitation":"Tabroni Tabroni, A. Husein Ritonga, and Kasful Anwar Us, “Islamic Boarding School Management System In Increasing The Competitiveness Of Islamic Boarding Schools In Jambi Province,” &lt;i&gt;International Journal of Islamic Thought and Humanities&lt;/i&gt; 2, no. 2 (2023): 249–63, https://doi.org/10.54298/ijith.v2i2.130."},"properties":{"noteIndex":10},"schema":"https://github.com/citation-style-language/schema/raw/master/csl-citation.json"}</w:instrText>
      </w:r>
      <w:r w:rsidRPr="00A12084">
        <w:rPr>
          <w:rFonts w:ascii="Times New Roman" w:hAnsi="Times New Roman"/>
        </w:rPr>
        <w:fldChar w:fldCharType="separate"/>
      </w:r>
      <w:r w:rsidRPr="00A12084">
        <w:rPr>
          <w:rFonts w:ascii="Times New Roman" w:hAnsi="Times New Roman"/>
        </w:rPr>
        <w:t xml:space="preserve">Tabroni Tabroni, A. Husein Ritonga, and Kasful Anwar Us, “Islamic Boarding School Management System In Increasing The Competitiveness Of Islamic Boarding Schools In Jambi Province,” </w:t>
      </w:r>
      <w:r w:rsidRPr="00A12084">
        <w:rPr>
          <w:rFonts w:ascii="Times New Roman" w:hAnsi="Times New Roman"/>
          <w:i/>
        </w:rPr>
        <w:t>International Journal of Islamic Thought and Humanities</w:t>
      </w:r>
      <w:r w:rsidRPr="00A12084">
        <w:rPr>
          <w:rFonts w:ascii="Times New Roman" w:hAnsi="Times New Roman"/>
        </w:rPr>
        <w:t xml:space="preserve"> 2, no. 2 (2023): 249–63, </w:t>
      </w:r>
      <w:r w:rsidRPr="00A12084">
        <w:rPr>
          <w:rFonts w:ascii="Times New Roman" w:hAnsi="Times New Roman"/>
        </w:rPr>
        <w:fldChar w:fldCharType="end"/>
      </w:r>
    </w:p>
  </w:footnote>
  <w:footnote w:id="11">
    <w:p w14:paraId="05D6C88C" w14:textId="77777777" w:rsidR="00B611E1" w:rsidRPr="00E52DA0" w:rsidRDefault="00B611E1" w:rsidP="00B611E1">
      <w:pPr>
        <w:pStyle w:val="FootnoteText"/>
        <w:ind w:firstLine="720"/>
        <w:jc w:val="both"/>
        <w:rPr>
          <w:rFonts w:ascii="Times New Roman" w:hAnsi="Times New Roman"/>
        </w:rPr>
      </w:pPr>
      <w:r w:rsidRPr="00E52DA0">
        <w:rPr>
          <w:rStyle w:val="FootnoteReference"/>
          <w:rFonts w:ascii="Times New Roman" w:hAnsi="Times New Roman"/>
        </w:rPr>
        <w:footnoteRef/>
      </w:r>
      <w:r w:rsidRPr="00E52DA0">
        <w:rPr>
          <w:rFonts w:ascii="Times New Roman" w:hAnsi="Times New Roman"/>
        </w:rPr>
        <w:t xml:space="preserve"> </w:t>
      </w:r>
      <w:r w:rsidRPr="00E52DA0">
        <w:rPr>
          <w:rFonts w:ascii="Times New Roman" w:hAnsi="Times New Roman"/>
        </w:rPr>
        <w:fldChar w:fldCharType="begin" w:fldLock="1"/>
      </w:r>
      <w:r>
        <w:rPr>
          <w:rFonts w:ascii="Times New Roman" w:hAnsi="Times New Roman"/>
        </w:rPr>
        <w:instrText>ADDIN CSL_CITATION {"citationItems":[{"id":"ITEM-1","itemData":{"DOI":"10.14421/hjie.2023.32-07","ISSN":"2809-7769","abstract":"This study investigates the role of Islamic Boarding School Management in fostering disciplined character among students at Madrasah Ibtidaiyah (MI) Al Ma'had An-Nur, utilizing a qualitative, descriptive approach. Data collection involved interviews, observations, and documentation, focusing on the disciplinary program's planning, implementation, and evaluation stages. The research highlights the Islamic Boarding School as a critical environment for continuous supervision and character development, embedding Quranic values in everyday life. The process involves three educational pillars: madrasah, family, and community, with learning experiences shaped through exemplary behavior and habituation. The study's findings show that at MI Al Ma'had An-Nur, disciplinary character development is executed through structured phases, incorporating goal setting, program implementation, continuous support, and rigorous evaluation. The school's approach integrates religious, educational, and communal elements, making it a powerful model for Islamic education. However, the study's focus on a single institution and reliance on qualitative data suggest broader research, including comparative studies and quantitative methods, to deepen understanding of Islamic Boarding School practices. The research serves as a reference for other Islamic schools in developing character development programs and contributes to the broader field of Islamic education.","author":[{"dropping-particle":"","family":"Hidayat","given":"Wahyu","non-dropping-particle":"","parse-names":false,"suffix":""},{"dropping-particle":"","family":"Hidayat","given":"Nur","non-dropping-particle":"","parse-names":false,"suffix":""}],"container-title":"HEUTAGOGIA: Journal of Islamic Education","id":"ITEM-1","issue":"2","issued":{"date-parts":[["2023"]]},"page":"225-236","title":"Islamic Boarding School Management: A Comprehensive Analysis of a Special Program for Fostering Students' Disciplinary Character in Madrasah Ibtidaiyah","type":"article-journal","volume":"3"},"uris":["http://www.mendeley.com/documents/?uuid=95ba33ce-ea37-440d-a6b0-b754fc81d012"]}],"mendeley":{"formattedCitation":"Wahyu Hidayat and Nur Hidayat, “Islamic Boarding School Management: A Comprehensive Analysis of a Special Program for Fostering Students’ Disciplinary Character in Madrasah Ibtidaiyah,” &lt;i&gt;HEUTAGOGIA: Journal of Islamic Education&lt;/i&gt; 3, no. 2 (2023): 225–36, https://doi.org/10.14421/hjie.2023.32-07.","plainTextFormattedCitation":"Wahyu Hidayat and Nur Hidayat, “Islamic Boarding School Management: A Comprehensive Analysis of a Special Program for Fostering Students’ Disciplinary Character in Madrasah Ibtidaiyah,” HEUTAGOGIA: Journal of Islamic Education 3, no. 2 (2023): 225–36, https://doi.org/10.14421/hjie.2023.32-07.","previouslyFormattedCitation":"Wahyu Hidayat and Nur Hidayat, “Islamic Boarding School Management: A Comprehensive Analysis of a Special Program for Fostering Students’ Disciplinary Character in Madrasah Ibtidaiyah,” &lt;i&gt;HEUTAGOGIA: Journal of Islamic Education&lt;/i&gt; 3, no. 2 (2023): 225–36, https://doi.org/10.14421/hjie.2023.32-07."},"properties":{"noteIndex":11},"schema":"https://github.com/citation-style-language/schema/raw/master/csl-citation.json"}</w:instrText>
      </w:r>
      <w:r w:rsidRPr="00E52DA0">
        <w:rPr>
          <w:rFonts w:ascii="Times New Roman" w:hAnsi="Times New Roman"/>
        </w:rPr>
        <w:fldChar w:fldCharType="separate"/>
      </w:r>
      <w:r w:rsidRPr="00E52DA0">
        <w:rPr>
          <w:rFonts w:ascii="Times New Roman" w:hAnsi="Times New Roman"/>
        </w:rPr>
        <w:t xml:space="preserve">Wahyu Hidayat and Nur Hidayat, “Islamic Boarding School Management: A Comprehensive Analysis of a Special Program for Fostering Students’ Disciplinary Character in Madrasah Ibtidaiyah,” </w:t>
      </w:r>
      <w:r w:rsidRPr="00E52DA0">
        <w:rPr>
          <w:rFonts w:ascii="Times New Roman" w:hAnsi="Times New Roman"/>
          <w:i/>
        </w:rPr>
        <w:t>HEUTAGOGIA: Journal of Islamic Education</w:t>
      </w:r>
      <w:r w:rsidRPr="00E52DA0">
        <w:rPr>
          <w:rFonts w:ascii="Times New Roman" w:hAnsi="Times New Roman"/>
        </w:rPr>
        <w:t xml:space="preserve"> 3, no. 2 (2023): 225–36, </w:t>
      </w:r>
      <w:r w:rsidRPr="00E52DA0">
        <w:rPr>
          <w:rFonts w:ascii="Times New Roman" w:hAnsi="Times New Roman"/>
        </w:rPr>
        <w:fldChar w:fldCharType="end"/>
      </w:r>
    </w:p>
  </w:footnote>
  <w:footnote w:id="12">
    <w:p w14:paraId="1BD86792" w14:textId="77777777" w:rsidR="00B611E1" w:rsidRPr="00A875B1" w:rsidRDefault="00B611E1" w:rsidP="00B611E1">
      <w:pPr>
        <w:pStyle w:val="FootnoteText"/>
        <w:ind w:firstLine="720"/>
        <w:jc w:val="both"/>
        <w:rPr>
          <w:rFonts w:ascii="Times New Roman" w:hAnsi="Times New Roman"/>
        </w:rPr>
      </w:pPr>
      <w:r w:rsidRPr="00A875B1">
        <w:rPr>
          <w:rStyle w:val="FootnoteReference"/>
          <w:rFonts w:ascii="Times New Roman" w:hAnsi="Times New Roman"/>
        </w:rPr>
        <w:footnoteRef/>
      </w:r>
      <w:r w:rsidRPr="00A875B1">
        <w:rPr>
          <w:rFonts w:ascii="Times New Roman" w:hAnsi="Times New Roman"/>
        </w:rPr>
        <w:t xml:space="preserve"> </w:t>
      </w:r>
      <w:r w:rsidRPr="00A875B1">
        <w:rPr>
          <w:rFonts w:ascii="Times New Roman" w:hAnsi="Times New Roman"/>
        </w:rPr>
        <w:fldChar w:fldCharType="begin" w:fldLock="1"/>
      </w:r>
      <w:r>
        <w:rPr>
          <w:rFonts w:ascii="Times New Roman" w:hAnsi="Times New Roman"/>
        </w:rPr>
        <w:instrText>ADDIN CSL_CITATION {"citationItems":[{"id":"ITEM-1","itemData":{"DOI":"10.21154/cendekia.v21i1.5943","ISSN":"1693-1505","abstract":"This study aims to analyse the strategy of international Islamic boarding schools and the realization of continuous improvement in realizing superior Islamic boarding school management. This study employed qualitative research. The research describes various empirical phenomena implemented regarding excellent Islamic boarding school management at international Islamic boarding schools. The research setting was the Aqobah International School (AIS) Islamic boarding school, Jombang. The researchers analyzed the data using Miles Huberman's interactive analysis. The study results show that the strategy of international Islamic boarding schools in realizing superior Islamic boarding school management accepts all new students based on equality and equity. It believes that every child is special and can be a champion. Moreover, the management of students is based on data and research, standardization of the quality of teaching staff, standardization of infrastructure, and standardization of student personal service. As for the realization of continuous improvement in superior Islamic boarding school management – integrating school and Islamic boarding school learning, specialization programs and checkpoint examination &amp; IGCSE, and Cambridge curriculum.","author":[{"dropping-particle":"","family":"Efendi","given":"Arief","non-dropping-particle":"","parse-names":false,"suffix":""},{"dropping-particle":"","family":"Bueraheng","given":"Ibroheng","non-dropping-particle":"","parse-names":false,"suffix":""}],"container-title":"Cendekia: Jurnal Kependidikan dan Kemasyarakatan","id":"ITEM-1","issue":"1","issued":{"date-parts":[["2023"]]},"page":"80-92","title":"International Islamic Boarding School Strategy for Realizing Superior Islamic Boarding School Management","type":"article-journal","volume":"21"},"uris":["http://www.mendeley.com/documents/?uuid=528fa0ea-ea85-4095-aa62-43ee387ab76b"]}],"mendeley":{"formattedCitation":"Arief Efendi and Ibroheng Bueraheng, “International Islamic Boarding School Strategy for Realizing Superior Islamic Boarding School Management,” &lt;i&gt;Cendekia: Jurnal Kependidikan Dan Kemasyarakatan&lt;/i&gt; 21, no. 1 (2023): 80–92, https://doi.org/10.21154/cendekia.v21i1.5943.","plainTextFormattedCitation":"Arief Efendi and Ibroheng Bueraheng, “International Islamic Boarding School Strategy for Realizing Superior Islamic Boarding School Management,” Cendekia: Jurnal Kependidikan Dan Kemasyarakatan 21, no. 1 (2023): 80–92, https://doi.org/10.21154/cendekia.v21i1.5943.","previouslyFormattedCitation":"Arief Efendi and Ibroheng Bueraheng, “International Islamic Boarding School Strategy for Realizing Superior Islamic Boarding School Management,” &lt;i&gt;Cendekia: Jurnal Kependidikan Dan Kemasyarakatan&lt;/i&gt; 21, no. 1 (2023): 80–92, https://doi.org/10.21154/cendekia.v21i1.5943."},"properties":{"noteIndex":12},"schema":"https://github.com/citation-style-language/schema/raw/master/csl-citation.json"}</w:instrText>
      </w:r>
      <w:r w:rsidRPr="00A875B1">
        <w:rPr>
          <w:rFonts w:ascii="Times New Roman" w:hAnsi="Times New Roman"/>
        </w:rPr>
        <w:fldChar w:fldCharType="separate"/>
      </w:r>
      <w:r w:rsidRPr="00A875B1">
        <w:rPr>
          <w:rFonts w:ascii="Times New Roman" w:hAnsi="Times New Roman"/>
        </w:rPr>
        <w:t xml:space="preserve">Arief Efendi and Ibroheng Bueraheng, “International Islamic Boarding School Strategy for Realizing Superior Islamic Boarding School Management,” </w:t>
      </w:r>
      <w:r w:rsidRPr="00A875B1">
        <w:rPr>
          <w:rFonts w:ascii="Times New Roman" w:hAnsi="Times New Roman"/>
          <w:i/>
        </w:rPr>
        <w:t>Cendekia: Jurnal Kependidikan Dan Kemasyarakatan</w:t>
      </w:r>
      <w:r w:rsidRPr="00A875B1">
        <w:rPr>
          <w:rFonts w:ascii="Times New Roman" w:hAnsi="Times New Roman"/>
        </w:rPr>
        <w:t xml:space="preserve"> 21, no. 1 (2023): 80–92, https://doi.org/10.21154/cendekia.v21i1.5943.</w:t>
      </w:r>
      <w:r w:rsidRPr="00A875B1">
        <w:rPr>
          <w:rFonts w:ascii="Times New Roman" w:hAnsi="Times New Roman"/>
        </w:rPr>
        <w:fldChar w:fldCharType="end"/>
      </w:r>
    </w:p>
  </w:footnote>
  <w:footnote w:id="13">
    <w:p w14:paraId="580A152B" w14:textId="77777777" w:rsidR="00B611E1" w:rsidRPr="009A3060" w:rsidRDefault="00B611E1" w:rsidP="00B611E1">
      <w:pPr>
        <w:pStyle w:val="FootnoteText"/>
        <w:ind w:firstLine="720"/>
        <w:rPr>
          <w:rFonts w:ascii="Times New Roman" w:hAnsi="Times New Roman"/>
        </w:rPr>
      </w:pPr>
      <w:r w:rsidRPr="009A3060">
        <w:rPr>
          <w:rStyle w:val="FootnoteReference"/>
          <w:rFonts w:ascii="Times New Roman" w:hAnsi="Times New Roman"/>
        </w:rPr>
        <w:footnoteRef/>
      </w:r>
      <w:r w:rsidRPr="009A3060">
        <w:rPr>
          <w:rFonts w:ascii="Times New Roman" w:hAnsi="Times New Roman"/>
        </w:rPr>
        <w:t xml:space="preserve"> </w:t>
      </w:r>
      <w:r w:rsidRPr="009A3060">
        <w:rPr>
          <w:rFonts w:ascii="Times New Roman" w:hAnsi="Times New Roman"/>
        </w:rPr>
        <w:fldChar w:fldCharType="begin" w:fldLock="1"/>
      </w:r>
      <w:r w:rsidRPr="009A3060">
        <w:rPr>
          <w:rFonts w:ascii="Times New Roman" w:hAnsi="Times New Roman"/>
        </w:rPr>
        <w:instrText>ADDIN CSL_CITATION {"citationItems":[{"id":"ITEM-1","itemData":{"author":[{"dropping-particle":"","family":"Thomas Lickona","given":"","non-dropping-particle":"","parse-names":false,"suffix":""}],"editor":[{"dropping-particle":"","family":"Terj.Juma Abdu Wamaungu dan Editor Uyu Wahyudin dan Suryani","given":"","non-dropping-particle":"","parse-names":false,"suffix":""}],"id":"ITEM-1","issued":{"date-parts":[["2013"]]},"publisher":"Jakarta: Bumi Aksara","title":"Educating For Character : Mendidik Untuk Membentuk Karakter","type":"book"},"uris":["http://www.mendeley.com/documents/?uuid=7fae0895-50ca-42f2-8a4b-3cf5563bb7cd"]}],"mendeley":{"formattedCitation":"Thomas Lickona, &lt;i&gt;Educating For Character : Mendidik Untuk Membentuk Karakter&lt;/i&gt;.","plainTextFormattedCitation":"Thomas Lickona, Educating For Character : Mendidik Untuk Membentuk Karakter.","previouslyFormattedCitation":"Thomas Lickona, &lt;i&gt;Educating For Character : Mendidik Untuk Membentuk Karakter&lt;/i&gt;."},"properties":{"noteIndex":13},"schema":"https://github.com/citation-style-language/schema/raw/master/csl-citation.json"}</w:instrText>
      </w:r>
      <w:r w:rsidRPr="009A3060">
        <w:rPr>
          <w:rFonts w:ascii="Times New Roman" w:hAnsi="Times New Roman"/>
        </w:rPr>
        <w:fldChar w:fldCharType="separate"/>
      </w:r>
      <w:r w:rsidRPr="009A3060">
        <w:rPr>
          <w:rFonts w:ascii="Times New Roman" w:hAnsi="Times New Roman"/>
        </w:rPr>
        <w:t xml:space="preserve">Thomas Lickona, </w:t>
      </w:r>
      <w:r w:rsidRPr="009A3060">
        <w:rPr>
          <w:rFonts w:ascii="Times New Roman" w:hAnsi="Times New Roman"/>
          <w:i/>
        </w:rPr>
        <w:t>Educating For Character : Mendidik Untuk Membentuk Karakter</w:t>
      </w:r>
      <w:r w:rsidRPr="009A3060">
        <w:rPr>
          <w:rFonts w:ascii="Times New Roman" w:hAnsi="Times New Roman"/>
        </w:rPr>
        <w:t>.</w:t>
      </w:r>
      <w:r w:rsidRPr="009A3060">
        <w:rPr>
          <w:rFonts w:ascii="Times New Roman" w:hAnsi="Times New Roman"/>
        </w:rPr>
        <w:fldChar w:fldCharType="end"/>
      </w:r>
    </w:p>
  </w:footnote>
  <w:footnote w:id="14">
    <w:p w14:paraId="15DAF741" w14:textId="77777777" w:rsidR="00B611E1" w:rsidRPr="009A3060" w:rsidRDefault="00B611E1" w:rsidP="00B611E1">
      <w:pPr>
        <w:pStyle w:val="FootnoteText"/>
        <w:ind w:firstLine="720"/>
        <w:rPr>
          <w:rFonts w:ascii="Times New Roman" w:hAnsi="Times New Roman"/>
        </w:rPr>
      </w:pPr>
      <w:r>
        <w:rPr>
          <w:rStyle w:val="FootnoteReference"/>
        </w:rPr>
        <w:footnoteRef/>
      </w:r>
      <w:r>
        <w:t xml:space="preserve"> </w:t>
      </w:r>
      <w:r w:rsidRPr="009A3060">
        <w:rPr>
          <w:rFonts w:ascii="Times New Roman" w:hAnsi="Times New Roman"/>
        </w:rPr>
        <w:fldChar w:fldCharType="begin" w:fldLock="1"/>
      </w:r>
      <w:r w:rsidRPr="009A3060">
        <w:rPr>
          <w:rFonts w:ascii="Times New Roman" w:hAnsi="Times New Roman"/>
        </w:rPr>
        <w:instrText>ADDIN CSL_CITATION {"citationItems":[{"id":"ITEM-1","itemData":{"author":[{"dropping-particle":"","family":"Thomas Lickona","given":"","non-dropping-particle":"","parse-names":false,"suffix":""}],"editor":[{"dropping-particle":"","family":"Terj.Juma Abdu Wamaungu dan Editor Uyu Wahyudin dan Suryani","given":"","non-dropping-particle":"","parse-names":false,"suffix":""}],"id":"ITEM-1","issued":{"date-parts":[["2013"]]},"publisher":"Jakarta: Bumi Aksara","title":"Educating For Character : Mendidik Untuk Membentuk Karakter","type":"book"},"uris":["http://www.mendeley.com/documents/?uuid=7fae0895-50ca-42f2-8a4b-3cf5563bb7cd"]}],"mendeley":{"formattedCitation":"Thomas Lickona.","plainTextFormattedCitation":"Thomas Lickona.","previouslyFormattedCitation":"Thomas Lickona."},"properties":{"noteIndex":14},"schema":"https://github.com/citation-style-language/schema/raw/master/csl-citation.json"}</w:instrText>
      </w:r>
      <w:r w:rsidRPr="009A3060">
        <w:rPr>
          <w:rFonts w:ascii="Times New Roman" w:hAnsi="Times New Roman"/>
        </w:rPr>
        <w:fldChar w:fldCharType="separate"/>
      </w:r>
      <w:r w:rsidRPr="009A3060">
        <w:rPr>
          <w:rFonts w:ascii="Times New Roman" w:hAnsi="Times New Roman"/>
        </w:rPr>
        <w:t>Thomas Lickona.</w:t>
      </w:r>
      <w:r w:rsidRPr="009A3060">
        <w:rPr>
          <w:rFonts w:ascii="Times New Roman" w:hAnsi="Times New Roman"/>
        </w:rPr>
        <w:fldChar w:fldCharType="end"/>
      </w:r>
      <w:r w:rsidRPr="009A3060">
        <w:rPr>
          <w:rFonts w:ascii="Times New Roman" w:hAnsi="Times New Roman"/>
          <w:i/>
        </w:rPr>
        <w:t xml:space="preserve"> Educating For Character : Mendidik Untuk Membentuk Karakter</w:t>
      </w:r>
      <w:r w:rsidRPr="009A3060">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47B2E" w14:textId="77777777" w:rsidR="00D80A0D" w:rsidRPr="00FA2522" w:rsidRDefault="00FA2522" w:rsidP="00D80A0D">
    <w:pPr>
      <w:jc w:val="both"/>
      <w:rPr>
        <w:bCs w:val="0"/>
        <w:i/>
        <w:iCs/>
        <w:sz w:val="20"/>
        <w:szCs w:val="20"/>
        <w:lang w:val="en-US"/>
      </w:rPr>
    </w:pPr>
    <w:r>
      <w:rPr>
        <w:bCs w:val="0"/>
        <w:i/>
        <w:iCs/>
        <w:sz w:val="20"/>
        <w:szCs w:val="20"/>
        <w:lang w:val="en-US"/>
      </w:rPr>
      <w:t>Edi Kurniawan, dst (Nama Penulis Jurnal)</w:t>
    </w:r>
  </w:p>
  <w:p w14:paraId="5DA64D08" w14:textId="77777777" w:rsidR="007978FA" w:rsidRPr="00D80A0D" w:rsidRDefault="007978FA" w:rsidP="00D80A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52508" w14:textId="77777777" w:rsidR="00AC4063" w:rsidRPr="00AC4063" w:rsidRDefault="00AC4063" w:rsidP="00AC4063">
    <w:pPr>
      <w:jc w:val="right"/>
      <w:rPr>
        <w:bCs w:val="0"/>
        <w:i/>
        <w:iCs/>
        <w:sz w:val="20"/>
        <w:szCs w:val="20"/>
      </w:rPr>
    </w:pPr>
    <w:r w:rsidRPr="00AC4063">
      <w:rPr>
        <w:bCs w:val="0"/>
        <w:i/>
        <w:iCs/>
        <w:sz w:val="20"/>
        <w:szCs w:val="20"/>
      </w:rPr>
      <w:t>Pola Pengasuhan Islami Dalam Pendidikan Keluarga</w:t>
    </w:r>
  </w:p>
  <w:p w14:paraId="7FDA8F5A" w14:textId="77777777" w:rsidR="007978FA" w:rsidRPr="00AC4063" w:rsidRDefault="00AC4063" w:rsidP="00AC4063">
    <w:pPr>
      <w:pStyle w:val="Header"/>
      <w:jc w:val="right"/>
      <w:rPr>
        <w:bCs w:val="0"/>
        <w:i/>
        <w:iCs/>
        <w:sz w:val="20"/>
        <w:szCs w:val="20"/>
      </w:rPr>
    </w:pPr>
    <w:r w:rsidRPr="00AC4063">
      <w:rPr>
        <w:bCs w:val="0"/>
        <w:i/>
        <w:iCs/>
        <w:sz w:val="20"/>
        <w:szCs w:val="20"/>
      </w:rPr>
      <w:t>(Penguatan Peran Keluarga Jamaah Masjid Baitul Abror Teja Timur)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521"/>
      <w:gridCol w:w="2835"/>
    </w:tblGrid>
    <w:tr w:rsidR="00185512" w14:paraId="4B382994" w14:textId="77777777" w:rsidTr="00185512">
      <w:trPr>
        <w:trHeight w:val="281"/>
      </w:trPr>
      <w:tc>
        <w:tcPr>
          <w:tcW w:w="6521" w:type="dxa"/>
          <w:shd w:val="clear" w:color="auto" w:fill="auto"/>
          <w:vAlign w:val="center"/>
        </w:tcPr>
        <w:p w14:paraId="17FC60FD" w14:textId="77777777" w:rsidR="00185512" w:rsidRDefault="00185512" w:rsidP="00452D77">
          <w:pPr>
            <w:pStyle w:val="Header"/>
          </w:pPr>
          <w:r w:rsidRPr="00E95B62">
            <w:rPr>
              <w:rFonts w:ascii="Cambria" w:hAnsi="Cambria"/>
              <w:lang w:val="en-US"/>
            </w:rPr>
            <w:t xml:space="preserve">AL-HIKMAH </w:t>
          </w:r>
          <w:r>
            <w:rPr>
              <w:rFonts w:ascii="Cambria" w:hAnsi="Cambria"/>
              <w:lang w:val="en-US"/>
            </w:rPr>
            <w:t>: Jurnal Pendidikan dan Pendidikan Agama Islam</w:t>
          </w:r>
        </w:p>
      </w:tc>
      <w:tc>
        <w:tcPr>
          <w:tcW w:w="2835" w:type="dxa"/>
          <w:shd w:val="clear" w:color="auto" w:fill="auto"/>
          <w:vAlign w:val="center"/>
        </w:tcPr>
        <w:p w14:paraId="48219404" w14:textId="77777777" w:rsidR="00185512" w:rsidRPr="0039537C" w:rsidRDefault="00185512" w:rsidP="00452D77">
          <w:pPr>
            <w:pStyle w:val="Header"/>
            <w:jc w:val="right"/>
            <w:rPr>
              <w:lang w:val="en-US"/>
            </w:rPr>
          </w:pPr>
          <w:r>
            <w:rPr>
              <w:lang w:val="en-US"/>
            </w:rPr>
            <w:t xml:space="preserve">p-ISSN </w:t>
          </w:r>
          <w:r>
            <w:rPr>
              <w:rFonts w:ascii="CMBX10" w:hAnsi="CMBX10" w:cs="CMBX10"/>
              <w:sz w:val="20"/>
              <w:szCs w:val="20"/>
              <w:lang w:val="en-US" w:eastAsia="en-US"/>
            </w:rPr>
            <w:t>2685-4139</w:t>
          </w:r>
          <w:r>
            <w:rPr>
              <w:lang w:val="en-US"/>
            </w:rPr>
            <w:t xml:space="preserve"> </w:t>
          </w:r>
        </w:p>
      </w:tc>
    </w:tr>
    <w:tr w:rsidR="00185512" w14:paraId="74BC92F5" w14:textId="77777777" w:rsidTr="00185512">
      <w:tc>
        <w:tcPr>
          <w:tcW w:w="6521" w:type="dxa"/>
          <w:shd w:val="clear" w:color="auto" w:fill="auto"/>
          <w:vAlign w:val="center"/>
        </w:tcPr>
        <w:p w14:paraId="44A00196" w14:textId="1E481976" w:rsidR="00185512" w:rsidRDefault="00185512" w:rsidP="007635BE">
          <w:pPr>
            <w:pStyle w:val="Header"/>
          </w:pPr>
          <w:r w:rsidRPr="00E95B62">
            <w:rPr>
              <w:rFonts w:ascii="Cambria" w:hAnsi="Cambria"/>
              <w:lang w:val="en-US"/>
            </w:rPr>
            <w:t>Jurnal AL-H</w:t>
          </w:r>
          <w:r w:rsidR="00D91D0B">
            <w:rPr>
              <w:rFonts w:ascii="Cambria" w:hAnsi="Cambria"/>
              <w:lang w:val="en-US"/>
            </w:rPr>
            <w:t xml:space="preserve">IKMAH Vol </w:t>
          </w:r>
          <w:r w:rsidR="007635BE">
            <w:rPr>
              <w:rFonts w:ascii="Cambria" w:hAnsi="Cambria"/>
              <w:lang w:val="en-US"/>
            </w:rPr>
            <w:t>8</w:t>
          </w:r>
          <w:r w:rsidR="00D91D0B">
            <w:rPr>
              <w:rFonts w:ascii="Cambria" w:hAnsi="Cambria"/>
              <w:lang w:val="en-US"/>
            </w:rPr>
            <w:t xml:space="preserve">, No </w:t>
          </w:r>
          <w:r w:rsidR="007635BE">
            <w:rPr>
              <w:rFonts w:ascii="Cambria" w:hAnsi="Cambria"/>
              <w:lang w:val="en-US"/>
            </w:rPr>
            <w:t>1</w:t>
          </w:r>
          <w:r w:rsidR="00D91D0B">
            <w:rPr>
              <w:rFonts w:ascii="Cambria" w:hAnsi="Cambria"/>
              <w:lang w:val="en-US"/>
            </w:rPr>
            <w:t xml:space="preserve"> (202</w:t>
          </w:r>
          <w:r w:rsidR="007635BE">
            <w:rPr>
              <w:rFonts w:ascii="Cambria" w:hAnsi="Cambria"/>
              <w:lang w:val="en-US"/>
            </w:rPr>
            <w:t>6</w:t>
          </w:r>
          <w:r w:rsidRPr="00E95B62">
            <w:rPr>
              <w:rFonts w:ascii="Cambria" w:hAnsi="Cambria"/>
              <w:lang w:val="en-US"/>
            </w:rPr>
            <w:t>)</w:t>
          </w:r>
        </w:p>
      </w:tc>
      <w:tc>
        <w:tcPr>
          <w:tcW w:w="2835" w:type="dxa"/>
          <w:shd w:val="clear" w:color="auto" w:fill="auto"/>
          <w:vAlign w:val="center"/>
        </w:tcPr>
        <w:p w14:paraId="4969A3C5" w14:textId="77777777" w:rsidR="00185512" w:rsidRPr="0039537C" w:rsidRDefault="00185512" w:rsidP="00452D77">
          <w:pPr>
            <w:pStyle w:val="Header"/>
            <w:jc w:val="right"/>
            <w:rPr>
              <w:lang w:val="en-US"/>
            </w:rPr>
          </w:pPr>
          <w:r>
            <w:rPr>
              <w:lang w:val="en-US"/>
            </w:rPr>
            <w:t xml:space="preserve">e-ISSN </w:t>
          </w:r>
          <w:r>
            <w:rPr>
              <w:rFonts w:ascii="CMBX10" w:hAnsi="CMBX10" w:cs="CMBX10"/>
              <w:sz w:val="20"/>
              <w:szCs w:val="20"/>
              <w:lang w:val="en-US" w:eastAsia="en-US"/>
            </w:rPr>
            <w:t>2656-4327</w:t>
          </w:r>
        </w:p>
      </w:tc>
    </w:tr>
  </w:tbl>
  <w:p w14:paraId="015EAB68" w14:textId="77777777" w:rsidR="00185512" w:rsidRDefault="0018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6A8"/>
    <w:multiLevelType w:val="multilevel"/>
    <w:tmpl w:val="B352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B3E79"/>
    <w:multiLevelType w:val="hybridMultilevel"/>
    <w:tmpl w:val="E16C888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93A23B8"/>
    <w:multiLevelType w:val="hybridMultilevel"/>
    <w:tmpl w:val="F3C8E554"/>
    <w:lvl w:ilvl="0" w:tplc="04090019">
      <w:start w:val="1"/>
      <w:numFmt w:val="decimal"/>
      <w:lvlText w:val="%1."/>
      <w:lvlJc w:val="left"/>
      <w:pPr>
        <w:tabs>
          <w:tab w:val="num" w:pos="1440"/>
        </w:tabs>
        <w:ind w:left="144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C87468B"/>
    <w:multiLevelType w:val="hybridMultilevel"/>
    <w:tmpl w:val="8B28DF2E"/>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4">
    <w:nsid w:val="135F5282"/>
    <w:multiLevelType w:val="hybridMultilevel"/>
    <w:tmpl w:val="060E801C"/>
    <w:lvl w:ilvl="0" w:tplc="8CF2C520">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5">
    <w:nsid w:val="15D00EDD"/>
    <w:multiLevelType w:val="hybridMultilevel"/>
    <w:tmpl w:val="DA1C28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70435C5"/>
    <w:multiLevelType w:val="hybridMultilevel"/>
    <w:tmpl w:val="9EB4FC6C"/>
    <w:lvl w:ilvl="0" w:tplc="CE5ADBA0">
      <w:start w:val="1"/>
      <w:numFmt w:val="decimal"/>
      <w:lvlText w:val="%1."/>
      <w:lvlJc w:val="left"/>
      <w:pPr>
        <w:ind w:left="644" w:hanging="360"/>
      </w:pPr>
      <w:rPr>
        <w:rFonts w:cs="Times New Roman"/>
      </w:rPr>
    </w:lvl>
    <w:lvl w:ilvl="1" w:tplc="64B83BEE">
      <w:start w:val="1"/>
      <w:numFmt w:val="lowerLetter"/>
      <w:lvlText w:val="%2."/>
      <w:lvlJc w:val="left"/>
      <w:pPr>
        <w:ind w:left="1364" w:hanging="360"/>
      </w:pPr>
      <w:rPr>
        <w:rFonts w:cs="Times New Roman"/>
      </w:rPr>
    </w:lvl>
    <w:lvl w:ilvl="2" w:tplc="0421001B">
      <w:start w:val="1"/>
      <w:numFmt w:val="lowerRoman"/>
      <w:lvlText w:val="%3."/>
      <w:lvlJc w:val="right"/>
      <w:pPr>
        <w:ind w:left="2084" w:hanging="180"/>
      </w:pPr>
      <w:rPr>
        <w:rFonts w:cs="Times New Roman"/>
      </w:rPr>
    </w:lvl>
    <w:lvl w:ilvl="3" w:tplc="0421000F">
      <w:start w:val="1"/>
      <w:numFmt w:val="decimal"/>
      <w:lvlText w:val="%4."/>
      <w:lvlJc w:val="left"/>
      <w:pPr>
        <w:ind w:left="2804" w:hanging="360"/>
      </w:pPr>
      <w:rPr>
        <w:rFonts w:cs="Times New Roman"/>
      </w:rPr>
    </w:lvl>
    <w:lvl w:ilvl="4" w:tplc="04210019">
      <w:start w:val="1"/>
      <w:numFmt w:val="lowerLetter"/>
      <w:lvlText w:val="%5."/>
      <w:lvlJc w:val="left"/>
      <w:pPr>
        <w:ind w:left="3524" w:hanging="360"/>
      </w:pPr>
      <w:rPr>
        <w:rFonts w:cs="Times New Roman"/>
      </w:rPr>
    </w:lvl>
    <w:lvl w:ilvl="5" w:tplc="0421001B">
      <w:start w:val="1"/>
      <w:numFmt w:val="lowerRoman"/>
      <w:lvlText w:val="%6."/>
      <w:lvlJc w:val="right"/>
      <w:pPr>
        <w:ind w:left="4244" w:hanging="180"/>
      </w:pPr>
      <w:rPr>
        <w:rFonts w:cs="Times New Roman"/>
      </w:rPr>
    </w:lvl>
    <w:lvl w:ilvl="6" w:tplc="0421000F">
      <w:start w:val="1"/>
      <w:numFmt w:val="decimal"/>
      <w:lvlText w:val="%7."/>
      <w:lvlJc w:val="left"/>
      <w:pPr>
        <w:ind w:left="4964" w:hanging="360"/>
      </w:pPr>
      <w:rPr>
        <w:rFonts w:cs="Times New Roman"/>
      </w:rPr>
    </w:lvl>
    <w:lvl w:ilvl="7" w:tplc="04210019">
      <w:start w:val="1"/>
      <w:numFmt w:val="lowerLetter"/>
      <w:lvlText w:val="%8."/>
      <w:lvlJc w:val="left"/>
      <w:pPr>
        <w:ind w:left="5684" w:hanging="360"/>
      </w:pPr>
      <w:rPr>
        <w:rFonts w:cs="Times New Roman"/>
      </w:rPr>
    </w:lvl>
    <w:lvl w:ilvl="8" w:tplc="0421001B">
      <w:start w:val="1"/>
      <w:numFmt w:val="lowerRoman"/>
      <w:lvlText w:val="%9."/>
      <w:lvlJc w:val="right"/>
      <w:pPr>
        <w:ind w:left="6404" w:hanging="180"/>
      </w:pPr>
      <w:rPr>
        <w:rFonts w:cs="Times New Roman"/>
      </w:rPr>
    </w:lvl>
  </w:abstractNum>
  <w:abstractNum w:abstractNumId="7">
    <w:nsid w:val="1DCF4574"/>
    <w:multiLevelType w:val="hybridMultilevel"/>
    <w:tmpl w:val="8670010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E8C1D0C"/>
    <w:multiLevelType w:val="hybridMultilevel"/>
    <w:tmpl w:val="21283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41F6D62"/>
    <w:multiLevelType w:val="hybridMultilevel"/>
    <w:tmpl w:val="1458C5F2"/>
    <w:lvl w:ilvl="0" w:tplc="CCC08F2C">
      <w:start w:val="1"/>
      <w:numFmt w:val="decimal"/>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0">
    <w:nsid w:val="2D3B6412"/>
    <w:multiLevelType w:val="hybridMultilevel"/>
    <w:tmpl w:val="82A43784"/>
    <w:lvl w:ilvl="0" w:tplc="04210019">
      <w:start w:val="1"/>
      <w:numFmt w:val="lowerLetter"/>
      <w:lvlText w:val="%1."/>
      <w:lvlJc w:val="left"/>
      <w:pPr>
        <w:ind w:left="1004" w:hanging="360"/>
      </w:pPr>
      <w:rPr>
        <w:rFonts w:cs="Times New Roman"/>
      </w:rPr>
    </w:lvl>
    <w:lvl w:ilvl="1" w:tplc="04210019">
      <w:start w:val="1"/>
      <w:numFmt w:val="lowerLetter"/>
      <w:lvlText w:val="%2."/>
      <w:lvlJc w:val="left"/>
      <w:pPr>
        <w:ind w:left="1724" w:hanging="360"/>
      </w:pPr>
      <w:rPr>
        <w:rFonts w:cs="Times New Roman"/>
      </w:rPr>
    </w:lvl>
    <w:lvl w:ilvl="2" w:tplc="27069BA6">
      <w:start w:val="1"/>
      <w:numFmt w:val="decimal"/>
      <w:lvlText w:val="%3."/>
      <w:lvlJc w:val="left"/>
      <w:pPr>
        <w:ind w:left="2624" w:hanging="360"/>
      </w:pPr>
      <w:rPr>
        <w:rFonts w:cs="Times New Roman"/>
      </w:rPr>
    </w:lvl>
    <w:lvl w:ilvl="3" w:tplc="0421000F">
      <w:start w:val="1"/>
      <w:numFmt w:val="decimal"/>
      <w:lvlText w:val="%4."/>
      <w:lvlJc w:val="left"/>
      <w:pPr>
        <w:ind w:left="3164" w:hanging="360"/>
      </w:pPr>
      <w:rPr>
        <w:rFonts w:cs="Times New Roman"/>
      </w:rPr>
    </w:lvl>
    <w:lvl w:ilvl="4" w:tplc="04210019">
      <w:start w:val="1"/>
      <w:numFmt w:val="lowerLetter"/>
      <w:lvlText w:val="%5."/>
      <w:lvlJc w:val="left"/>
      <w:pPr>
        <w:ind w:left="3884" w:hanging="360"/>
      </w:pPr>
      <w:rPr>
        <w:rFonts w:cs="Times New Roman"/>
      </w:rPr>
    </w:lvl>
    <w:lvl w:ilvl="5" w:tplc="0421001B">
      <w:start w:val="1"/>
      <w:numFmt w:val="lowerRoman"/>
      <w:lvlText w:val="%6."/>
      <w:lvlJc w:val="right"/>
      <w:pPr>
        <w:ind w:left="4604" w:hanging="180"/>
      </w:pPr>
      <w:rPr>
        <w:rFonts w:cs="Times New Roman"/>
      </w:rPr>
    </w:lvl>
    <w:lvl w:ilvl="6" w:tplc="0421000F">
      <w:start w:val="1"/>
      <w:numFmt w:val="decimal"/>
      <w:lvlText w:val="%7."/>
      <w:lvlJc w:val="left"/>
      <w:pPr>
        <w:ind w:left="5324" w:hanging="360"/>
      </w:pPr>
      <w:rPr>
        <w:rFonts w:cs="Times New Roman"/>
      </w:rPr>
    </w:lvl>
    <w:lvl w:ilvl="7" w:tplc="04210019">
      <w:start w:val="1"/>
      <w:numFmt w:val="lowerLetter"/>
      <w:lvlText w:val="%8."/>
      <w:lvlJc w:val="left"/>
      <w:pPr>
        <w:ind w:left="6044" w:hanging="360"/>
      </w:pPr>
      <w:rPr>
        <w:rFonts w:cs="Times New Roman"/>
      </w:rPr>
    </w:lvl>
    <w:lvl w:ilvl="8" w:tplc="0421001B">
      <w:start w:val="1"/>
      <w:numFmt w:val="lowerRoman"/>
      <w:lvlText w:val="%9."/>
      <w:lvlJc w:val="right"/>
      <w:pPr>
        <w:ind w:left="6764" w:hanging="180"/>
      </w:pPr>
      <w:rPr>
        <w:rFonts w:cs="Times New Roman"/>
      </w:rPr>
    </w:lvl>
  </w:abstractNum>
  <w:abstractNum w:abstractNumId="11">
    <w:nsid w:val="2EB754B0"/>
    <w:multiLevelType w:val="hybridMultilevel"/>
    <w:tmpl w:val="351496D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2">
    <w:nsid w:val="2EDC5870"/>
    <w:multiLevelType w:val="hybridMultilevel"/>
    <w:tmpl w:val="E66C3A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1F40FE5"/>
    <w:multiLevelType w:val="hybridMultilevel"/>
    <w:tmpl w:val="113EC988"/>
    <w:lvl w:ilvl="0" w:tplc="F91C393E">
      <w:start w:val="1"/>
      <w:numFmt w:val="decimal"/>
      <w:lvlText w:val="%1."/>
      <w:lvlJc w:val="left"/>
      <w:pPr>
        <w:ind w:left="1069" w:hanging="360"/>
      </w:pPr>
      <w:rPr>
        <w:rFonts w:cs="Times New Roman" w:hint="default"/>
      </w:rPr>
    </w:lvl>
    <w:lvl w:ilvl="1" w:tplc="1C9AADBE">
      <w:start w:val="1"/>
      <w:numFmt w:val="lowerLetter"/>
      <w:lvlText w:val="%2."/>
      <w:lvlJc w:val="left"/>
      <w:pPr>
        <w:ind w:left="1789" w:hanging="360"/>
      </w:pPr>
      <w:rPr>
        <w:rFonts w:cs="Times New Roman" w:hint="default"/>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4">
    <w:nsid w:val="331B488C"/>
    <w:multiLevelType w:val="hybridMultilevel"/>
    <w:tmpl w:val="36CEC880"/>
    <w:lvl w:ilvl="0" w:tplc="E2BCFA3A">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5">
    <w:nsid w:val="39843C76"/>
    <w:multiLevelType w:val="hybridMultilevel"/>
    <w:tmpl w:val="54D4B6D6"/>
    <w:lvl w:ilvl="0" w:tplc="0421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DEC3FEA"/>
    <w:multiLevelType w:val="hybridMultilevel"/>
    <w:tmpl w:val="BCFE062C"/>
    <w:lvl w:ilvl="0" w:tplc="24623AD8">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nsid w:val="451E64C2"/>
    <w:multiLevelType w:val="hybridMultilevel"/>
    <w:tmpl w:val="0D0C07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461551CE"/>
    <w:multiLevelType w:val="hybridMultilevel"/>
    <w:tmpl w:val="B12218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68A5E75"/>
    <w:multiLevelType w:val="hybridMultilevel"/>
    <w:tmpl w:val="1230F8F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48E956F9"/>
    <w:multiLevelType w:val="hybridMultilevel"/>
    <w:tmpl w:val="8A1CF620"/>
    <w:lvl w:ilvl="0" w:tplc="04090015">
      <w:start w:val="1"/>
      <w:numFmt w:val="upp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4AB37FB3"/>
    <w:multiLevelType w:val="hybridMultilevel"/>
    <w:tmpl w:val="1EFAA220"/>
    <w:lvl w:ilvl="0" w:tplc="E702CE2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B912B5"/>
    <w:multiLevelType w:val="hybridMultilevel"/>
    <w:tmpl w:val="0406954C"/>
    <w:lvl w:ilvl="0" w:tplc="155247F6">
      <w:start w:val="1"/>
      <w:numFmt w:val="decimal"/>
      <w:lvlText w:val="%1."/>
      <w:lvlJc w:val="left"/>
      <w:pPr>
        <w:ind w:left="1200" w:hanging="360"/>
      </w:pPr>
      <w:rPr>
        <w:rFonts w:cs="Times New Roman" w:hint="default"/>
      </w:rPr>
    </w:lvl>
    <w:lvl w:ilvl="1" w:tplc="04210019" w:tentative="1">
      <w:start w:val="1"/>
      <w:numFmt w:val="lowerLetter"/>
      <w:lvlText w:val="%2."/>
      <w:lvlJc w:val="left"/>
      <w:pPr>
        <w:ind w:left="1920" w:hanging="360"/>
      </w:pPr>
      <w:rPr>
        <w:rFonts w:cs="Times New Roman"/>
      </w:rPr>
    </w:lvl>
    <w:lvl w:ilvl="2" w:tplc="0421001B" w:tentative="1">
      <w:start w:val="1"/>
      <w:numFmt w:val="lowerRoman"/>
      <w:lvlText w:val="%3."/>
      <w:lvlJc w:val="right"/>
      <w:pPr>
        <w:ind w:left="2640" w:hanging="180"/>
      </w:pPr>
      <w:rPr>
        <w:rFonts w:cs="Times New Roman"/>
      </w:rPr>
    </w:lvl>
    <w:lvl w:ilvl="3" w:tplc="0421000F" w:tentative="1">
      <w:start w:val="1"/>
      <w:numFmt w:val="decimal"/>
      <w:lvlText w:val="%4."/>
      <w:lvlJc w:val="left"/>
      <w:pPr>
        <w:ind w:left="3360" w:hanging="360"/>
      </w:pPr>
      <w:rPr>
        <w:rFonts w:cs="Times New Roman"/>
      </w:rPr>
    </w:lvl>
    <w:lvl w:ilvl="4" w:tplc="04210019" w:tentative="1">
      <w:start w:val="1"/>
      <w:numFmt w:val="lowerLetter"/>
      <w:lvlText w:val="%5."/>
      <w:lvlJc w:val="left"/>
      <w:pPr>
        <w:ind w:left="4080" w:hanging="360"/>
      </w:pPr>
      <w:rPr>
        <w:rFonts w:cs="Times New Roman"/>
      </w:rPr>
    </w:lvl>
    <w:lvl w:ilvl="5" w:tplc="0421001B" w:tentative="1">
      <w:start w:val="1"/>
      <w:numFmt w:val="lowerRoman"/>
      <w:lvlText w:val="%6."/>
      <w:lvlJc w:val="right"/>
      <w:pPr>
        <w:ind w:left="4800" w:hanging="180"/>
      </w:pPr>
      <w:rPr>
        <w:rFonts w:cs="Times New Roman"/>
      </w:rPr>
    </w:lvl>
    <w:lvl w:ilvl="6" w:tplc="0421000F" w:tentative="1">
      <w:start w:val="1"/>
      <w:numFmt w:val="decimal"/>
      <w:lvlText w:val="%7."/>
      <w:lvlJc w:val="left"/>
      <w:pPr>
        <w:ind w:left="5520" w:hanging="360"/>
      </w:pPr>
      <w:rPr>
        <w:rFonts w:cs="Times New Roman"/>
      </w:rPr>
    </w:lvl>
    <w:lvl w:ilvl="7" w:tplc="04210019" w:tentative="1">
      <w:start w:val="1"/>
      <w:numFmt w:val="lowerLetter"/>
      <w:lvlText w:val="%8."/>
      <w:lvlJc w:val="left"/>
      <w:pPr>
        <w:ind w:left="6240" w:hanging="360"/>
      </w:pPr>
      <w:rPr>
        <w:rFonts w:cs="Times New Roman"/>
      </w:rPr>
    </w:lvl>
    <w:lvl w:ilvl="8" w:tplc="0421001B" w:tentative="1">
      <w:start w:val="1"/>
      <w:numFmt w:val="lowerRoman"/>
      <w:lvlText w:val="%9."/>
      <w:lvlJc w:val="right"/>
      <w:pPr>
        <w:ind w:left="6960" w:hanging="180"/>
      </w:pPr>
      <w:rPr>
        <w:rFonts w:cs="Times New Roman"/>
      </w:rPr>
    </w:lvl>
  </w:abstractNum>
  <w:abstractNum w:abstractNumId="23">
    <w:nsid w:val="4D99332D"/>
    <w:multiLevelType w:val="hybridMultilevel"/>
    <w:tmpl w:val="6134997E"/>
    <w:lvl w:ilvl="0" w:tplc="8B20E27C">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4">
    <w:nsid w:val="4E1D6E15"/>
    <w:multiLevelType w:val="hybridMultilevel"/>
    <w:tmpl w:val="7D442B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31526B7"/>
    <w:multiLevelType w:val="hybridMultilevel"/>
    <w:tmpl w:val="39E2014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89335B1"/>
    <w:multiLevelType w:val="hybridMultilevel"/>
    <w:tmpl w:val="0AB621E0"/>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7">
    <w:nsid w:val="59A97354"/>
    <w:multiLevelType w:val="hybridMultilevel"/>
    <w:tmpl w:val="4322CD28"/>
    <w:lvl w:ilvl="0" w:tplc="04210019">
      <w:start w:val="1"/>
      <w:numFmt w:val="lowerLetter"/>
      <w:lvlText w:val="%1."/>
      <w:lvlJc w:val="left"/>
      <w:pPr>
        <w:ind w:left="760" w:hanging="360"/>
      </w:pPr>
      <w:rPr>
        <w:rFonts w:cs="Times New Roman"/>
      </w:rPr>
    </w:lvl>
    <w:lvl w:ilvl="1" w:tplc="04210019">
      <w:start w:val="1"/>
      <w:numFmt w:val="lowerLetter"/>
      <w:lvlText w:val="%2."/>
      <w:lvlJc w:val="left"/>
      <w:pPr>
        <w:ind w:left="1480" w:hanging="360"/>
      </w:pPr>
      <w:rPr>
        <w:rFonts w:cs="Times New Roman"/>
      </w:rPr>
    </w:lvl>
    <w:lvl w:ilvl="2" w:tplc="0421001B" w:tentative="1">
      <w:start w:val="1"/>
      <w:numFmt w:val="lowerRoman"/>
      <w:lvlText w:val="%3."/>
      <w:lvlJc w:val="right"/>
      <w:pPr>
        <w:ind w:left="2200" w:hanging="180"/>
      </w:pPr>
      <w:rPr>
        <w:rFonts w:cs="Times New Roman"/>
      </w:rPr>
    </w:lvl>
    <w:lvl w:ilvl="3" w:tplc="0421000F" w:tentative="1">
      <w:start w:val="1"/>
      <w:numFmt w:val="decimal"/>
      <w:lvlText w:val="%4."/>
      <w:lvlJc w:val="left"/>
      <w:pPr>
        <w:ind w:left="2920" w:hanging="360"/>
      </w:pPr>
      <w:rPr>
        <w:rFonts w:cs="Times New Roman"/>
      </w:rPr>
    </w:lvl>
    <w:lvl w:ilvl="4" w:tplc="04210019" w:tentative="1">
      <w:start w:val="1"/>
      <w:numFmt w:val="lowerLetter"/>
      <w:lvlText w:val="%5."/>
      <w:lvlJc w:val="left"/>
      <w:pPr>
        <w:ind w:left="3640" w:hanging="360"/>
      </w:pPr>
      <w:rPr>
        <w:rFonts w:cs="Times New Roman"/>
      </w:rPr>
    </w:lvl>
    <w:lvl w:ilvl="5" w:tplc="0421001B" w:tentative="1">
      <w:start w:val="1"/>
      <w:numFmt w:val="lowerRoman"/>
      <w:lvlText w:val="%6."/>
      <w:lvlJc w:val="right"/>
      <w:pPr>
        <w:ind w:left="4360" w:hanging="180"/>
      </w:pPr>
      <w:rPr>
        <w:rFonts w:cs="Times New Roman"/>
      </w:rPr>
    </w:lvl>
    <w:lvl w:ilvl="6" w:tplc="0421000F" w:tentative="1">
      <w:start w:val="1"/>
      <w:numFmt w:val="decimal"/>
      <w:lvlText w:val="%7."/>
      <w:lvlJc w:val="left"/>
      <w:pPr>
        <w:ind w:left="5080" w:hanging="360"/>
      </w:pPr>
      <w:rPr>
        <w:rFonts w:cs="Times New Roman"/>
      </w:rPr>
    </w:lvl>
    <w:lvl w:ilvl="7" w:tplc="04210019" w:tentative="1">
      <w:start w:val="1"/>
      <w:numFmt w:val="lowerLetter"/>
      <w:lvlText w:val="%8."/>
      <w:lvlJc w:val="left"/>
      <w:pPr>
        <w:ind w:left="5800" w:hanging="360"/>
      </w:pPr>
      <w:rPr>
        <w:rFonts w:cs="Times New Roman"/>
      </w:rPr>
    </w:lvl>
    <w:lvl w:ilvl="8" w:tplc="0421001B" w:tentative="1">
      <w:start w:val="1"/>
      <w:numFmt w:val="lowerRoman"/>
      <w:lvlText w:val="%9."/>
      <w:lvlJc w:val="right"/>
      <w:pPr>
        <w:ind w:left="6520" w:hanging="180"/>
      </w:pPr>
      <w:rPr>
        <w:rFonts w:cs="Times New Roman"/>
      </w:rPr>
    </w:lvl>
  </w:abstractNum>
  <w:abstractNum w:abstractNumId="28">
    <w:nsid w:val="5CC54930"/>
    <w:multiLevelType w:val="hybridMultilevel"/>
    <w:tmpl w:val="75FA901C"/>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F5F172B"/>
    <w:multiLevelType w:val="hybridMultilevel"/>
    <w:tmpl w:val="EB860C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5FD536C5"/>
    <w:multiLevelType w:val="hybridMultilevel"/>
    <w:tmpl w:val="A432BE34"/>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90F2C25"/>
    <w:multiLevelType w:val="hybridMultilevel"/>
    <w:tmpl w:val="6D7A489E"/>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32">
    <w:nsid w:val="72127537"/>
    <w:multiLevelType w:val="hybridMultilevel"/>
    <w:tmpl w:val="351CD2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2A31F4E"/>
    <w:multiLevelType w:val="hybridMultilevel"/>
    <w:tmpl w:val="FFFFFFFF"/>
    <w:lvl w:ilvl="0" w:tplc="15769CCE">
      <w:start w:val="1"/>
      <w:numFmt w:val="lowerLetter"/>
      <w:lvlText w:val="%1."/>
      <w:lvlJc w:val="left"/>
      <w:pPr>
        <w:ind w:left="1440" w:hanging="360"/>
      </w:pPr>
      <w:rPr>
        <w:rFonts w:cs="Times New Roman" w:hint="default"/>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34">
    <w:nsid w:val="72C77B56"/>
    <w:multiLevelType w:val="hybridMultilevel"/>
    <w:tmpl w:val="B0288300"/>
    <w:lvl w:ilvl="0" w:tplc="655272F6">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35">
    <w:nsid w:val="746B7C02"/>
    <w:multiLevelType w:val="hybridMultilevel"/>
    <w:tmpl w:val="2D56B87C"/>
    <w:lvl w:ilvl="0" w:tplc="7F380946">
      <w:start w:val="4"/>
      <w:numFmt w:val="upp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6">
    <w:nsid w:val="777E7D39"/>
    <w:multiLevelType w:val="hybridMultilevel"/>
    <w:tmpl w:val="7704792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78745B73"/>
    <w:multiLevelType w:val="hybridMultilevel"/>
    <w:tmpl w:val="90128128"/>
    <w:lvl w:ilvl="0" w:tplc="5252AC0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7C192470"/>
    <w:multiLevelType w:val="hybridMultilevel"/>
    <w:tmpl w:val="6ABE7822"/>
    <w:lvl w:ilvl="0" w:tplc="04210015">
      <w:start w:val="1"/>
      <w:numFmt w:val="upperLetter"/>
      <w:lvlText w:val="%1."/>
      <w:lvlJc w:val="left"/>
      <w:pPr>
        <w:ind w:left="720" w:hanging="360"/>
      </w:pPr>
      <w:rPr>
        <w:rFonts w:cs="Times New Roman"/>
      </w:rPr>
    </w:lvl>
    <w:lvl w:ilvl="1" w:tplc="31027EF2">
      <w:start w:val="1"/>
      <w:numFmt w:val="decimal"/>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9">
    <w:nsid w:val="7C505BFD"/>
    <w:multiLevelType w:val="hybridMultilevel"/>
    <w:tmpl w:val="0F0EF4E0"/>
    <w:lvl w:ilvl="0" w:tplc="8CD8A9AE">
      <w:start w:val="1"/>
      <w:numFmt w:val="upperLetter"/>
      <w:lvlText w:val="%1."/>
      <w:lvlJc w:val="left"/>
      <w:pPr>
        <w:ind w:left="2203" w:hanging="360"/>
      </w:pPr>
      <w:rPr>
        <w:rFonts w:cs="Times New Roman" w:hint="default"/>
        <w:b/>
      </w:rPr>
    </w:lvl>
    <w:lvl w:ilvl="1" w:tplc="04210019" w:tentative="1">
      <w:start w:val="1"/>
      <w:numFmt w:val="lowerLetter"/>
      <w:lvlText w:val="%2."/>
      <w:lvlJc w:val="left"/>
      <w:pPr>
        <w:ind w:left="2923" w:hanging="360"/>
      </w:pPr>
      <w:rPr>
        <w:rFonts w:cs="Times New Roman"/>
      </w:rPr>
    </w:lvl>
    <w:lvl w:ilvl="2" w:tplc="0421001B" w:tentative="1">
      <w:start w:val="1"/>
      <w:numFmt w:val="lowerRoman"/>
      <w:lvlText w:val="%3."/>
      <w:lvlJc w:val="right"/>
      <w:pPr>
        <w:ind w:left="3643" w:hanging="180"/>
      </w:pPr>
      <w:rPr>
        <w:rFonts w:cs="Times New Roman"/>
      </w:rPr>
    </w:lvl>
    <w:lvl w:ilvl="3" w:tplc="0421000F" w:tentative="1">
      <w:start w:val="1"/>
      <w:numFmt w:val="decimal"/>
      <w:lvlText w:val="%4."/>
      <w:lvlJc w:val="left"/>
      <w:pPr>
        <w:ind w:left="4363" w:hanging="360"/>
      </w:pPr>
      <w:rPr>
        <w:rFonts w:cs="Times New Roman"/>
      </w:rPr>
    </w:lvl>
    <w:lvl w:ilvl="4" w:tplc="04210019" w:tentative="1">
      <w:start w:val="1"/>
      <w:numFmt w:val="lowerLetter"/>
      <w:lvlText w:val="%5."/>
      <w:lvlJc w:val="left"/>
      <w:pPr>
        <w:ind w:left="5083" w:hanging="360"/>
      </w:pPr>
      <w:rPr>
        <w:rFonts w:cs="Times New Roman"/>
      </w:rPr>
    </w:lvl>
    <w:lvl w:ilvl="5" w:tplc="0421001B" w:tentative="1">
      <w:start w:val="1"/>
      <w:numFmt w:val="lowerRoman"/>
      <w:lvlText w:val="%6."/>
      <w:lvlJc w:val="right"/>
      <w:pPr>
        <w:ind w:left="5803" w:hanging="180"/>
      </w:pPr>
      <w:rPr>
        <w:rFonts w:cs="Times New Roman"/>
      </w:rPr>
    </w:lvl>
    <w:lvl w:ilvl="6" w:tplc="0421000F" w:tentative="1">
      <w:start w:val="1"/>
      <w:numFmt w:val="decimal"/>
      <w:lvlText w:val="%7."/>
      <w:lvlJc w:val="left"/>
      <w:pPr>
        <w:ind w:left="6523" w:hanging="360"/>
      </w:pPr>
      <w:rPr>
        <w:rFonts w:cs="Times New Roman"/>
      </w:rPr>
    </w:lvl>
    <w:lvl w:ilvl="7" w:tplc="04210019" w:tentative="1">
      <w:start w:val="1"/>
      <w:numFmt w:val="lowerLetter"/>
      <w:lvlText w:val="%8."/>
      <w:lvlJc w:val="left"/>
      <w:pPr>
        <w:ind w:left="7243" w:hanging="360"/>
      </w:pPr>
      <w:rPr>
        <w:rFonts w:cs="Times New Roman"/>
      </w:rPr>
    </w:lvl>
    <w:lvl w:ilvl="8" w:tplc="0421001B" w:tentative="1">
      <w:start w:val="1"/>
      <w:numFmt w:val="lowerRoman"/>
      <w:lvlText w:val="%9."/>
      <w:lvlJc w:val="right"/>
      <w:pPr>
        <w:ind w:left="7963" w:hanging="180"/>
      </w:pPr>
      <w:rPr>
        <w:rFonts w:cs="Times New Roman"/>
      </w:rPr>
    </w:lvl>
  </w:abstractNum>
  <w:num w:numId="1">
    <w:abstractNumId w:val="12"/>
  </w:num>
  <w:num w:numId="2">
    <w:abstractNumId w:val="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8"/>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0"/>
  </w:num>
  <w:num w:numId="19">
    <w:abstractNumId w:val="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9"/>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3"/>
  </w:num>
  <w:num w:numId="26">
    <w:abstractNumId w:val="21"/>
  </w:num>
  <w:num w:numId="27">
    <w:abstractNumId w:val="2"/>
  </w:num>
  <w:num w:numId="28">
    <w:abstractNumId w:val="13"/>
  </w:num>
  <w:num w:numId="29">
    <w:abstractNumId w:val="4"/>
  </w:num>
  <w:num w:numId="30">
    <w:abstractNumId w:val="34"/>
  </w:num>
  <w:num w:numId="31">
    <w:abstractNumId w:val="27"/>
  </w:num>
  <w:num w:numId="32">
    <w:abstractNumId w:val="26"/>
  </w:num>
  <w:num w:numId="33">
    <w:abstractNumId w:val="35"/>
  </w:num>
  <w:num w:numId="34">
    <w:abstractNumId w:val="14"/>
  </w:num>
  <w:num w:numId="35">
    <w:abstractNumId w:val="0"/>
  </w:num>
  <w:num w:numId="36">
    <w:abstractNumId w:val="38"/>
  </w:num>
  <w:num w:numId="37">
    <w:abstractNumId w:val="17"/>
  </w:num>
  <w:num w:numId="38">
    <w:abstractNumId w:val="19"/>
  </w:num>
  <w:num w:numId="39">
    <w:abstractNumId w:val="33"/>
  </w:num>
  <w:num w:numId="40">
    <w:abstractNumId w:val="5"/>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FA"/>
    <w:rsid w:val="000005E1"/>
    <w:rsid w:val="00002F86"/>
    <w:rsid w:val="000040D5"/>
    <w:rsid w:val="00022E75"/>
    <w:rsid w:val="00023EB6"/>
    <w:rsid w:val="00035076"/>
    <w:rsid w:val="0003654B"/>
    <w:rsid w:val="00036DCB"/>
    <w:rsid w:val="000437F7"/>
    <w:rsid w:val="00054A77"/>
    <w:rsid w:val="000718BF"/>
    <w:rsid w:val="000752CC"/>
    <w:rsid w:val="0007705B"/>
    <w:rsid w:val="000809AD"/>
    <w:rsid w:val="00080AB2"/>
    <w:rsid w:val="00082A81"/>
    <w:rsid w:val="00083E39"/>
    <w:rsid w:val="000962AC"/>
    <w:rsid w:val="000963AF"/>
    <w:rsid w:val="000B1399"/>
    <w:rsid w:val="000C0C3D"/>
    <w:rsid w:val="000C2E65"/>
    <w:rsid w:val="000C7521"/>
    <w:rsid w:val="000D2101"/>
    <w:rsid w:val="000D6F06"/>
    <w:rsid w:val="000E15C8"/>
    <w:rsid w:val="000E4B2E"/>
    <w:rsid w:val="000E68C5"/>
    <w:rsid w:val="000F199C"/>
    <w:rsid w:val="00100BEB"/>
    <w:rsid w:val="001122F1"/>
    <w:rsid w:val="00120B3F"/>
    <w:rsid w:val="001276E9"/>
    <w:rsid w:val="001365D7"/>
    <w:rsid w:val="0014075B"/>
    <w:rsid w:val="001413EA"/>
    <w:rsid w:val="00161372"/>
    <w:rsid w:val="00165904"/>
    <w:rsid w:val="00171519"/>
    <w:rsid w:val="001810BA"/>
    <w:rsid w:val="00181458"/>
    <w:rsid w:val="00185512"/>
    <w:rsid w:val="001A24F7"/>
    <w:rsid w:val="001A4EDE"/>
    <w:rsid w:val="001C3F8B"/>
    <w:rsid w:val="001C4439"/>
    <w:rsid w:val="001E77DC"/>
    <w:rsid w:val="001F341C"/>
    <w:rsid w:val="001F46A0"/>
    <w:rsid w:val="00202D34"/>
    <w:rsid w:val="00216CED"/>
    <w:rsid w:val="002174F3"/>
    <w:rsid w:val="00231BBE"/>
    <w:rsid w:val="00235B05"/>
    <w:rsid w:val="00243BAB"/>
    <w:rsid w:val="00244E20"/>
    <w:rsid w:val="0025456D"/>
    <w:rsid w:val="0025469D"/>
    <w:rsid w:val="00281BF5"/>
    <w:rsid w:val="00290A95"/>
    <w:rsid w:val="00297856"/>
    <w:rsid w:val="002A68C4"/>
    <w:rsid w:val="002D13F9"/>
    <w:rsid w:val="002D4D59"/>
    <w:rsid w:val="00313278"/>
    <w:rsid w:val="003203BB"/>
    <w:rsid w:val="00320A57"/>
    <w:rsid w:val="003274CE"/>
    <w:rsid w:val="00363391"/>
    <w:rsid w:val="003871AB"/>
    <w:rsid w:val="00387965"/>
    <w:rsid w:val="003A1329"/>
    <w:rsid w:val="003A6356"/>
    <w:rsid w:val="003B4013"/>
    <w:rsid w:val="003B4BF8"/>
    <w:rsid w:val="003C55AB"/>
    <w:rsid w:val="003D2155"/>
    <w:rsid w:val="003D560D"/>
    <w:rsid w:val="003D7C65"/>
    <w:rsid w:val="003E5861"/>
    <w:rsid w:val="003E7FA1"/>
    <w:rsid w:val="00403025"/>
    <w:rsid w:val="00405C6D"/>
    <w:rsid w:val="00406882"/>
    <w:rsid w:val="0040713C"/>
    <w:rsid w:val="00452DCA"/>
    <w:rsid w:val="004564DB"/>
    <w:rsid w:val="004567A4"/>
    <w:rsid w:val="00457FB3"/>
    <w:rsid w:val="00477892"/>
    <w:rsid w:val="0048000E"/>
    <w:rsid w:val="004849B8"/>
    <w:rsid w:val="004A031A"/>
    <w:rsid w:val="004A3DB1"/>
    <w:rsid w:val="004A57F0"/>
    <w:rsid w:val="004C01B7"/>
    <w:rsid w:val="004C048D"/>
    <w:rsid w:val="004C3951"/>
    <w:rsid w:val="004F138F"/>
    <w:rsid w:val="0050039F"/>
    <w:rsid w:val="00513650"/>
    <w:rsid w:val="00525F4D"/>
    <w:rsid w:val="00525FD3"/>
    <w:rsid w:val="005276D1"/>
    <w:rsid w:val="00540A40"/>
    <w:rsid w:val="00540C17"/>
    <w:rsid w:val="005478CD"/>
    <w:rsid w:val="00555907"/>
    <w:rsid w:val="00561D39"/>
    <w:rsid w:val="00562029"/>
    <w:rsid w:val="00576E47"/>
    <w:rsid w:val="00582642"/>
    <w:rsid w:val="00583B67"/>
    <w:rsid w:val="00590709"/>
    <w:rsid w:val="00590C1D"/>
    <w:rsid w:val="005B37E0"/>
    <w:rsid w:val="005C068C"/>
    <w:rsid w:val="005F2925"/>
    <w:rsid w:val="005F369E"/>
    <w:rsid w:val="005F4DF1"/>
    <w:rsid w:val="005F5CDC"/>
    <w:rsid w:val="0060159F"/>
    <w:rsid w:val="006130D3"/>
    <w:rsid w:val="00622941"/>
    <w:rsid w:val="00623D20"/>
    <w:rsid w:val="00625373"/>
    <w:rsid w:val="006401F9"/>
    <w:rsid w:val="00641B5B"/>
    <w:rsid w:val="00652E04"/>
    <w:rsid w:val="00654E4B"/>
    <w:rsid w:val="006561C5"/>
    <w:rsid w:val="00664A3F"/>
    <w:rsid w:val="0067001A"/>
    <w:rsid w:val="0067082F"/>
    <w:rsid w:val="006837C3"/>
    <w:rsid w:val="006907E0"/>
    <w:rsid w:val="006912F8"/>
    <w:rsid w:val="00695AB9"/>
    <w:rsid w:val="006A387C"/>
    <w:rsid w:val="006A5F6B"/>
    <w:rsid w:val="006B0943"/>
    <w:rsid w:val="006B23C1"/>
    <w:rsid w:val="006C6630"/>
    <w:rsid w:val="006C73F0"/>
    <w:rsid w:val="006D0691"/>
    <w:rsid w:val="006E312A"/>
    <w:rsid w:val="006F2337"/>
    <w:rsid w:val="007149FC"/>
    <w:rsid w:val="007167CD"/>
    <w:rsid w:val="0072087D"/>
    <w:rsid w:val="00731944"/>
    <w:rsid w:val="00740424"/>
    <w:rsid w:val="00752D4F"/>
    <w:rsid w:val="00755A51"/>
    <w:rsid w:val="007635BE"/>
    <w:rsid w:val="007639E0"/>
    <w:rsid w:val="0077606D"/>
    <w:rsid w:val="007969ED"/>
    <w:rsid w:val="007978FA"/>
    <w:rsid w:val="007A0F4E"/>
    <w:rsid w:val="007B11FD"/>
    <w:rsid w:val="007B191B"/>
    <w:rsid w:val="007B4398"/>
    <w:rsid w:val="007B4C16"/>
    <w:rsid w:val="007C097A"/>
    <w:rsid w:val="007C42F4"/>
    <w:rsid w:val="007C612A"/>
    <w:rsid w:val="007D7850"/>
    <w:rsid w:val="00802A56"/>
    <w:rsid w:val="00821471"/>
    <w:rsid w:val="00823A73"/>
    <w:rsid w:val="00831862"/>
    <w:rsid w:val="00837178"/>
    <w:rsid w:val="00843780"/>
    <w:rsid w:val="0084505E"/>
    <w:rsid w:val="00845FBE"/>
    <w:rsid w:val="008530C5"/>
    <w:rsid w:val="00857E00"/>
    <w:rsid w:val="00861DD7"/>
    <w:rsid w:val="00864CBF"/>
    <w:rsid w:val="00867331"/>
    <w:rsid w:val="0088025D"/>
    <w:rsid w:val="00882BE1"/>
    <w:rsid w:val="008843E0"/>
    <w:rsid w:val="0088754F"/>
    <w:rsid w:val="008A688A"/>
    <w:rsid w:val="008B05A9"/>
    <w:rsid w:val="008B2134"/>
    <w:rsid w:val="008C61E8"/>
    <w:rsid w:val="008E0793"/>
    <w:rsid w:val="00932209"/>
    <w:rsid w:val="009370F1"/>
    <w:rsid w:val="00937BE0"/>
    <w:rsid w:val="00946EE3"/>
    <w:rsid w:val="00957D9D"/>
    <w:rsid w:val="00977E32"/>
    <w:rsid w:val="00983203"/>
    <w:rsid w:val="009850C3"/>
    <w:rsid w:val="009925C2"/>
    <w:rsid w:val="0099455E"/>
    <w:rsid w:val="009C0271"/>
    <w:rsid w:val="009C1286"/>
    <w:rsid w:val="009C359B"/>
    <w:rsid w:val="009D339C"/>
    <w:rsid w:val="009E0797"/>
    <w:rsid w:val="009E07C9"/>
    <w:rsid w:val="009E2005"/>
    <w:rsid w:val="009E7EB6"/>
    <w:rsid w:val="009F1ABB"/>
    <w:rsid w:val="009F5CB9"/>
    <w:rsid w:val="00A324B4"/>
    <w:rsid w:val="00A41BD5"/>
    <w:rsid w:val="00A425D8"/>
    <w:rsid w:val="00A46DEB"/>
    <w:rsid w:val="00A65835"/>
    <w:rsid w:val="00A812A9"/>
    <w:rsid w:val="00A90D2C"/>
    <w:rsid w:val="00A91863"/>
    <w:rsid w:val="00AA7121"/>
    <w:rsid w:val="00AB0317"/>
    <w:rsid w:val="00AB0A47"/>
    <w:rsid w:val="00AC08F1"/>
    <w:rsid w:val="00AC11C1"/>
    <w:rsid w:val="00AC4063"/>
    <w:rsid w:val="00AD1823"/>
    <w:rsid w:val="00AD19C0"/>
    <w:rsid w:val="00AD1B12"/>
    <w:rsid w:val="00AE28C7"/>
    <w:rsid w:val="00AE5E3F"/>
    <w:rsid w:val="00AF5B4C"/>
    <w:rsid w:val="00B15A97"/>
    <w:rsid w:val="00B2173A"/>
    <w:rsid w:val="00B36DF4"/>
    <w:rsid w:val="00B41AEB"/>
    <w:rsid w:val="00B43657"/>
    <w:rsid w:val="00B47C6E"/>
    <w:rsid w:val="00B53C52"/>
    <w:rsid w:val="00B556BE"/>
    <w:rsid w:val="00B6113F"/>
    <w:rsid w:val="00B611E1"/>
    <w:rsid w:val="00B66888"/>
    <w:rsid w:val="00B67AB9"/>
    <w:rsid w:val="00B73490"/>
    <w:rsid w:val="00B84284"/>
    <w:rsid w:val="00B85E59"/>
    <w:rsid w:val="00B97511"/>
    <w:rsid w:val="00BA054B"/>
    <w:rsid w:val="00BA515B"/>
    <w:rsid w:val="00BA7074"/>
    <w:rsid w:val="00BA73A6"/>
    <w:rsid w:val="00BB232B"/>
    <w:rsid w:val="00BC2736"/>
    <w:rsid w:val="00BC3017"/>
    <w:rsid w:val="00BD4D44"/>
    <w:rsid w:val="00C16198"/>
    <w:rsid w:val="00C4528D"/>
    <w:rsid w:val="00C73F32"/>
    <w:rsid w:val="00C74E2D"/>
    <w:rsid w:val="00C85D83"/>
    <w:rsid w:val="00CB4343"/>
    <w:rsid w:val="00CC1A46"/>
    <w:rsid w:val="00CD760A"/>
    <w:rsid w:val="00CE4FBE"/>
    <w:rsid w:val="00CE7EDE"/>
    <w:rsid w:val="00D0054F"/>
    <w:rsid w:val="00D00998"/>
    <w:rsid w:val="00D02868"/>
    <w:rsid w:val="00D06D3A"/>
    <w:rsid w:val="00D07497"/>
    <w:rsid w:val="00D11A62"/>
    <w:rsid w:val="00D2768A"/>
    <w:rsid w:val="00D421E0"/>
    <w:rsid w:val="00D55A71"/>
    <w:rsid w:val="00D71282"/>
    <w:rsid w:val="00D80A0D"/>
    <w:rsid w:val="00D8543E"/>
    <w:rsid w:val="00D91D0B"/>
    <w:rsid w:val="00D93598"/>
    <w:rsid w:val="00D9623B"/>
    <w:rsid w:val="00D978D2"/>
    <w:rsid w:val="00DA6C15"/>
    <w:rsid w:val="00DA6E46"/>
    <w:rsid w:val="00DB4CBF"/>
    <w:rsid w:val="00DB65EA"/>
    <w:rsid w:val="00DC4830"/>
    <w:rsid w:val="00DC77A0"/>
    <w:rsid w:val="00DD55B6"/>
    <w:rsid w:val="00DF2F23"/>
    <w:rsid w:val="00DF49E5"/>
    <w:rsid w:val="00E00F5C"/>
    <w:rsid w:val="00E0218C"/>
    <w:rsid w:val="00E03AE0"/>
    <w:rsid w:val="00E1028F"/>
    <w:rsid w:val="00E25E77"/>
    <w:rsid w:val="00E278D2"/>
    <w:rsid w:val="00E346E1"/>
    <w:rsid w:val="00E461CD"/>
    <w:rsid w:val="00E47DC0"/>
    <w:rsid w:val="00E57890"/>
    <w:rsid w:val="00E6032F"/>
    <w:rsid w:val="00E647A5"/>
    <w:rsid w:val="00E73B6E"/>
    <w:rsid w:val="00E74575"/>
    <w:rsid w:val="00E74CF0"/>
    <w:rsid w:val="00E93559"/>
    <w:rsid w:val="00E96A74"/>
    <w:rsid w:val="00EB033B"/>
    <w:rsid w:val="00EB05D1"/>
    <w:rsid w:val="00EB0964"/>
    <w:rsid w:val="00EB5259"/>
    <w:rsid w:val="00ED6AD6"/>
    <w:rsid w:val="00EE0E6F"/>
    <w:rsid w:val="00F15518"/>
    <w:rsid w:val="00F2235D"/>
    <w:rsid w:val="00F23FA9"/>
    <w:rsid w:val="00F3557A"/>
    <w:rsid w:val="00F40F1D"/>
    <w:rsid w:val="00F602F1"/>
    <w:rsid w:val="00F61067"/>
    <w:rsid w:val="00F6686F"/>
    <w:rsid w:val="00F677A1"/>
    <w:rsid w:val="00F7191C"/>
    <w:rsid w:val="00F74BF3"/>
    <w:rsid w:val="00FA2522"/>
    <w:rsid w:val="00FB3373"/>
    <w:rsid w:val="00FD159D"/>
    <w:rsid w:val="00FD2298"/>
    <w:rsid w:val="00FD2664"/>
    <w:rsid w:val="00FD33C6"/>
    <w:rsid w:val="00FE37FD"/>
    <w:rsid w:val="00FE636E"/>
    <w:rsid w:val="00FF200C"/>
    <w:rsid w:val="00FF230C"/>
    <w:rsid w:val="00FF7C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03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FA"/>
    <w:pPr>
      <w:spacing w:after="0" w:line="240" w:lineRule="auto"/>
    </w:pPr>
    <w:rPr>
      <w:rFonts w:ascii="Book Antiqua" w:hAnsi="Book Antiqua" w:cs="Times New Roman"/>
      <w:bCs/>
      <w:noProof/>
      <w:sz w:val="24"/>
      <w:szCs w:val="24"/>
      <w:lang w:eastAsia="id-ID"/>
    </w:rPr>
  </w:style>
  <w:style w:type="paragraph" w:styleId="Heading1">
    <w:name w:val="heading 1"/>
    <w:basedOn w:val="Normal"/>
    <w:next w:val="Normal"/>
    <w:link w:val="Heading1Char"/>
    <w:uiPriority w:val="9"/>
    <w:qFormat/>
    <w:rsid w:val="007978FA"/>
    <w:pPr>
      <w:keepNext/>
      <w:spacing w:line="480" w:lineRule="auto"/>
      <w:jc w:val="both"/>
      <w:outlineLvl w:val="0"/>
    </w:pPr>
    <w:rPr>
      <w:rFonts w:ascii="Arial" w:hAnsi="Arial"/>
      <w:b/>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978FA"/>
    <w:rPr>
      <w:rFonts w:ascii="Arial" w:hAnsi="Arial" w:cs="Times New Roman"/>
      <w:b/>
      <w:bCs/>
      <w:sz w:val="24"/>
      <w:szCs w:val="24"/>
      <w:lang w:val="en-US"/>
    </w:rPr>
  </w:style>
  <w:style w:type="paragraph" w:styleId="Header">
    <w:name w:val="header"/>
    <w:basedOn w:val="Normal"/>
    <w:link w:val="HeaderChar"/>
    <w:uiPriority w:val="99"/>
    <w:rsid w:val="007978FA"/>
    <w:pPr>
      <w:tabs>
        <w:tab w:val="center" w:pos="4153"/>
        <w:tab w:val="right" w:pos="8306"/>
      </w:tabs>
    </w:pPr>
  </w:style>
  <w:style w:type="character" w:customStyle="1" w:styleId="HeaderChar">
    <w:name w:val="Header Char"/>
    <w:basedOn w:val="DefaultParagraphFont"/>
    <w:link w:val="Header"/>
    <w:uiPriority w:val="99"/>
    <w:locked/>
    <w:rsid w:val="007978FA"/>
    <w:rPr>
      <w:rFonts w:ascii="Book Antiqua" w:hAnsi="Book Antiqua" w:cs="Times New Roman"/>
      <w:bCs/>
      <w:noProof/>
      <w:sz w:val="24"/>
      <w:szCs w:val="24"/>
      <w:lang w:eastAsia="id-ID"/>
    </w:rPr>
  </w:style>
  <w:style w:type="paragraph" w:styleId="FootnoteText">
    <w:name w:val="footnote text"/>
    <w:basedOn w:val="Normal"/>
    <w:link w:val="FootnoteTextChar"/>
    <w:uiPriority w:val="99"/>
    <w:rsid w:val="007978FA"/>
    <w:rPr>
      <w:sz w:val="20"/>
      <w:szCs w:val="20"/>
    </w:rPr>
  </w:style>
  <w:style w:type="character" w:customStyle="1" w:styleId="FootnoteTextChar">
    <w:name w:val="Footnote Text Char"/>
    <w:basedOn w:val="DefaultParagraphFont"/>
    <w:link w:val="FootnoteText"/>
    <w:uiPriority w:val="99"/>
    <w:locked/>
    <w:rsid w:val="007978FA"/>
    <w:rPr>
      <w:rFonts w:ascii="Book Antiqua" w:hAnsi="Book Antiqua" w:cs="Times New Roman"/>
      <w:bCs/>
      <w:noProof/>
      <w:sz w:val="20"/>
      <w:szCs w:val="20"/>
      <w:lang w:eastAsia="id-ID"/>
    </w:rPr>
  </w:style>
  <w:style w:type="character" w:styleId="FootnoteReference">
    <w:name w:val="footnote reference"/>
    <w:basedOn w:val="DefaultParagraphFont"/>
    <w:uiPriority w:val="99"/>
    <w:rsid w:val="007978FA"/>
    <w:rPr>
      <w:rFonts w:cs="Times New Roman"/>
      <w:vertAlign w:val="superscript"/>
    </w:rPr>
  </w:style>
  <w:style w:type="paragraph" w:styleId="Footer">
    <w:name w:val="footer"/>
    <w:basedOn w:val="Normal"/>
    <w:link w:val="FooterChar"/>
    <w:uiPriority w:val="99"/>
    <w:rsid w:val="007978FA"/>
    <w:pPr>
      <w:tabs>
        <w:tab w:val="center" w:pos="4320"/>
        <w:tab w:val="right" w:pos="8640"/>
      </w:tabs>
    </w:pPr>
  </w:style>
  <w:style w:type="character" w:customStyle="1" w:styleId="FooterChar">
    <w:name w:val="Footer Char"/>
    <w:basedOn w:val="DefaultParagraphFont"/>
    <w:link w:val="Footer"/>
    <w:uiPriority w:val="99"/>
    <w:locked/>
    <w:rsid w:val="007978FA"/>
    <w:rPr>
      <w:rFonts w:ascii="Book Antiqua" w:hAnsi="Book Antiqua" w:cs="Times New Roman"/>
      <w:bCs/>
      <w:noProof/>
      <w:sz w:val="24"/>
      <w:szCs w:val="24"/>
      <w:lang w:eastAsia="id-ID"/>
    </w:rPr>
  </w:style>
  <w:style w:type="character" w:styleId="Hyperlink">
    <w:name w:val="Hyperlink"/>
    <w:basedOn w:val="DefaultParagraphFont"/>
    <w:uiPriority w:val="99"/>
    <w:rsid w:val="007978FA"/>
    <w:rPr>
      <w:rFonts w:cs="Times New Roman"/>
      <w:color w:val="0000FF"/>
      <w:u w:val="single"/>
    </w:rPr>
  </w:style>
  <w:style w:type="character" w:styleId="Strong">
    <w:name w:val="Strong"/>
    <w:basedOn w:val="DefaultParagraphFont"/>
    <w:uiPriority w:val="22"/>
    <w:qFormat/>
    <w:rsid w:val="007978FA"/>
    <w:rPr>
      <w:rFonts w:cs="Times New Roman"/>
      <w:b/>
      <w:bCs/>
    </w:rPr>
  </w:style>
  <w:style w:type="paragraph" w:styleId="NoSpacing">
    <w:name w:val="No Spacing"/>
    <w:uiPriority w:val="1"/>
    <w:qFormat/>
    <w:rsid w:val="007978FA"/>
    <w:pPr>
      <w:spacing w:after="0" w:line="240" w:lineRule="auto"/>
    </w:pPr>
    <w:rPr>
      <w:rFonts w:cs="Arial"/>
      <w:bCs/>
      <w:lang w:val="en-US"/>
    </w:rPr>
  </w:style>
  <w:style w:type="paragraph" w:styleId="ListParagraph">
    <w:name w:val="List Paragraph"/>
    <w:basedOn w:val="Normal"/>
    <w:link w:val="ListParagraphChar"/>
    <w:uiPriority w:val="34"/>
    <w:qFormat/>
    <w:rsid w:val="007978FA"/>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7978FA"/>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unhideWhenUsed/>
    <w:rsid w:val="007978FA"/>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34"/>
    <w:locked/>
    <w:rsid w:val="007978FA"/>
    <w:rPr>
      <w:rFonts w:eastAsiaTheme="minorEastAsia"/>
      <w:lang w:eastAsia="id-ID"/>
    </w:rPr>
  </w:style>
  <w:style w:type="character" w:styleId="CommentReference">
    <w:name w:val="annotation reference"/>
    <w:basedOn w:val="DefaultParagraphFont"/>
    <w:uiPriority w:val="99"/>
    <w:semiHidden/>
    <w:unhideWhenUsed/>
    <w:rsid w:val="007978FA"/>
    <w:rPr>
      <w:rFonts w:cs="Times New Roman"/>
      <w:sz w:val="16"/>
      <w:szCs w:val="16"/>
    </w:rPr>
  </w:style>
  <w:style w:type="paragraph" w:styleId="CommentText">
    <w:name w:val="annotation text"/>
    <w:basedOn w:val="Normal"/>
    <w:link w:val="CommentTextChar"/>
    <w:uiPriority w:val="99"/>
    <w:unhideWhenUsed/>
    <w:rsid w:val="007978FA"/>
    <w:rPr>
      <w:sz w:val="20"/>
      <w:szCs w:val="20"/>
    </w:rPr>
  </w:style>
  <w:style w:type="character" w:customStyle="1" w:styleId="CommentTextChar">
    <w:name w:val="Comment Text Char"/>
    <w:basedOn w:val="DefaultParagraphFont"/>
    <w:link w:val="CommentText"/>
    <w:uiPriority w:val="99"/>
    <w:locked/>
    <w:rsid w:val="007978FA"/>
    <w:rPr>
      <w:rFonts w:ascii="Book Antiqua"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7978FA"/>
    <w:rPr>
      <w:b/>
    </w:rPr>
  </w:style>
  <w:style w:type="character" w:customStyle="1" w:styleId="CommentSubjectChar">
    <w:name w:val="Comment Subject Char"/>
    <w:basedOn w:val="CommentTextChar"/>
    <w:link w:val="CommentSubject"/>
    <w:uiPriority w:val="99"/>
    <w:semiHidden/>
    <w:locked/>
    <w:rsid w:val="007978FA"/>
    <w:rPr>
      <w:rFonts w:ascii="Book Antiqua"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797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8FA"/>
    <w:rPr>
      <w:rFonts w:ascii="Tahoma" w:hAnsi="Tahoma" w:cs="Tahoma"/>
      <w:bCs/>
      <w:noProof/>
      <w:sz w:val="16"/>
      <w:szCs w:val="16"/>
      <w:lang w:eastAsia="id-ID"/>
    </w:rPr>
  </w:style>
  <w:style w:type="character" w:customStyle="1" w:styleId="apple-converted-space">
    <w:name w:val="apple-converted-space"/>
    <w:basedOn w:val="DefaultParagraphFont"/>
    <w:rsid w:val="007978FA"/>
    <w:rPr>
      <w:rFonts w:cs="Times New Roman"/>
    </w:rPr>
  </w:style>
  <w:style w:type="paragraph" w:styleId="HTMLPreformatted">
    <w:name w:val="HTML Preformatted"/>
    <w:basedOn w:val="Normal"/>
    <w:link w:val="HTMLPreformattedChar"/>
    <w:uiPriority w:val="99"/>
    <w:unhideWhenUsed/>
    <w:rsid w:val="0079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locked/>
    <w:rsid w:val="007978FA"/>
    <w:rPr>
      <w:rFonts w:ascii="Courier New" w:hAnsi="Courier New" w:cs="Courier New"/>
      <w:sz w:val="20"/>
      <w:szCs w:val="20"/>
      <w:lang w:val="en-US"/>
    </w:rPr>
  </w:style>
  <w:style w:type="paragraph" w:styleId="BodyText">
    <w:name w:val="Body Text"/>
    <w:basedOn w:val="Normal"/>
    <w:link w:val="BodyTextChar"/>
    <w:uiPriority w:val="99"/>
    <w:rsid w:val="007978FA"/>
    <w:pPr>
      <w:overflowPunct w:val="0"/>
      <w:autoSpaceDE w:val="0"/>
      <w:autoSpaceDN w:val="0"/>
      <w:adjustRightInd w:val="0"/>
      <w:jc w:val="both"/>
      <w:textAlignment w:val="baseline"/>
    </w:pPr>
    <w:rPr>
      <w:rFonts w:asciiTheme="minorHAnsi" w:hAnsiTheme="minorHAnsi"/>
      <w:bCs w:val="0"/>
      <w:noProof w:val="0"/>
      <w:sz w:val="20"/>
      <w:szCs w:val="20"/>
      <w:lang w:eastAsia="en-US"/>
    </w:rPr>
  </w:style>
  <w:style w:type="character" w:customStyle="1" w:styleId="BodyTextChar">
    <w:name w:val="Body Text Char"/>
    <w:basedOn w:val="DefaultParagraphFont"/>
    <w:link w:val="BodyText"/>
    <w:uiPriority w:val="99"/>
    <w:locked/>
    <w:rsid w:val="007978FA"/>
    <w:rPr>
      <w:rFonts w:eastAsia="Times New Roman" w:cs="Times New Roman"/>
      <w:sz w:val="20"/>
      <w:szCs w:val="20"/>
    </w:rPr>
  </w:style>
  <w:style w:type="paragraph" w:styleId="Revision">
    <w:name w:val="Revision"/>
    <w:hidden/>
    <w:uiPriority w:val="99"/>
    <w:semiHidden/>
    <w:rsid w:val="007978FA"/>
    <w:pPr>
      <w:spacing w:after="0" w:line="240" w:lineRule="auto"/>
    </w:pPr>
    <w:rPr>
      <w:rFonts w:ascii="Book Antiqua" w:hAnsi="Book Antiqua" w:cs="Times New Roman"/>
      <w:bCs/>
      <w:noProof/>
      <w:sz w:val="24"/>
      <w:szCs w:val="24"/>
      <w:lang w:eastAsia="id-ID"/>
    </w:rPr>
  </w:style>
  <w:style w:type="character" w:customStyle="1" w:styleId="hps">
    <w:name w:val="hps"/>
    <w:basedOn w:val="DefaultParagraphFont"/>
    <w:rsid w:val="007978FA"/>
    <w:rPr>
      <w:rFonts w:ascii="Times New Roman" w:hAnsi="Times New Roman" w:cs="Times New Roman"/>
    </w:rPr>
  </w:style>
  <w:style w:type="paragraph" w:styleId="BodyText2">
    <w:name w:val="Body Text 2"/>
    <w:basedOn w:val="Normal"/>
    <w:link w:val="BodyText2Char"/>
    <w:uiPriority w:val="99"/>
    <w:semiHidden/>
    <w:unhideWhenUsed/>
    <w:rsid w:val="007978FA"/>
    <w:pPr>
      <w:spacing w:after="120" w:line="480" w:lineRule="auto"/>
    </w:pPr>
  </w:style>
  <w:style w:type="character" w:customStyle="1" w:styleId="BodyText2Char">
    <w:name w:val="Body Text 2 Char"/>
    <w:basedOn w:val="DefaultParagraphFont"/>
    <w:link w:val="BodyText2"/>
    <w:uiPriority w:val="99"/>
    <w:semiHidden/>
    <w:locked/>
    <w:rsid w:val="007978FA"/>
    <w:rPr>
      <w:rFonts w:ascii="Book Antiqua" w:hAnsi="Book Antiqua" w:cs="Times New Roman"/>
      <w:bCs/>
      <w:noProof/>
      <w:sz w:val="24"/>
      <w:szCs w:val="24"/>
      <w:lang w:eastAsia="id-ID"/>
    </w:rPr>
  </w:style>
  <w:style w:type="character" w:styleId="Emphasis">
    <w:name w:val="Emphasis"/>
    <w:basedOn w:val="DefaultParagraphFont"/>
    <w:uiPriority w:val="20"/>
    <w:qFormat/>
    <w:rsid w:val="007978FA"/>
    <w:rPr>
      <w:rFonts w:ascii="Times New Roman" w:hAnsi="Times New Roman" w:cs="Times New Roman"/>
      <w:i/>
      <w:iCs/>
    </w:rPr>
  </w:style>
  <w:style w:type="paragraph" w:customStyle="1" w:styleId="jamartikel">
    <w:name w:val="jam_artikel"/>
    <w:basedOn w:val="Normal"/>
    <w:uiPriority w:val="99"/>
    <w:rsid w:val="007978FA"/>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7978FA"/>
    <w:rPr>
      <w:rFonts w:cs="Times New Roman"/>
    </w:rPr>
  </w:style>
  <w:style w:type="character" w:styleId="FollowedHyperlink">
    <w:name w:val="FollowedHyperlink"/>
    <w:basedOn w:val="DefaultParagraphFont"/>
    <w:uiPriority w:val="99"/>
    <w:rsid w:val="007978FA"/>
    <w:rPr>
      <w:rFonts w:cs="Times New Roman"/>
      <w:color w:val="800080" w:themeColor="followedHyperlink"/>
      <w:u w:val="single"/>
    </w:rPr>
  </w:style>
  <w:style w:type="character" w:customStyle="1" w:styleId="gi">
    <w:name w:val="gi"/>
    <w:basedOn w:val="DefaultParagraphFont"/>
    <w:rsid w:val="007978FA"/>
    <w:rPr>
      <w:rFonts w:cs="Times New Roman"/>
    </w:rPr>
  </w:style>
  <w:style w:type="character" w:styleId="HTMLCite">
    <w:name w:val="HTML Cite"/>
    <w:basedOn w:val="DefaultParagraphFont"/>
    <w:uiPriority w:val="99"/>
    <w:semiHidden/>
    <w:unhideWhenUsed/>
    <w:rsid w:val="007978FA"/>
    <w:rPr>
      <w:rFonts w:cs="Times New Roman"/>
      <w:i/>
      <w:iCs/>
    </w:rPr>
  </w:style>
  <w:style w:type="paragraph" w:customStyle="1" w:styleId="toleLinespacingsingle">
    <w:name w:val="tole + Line spacing:  single"/>
    <w:basedOn w:val="Normal"/>
    <w:rsid w:val="000040D5"/>
    <w:pPr>
      <w:jc w:val="both"/>
    </w:pPr>
    <w:rPr>
      <w:rFonts w:ascii="Times New Roman" w:hAnsi="Times New Roman"/>
      <w:bCs w:val="0"/>
      <w:noProof w:val="0"/>
      <w:lang w:val="en-US" w:eastAsia="en-US"/>
    </w:rPr>
  </w:style>
  <w:style w:type="character" w:customStyle="1" w:styleId="UnresolvedMention">
    <w:name w:val="Unresolved Mention"/>
    <w:basedOn w:val="DefaultParagraphFont"/>
    <w:uiPriority w:val="99"/>
    <w:semiHidden/>
    <w:unhideWhenUsed/>
    <w:rsid w:val="00B611E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FA"/>
    <w:pPr>
      <w:spacing w:after="0" w:line="240" w:lineRule="auto"/>
    </w:pPr>
    <w:rPr>
      <w:rFonts w:ascii="Book Antiqua" w:hAnsi="Book Antiqua" w:cs="Times New Roman"/>
      <w:bCs/>
      <w:noProof/>
      <w:sz w:val="24"/>
      <w:szCs w:val="24"/>
      <w:lang w:eastAsia="id-ID"/>
    </w:rPr>
  </w:style>
  <w:style w:type="paragraph" w:styleId="Heading1">
    <w:name w:val="heading 1"/>
    <w:basedOn w:val="Normal"/>
    <w:next w:val="Normal"/>
    <w:link w:val="Heading1Char"/>
    <w:uiPriority w:val="9"/>
    <w:qFormat/>
    <w:rsid w:val="007978FA"/>
    <w:pPr>
      <w:keepNext/>
      <w:spacing w:line="480" w:lineRule="auto"/>
      <w:jc w:val="both"/>
      <w:outlineLvl w:val="0"/>
    </w:pPr>
    <w:rPr>
      <w:rFonts w:ascii="Arial" w:hAnsi="Arial"/>
      <w:b/>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978FA"/>
    <w:rPr>
      <w:rFonts w:ascii="Arial" w:hAnsi="Arial" w:cs="Times New Roman"/>
      <w:b/>
      <w:bCs/>
      <w:sz w:val="24"/>
      <w:szCs w:val="24"/>
      <w:lang w:val="en-US"/>
    </w:rPr>
  </w:style>
  <w:style w:type="paragraph" w:styleId="Header">
    <w:name w:val="header"/>
    <w:basedOn w:val="Normal"/>
    <w:link w:val="HeaderChar"/>
    <w:uiPriority w:val="99"/>
    <w:rsid w:val="007978FA"/>
    <w:pPr>
      <w:tabs>
        <w:tab w:val="center" w:pos="4153"/>
        <w:tab w:val="right" w:pos="8306"/>
      </w:tabs>
    </w:pPr>
  </w:style>
  <w:style w:type="character" w:customStyle="1" w:styleId="HeaderChar">
    <w:name w:val="Header Char"/>
    <w:basedOn w:val="DefaultParagraphFont"/>
    <w:link w:val="Header"/>
    <w:uiPriority w:val="99"/>
    <w:locked/>
    <w:rsid w:val="007978FA"/>
    <w:rPr>
      <w:rFonts w:ascii="Book Antiqua" w:hAnsi="Book Antiqua" w:cs="Times New Roman"/>
      <w:bCs/>
      <w:noProof/>
      <w:sz w:val="24"/>
      <w:szCs w:val="24"/>
      <w:lang w:eastAsia="id-ID"/>
    </w:rPr>
  </w:style>
  <w:style w:type="paragraph" w:styleId="FootnoteText">
    <w:name w:val="footnote text"/>
    <w:basedOn w:val="Normal"/>
    <w:link w:val="FootnoteTextChar"/>
    <w:uiPriority w:val="99"/>
    <w:rsid w:val="007978FA"/>
    <w:rPr>
      <w:sz w:val="20"/>
      <w:szCs w:val="20"/>
    </w:rPr>
  </w:style>
  <w:style w:type="character" w:customStyle="1" w:styleId="FootnoteTextChar">
    <w:name w:val="Footnote Text Char"/>
    <w:basedOn w:val="DefaultParagraphFont"/>
    <w:link w:val="FootnoteText"/>
    <w:uiPriority w:val="99"/>
    <w:locked/>
    <w:rsid w:val="007978FA"/>
    <w:rPr>
      <w:rFonts w:ascii="Book Antiqua" w:hAnsi="Book Antiqua" w:cs="Times New Roman"/>
      <w:bCs/>
      <w:noProof/>
      <w:sz w:val="20"/>
      <w:szCs w:val="20"/>
      <w:lang w:eastAsia="id-ID"/>
    </w:rPr>
  </w:style>
  <w:style w:type="character" w:styleId="FootnoteReference">
    <w:name w:val="footnote reference"/>
    <w:basedOn w:val="DefaultParagraphFont"/>
    <w:uiPriority w:val="99"/>
    <w:rsid w:val="007978FA"/>
    <w:rPr>
      <w:rFonts w:cs="Times New Roman"/>
      <w:vertAlign w:val="superscript"/>
    </w:rPr>
  </w:style>
  <w:style w:type="paragraph" w:styleId="Footer">
    <w:name w:val="footer"/>
    <w:basedOn w:val="Normal"/>
    <w:link w:val="FooterChar"/>
    <w:uiPriority w:val="99"/>
    <w:rsid w:val="007978FA"/>
    <w:pPr>
      <w:tabs>
        <w:tab w:val="center" w:pos="4320"/>
        <w:tab w:val="right" w:pos="8640"/>
      </w:tabs>
    </w:pPr>
  </w:style>
  <w:style w:type="character" w:customStyle="1" w:styleId="FooterChar">
    <w:name w:val="Footer Char"/>
    <w:basedOn w:val="DefaultParagraphFont"/>
    <w:link w:val="Footer"/>
    <w:uiPriority w:val="99"/>
    <w:locked/>
    <w:rsid w:val="007978FA"/>
    <w:rPr>
      <w:rFonts w:ascii="Book Antiqua" w:hAnsi="Book Antiqua" w:cs="Times New Roman"/>
      <w:bCs/>
      <w:noProof/>
      <w:sz w:val="24"/>
      <w:szCs w:val="24"/>
      <w:lang w:eastAsia="id-ID"/>
    </w:rPr>
  </w:style>
  <w:style w:type="character" w:styleId="Hyperlink">
    <w:name w:val="Hyperlink"/>
    <w:basedOn w:val="DefaultParagraphFont"/>
    <w:uiPriority w:val="99"/>
    <w:rsid w:val="007978FA"/>
    <w:rPr>
      <w:rFonts w:cs="Times New Roman"/>
      <w:color w:val="0000FF"/>
      <w:u w:val="single"/>
    </w:rPr>
  </w:style>
  <w:style w:type="character" w:styleId="Strong">
    <w:name w:val="Strong"/>
    <w:basedOn w:val="DefaultParagraphFont"/>
    <w:uiPriority w:val="22"/>
    <w:qFormat/>
    <w:rsid w:val="007978FA"/>
    <w:rPr>
      <w:rFonts w:cs="Times New Roman"/>
      <w:b/>
      <w:bCs/>
    </w:rPr>
  </w:style>
  <w:style w:type="paragraph" w:styleId="NoSpacing">
    <w:name w:val="No Spacing"/>
    <w:uiPriority w:val="1"/>
    <w:qFormat/>
    <w:rsid w:val="007978FA"/>
    <w:pPr>
      <w:spacing w:after="0" w:line="240" w:lineRule="auto"/>
    </w:pPr>
    <w:rPr>
      <w:rFonts w:cs="Arial"/>
      <w:bCs/>
      <w:lang w:val="en-US"/>
    </w:rPr>
  </w:style>
  <w:style w:type="paragraph" w:styleId="ListParagraph">
    <w:name w:val="List Paragraph"/>
    <w:basedOn w:val="Normal"/>
    <w:link w:val="ListParagraphChar"/>
    <w:uiPriority w:val="34"/>
    <w:qFormat/>
    <w:rsid w:val="007978FA"/>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7978FA"/>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unhideWhenUsed/>
    <w:rsid w:val="007978FA"/>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34"/>
    <w:locked/>
    <w:rsid w:val="007978FA"/>
    <w:rPr>
      <w:rFonts w:eastAsiaTheme="minorEastAsia"/>
      <w:lang w:eastAsia="id-ID"/>
    </w:rPr>
  </w:style>
  <w:style w:type="character" w:styleId="CommentReference">
    <w:name w:val="annotation reference"/>
    <w:basedOn w:val="DefaultParagraphFont"/>
    <w:uiPriority w:val="99"/>
    <w:semiHidden/>
    <w:unhideWhenUsed/>
    <w:rsid w:val="007978FA"/>
    <w:rPr>
      <w:rFonts w:cs="Times New Roman"/>
      <w:sz w:val="16"/>
      <w:szCs w:val="16"/>
    </w:rPr>
  </w:style>
  <w:style w:type="paragraph" w:styleId="CommentText">
    <w:name w:val="annotation text"/>
    <w:basedOn w:val="Normal"/>
    <w:link w:val="CommentTextChar"/>
    <w:uiPriority w:val="99"/>
    <w:unhideWhenUsed/>
    <w:rsid w:val="007978FA"/>
    <w:rPr>
      <w:sz w:val="20"/>
      <w:szCs w:val="20"/>
    </w:rPr>
  </w:style>
  <w:style w:type="character" w:customStyle="1" w:styleId="CommentTextChar">
    <w:name w:val="Comment Text Char"/>
    <w:basedOn w:val="DefaultParagraphFont"/>
    <w:link w:val="CommentText"/>
    <w:uiPriority w:val="99"/>
    <w:locked/>
    <w:rsid w:val="007978FA"/>
    <w:rPr>
      <w:rFonts w:ascii="Book Antiqua"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7978FA"/>
    <w:rPr>
      <w:b/>
    </w:rPr>
  </w:style>
  <w:style w:type="character" w:customStyle="1" w:styleId="CommentSubjectChar">
    <w:name w:val="Comment Subject Char"/>
    <w:basedOn w:val="CommentTextChar"/>
    <w:link w:val="CommentSubject"/>
    <w:uiPriority w:val="99"/>
    <w:semiHidden/>
    <w:locked/>
    <w:rsid w:val="007978FA"/>
    <w:rPr>
      <w:rFonts w:ascii="Book Antiqua"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797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8FA"/>
    <w:rPr>
      <w:rFonts w:ascii="Tahoma" w:hAnsi="Tahoma" w:cs="Tahoma"/>
      <w:bCs/>
      <w:noProof/>
      <w:sz w:val="16"/>
      <w:szCs w:val="16"/>
      <w:lang w:eastAsia="id-ID"/>
    </w:rPr>
  </w:style>
  <w:style w:type="character" w:customStyle="1" w:styleId="apple-converted-space">
    <w:name w:val="apple-converted-space"/>
    <w:basedOn w:val="DefaultParagraphFont"/>
    <w:rsid w:val="007978FA"/>
    <w:rPr>
      <w:rFonts w:cs="Times New Roman"/>
    </w:rPr>
  </w:style>
  <w:style w:type="paragraph" w:styleId="HTMLPreformatted">
    <w:name w:val="HTML Preformatted"/>
    <w:basedOn w:val="Normal"/>
    <w:link w:val="HTMLPreformattedChar"/>
    <w:uiPriority w:val="99"/>
    <w:unhideWhenUsed/>
    <w:rsid w:val="0079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locked/>
    <w:rsid w:val="007978FA"/>
    <w:rPr>
      <w:rFonts w:ascii="Courier New" w:hAnsi="Courier New" w:cs="Courier New"/>
      <w:sz w:val="20"/>
      <w:szCs w:val="20"/>
      <w:lang w:val="en-US"/>
    </w:rPr>
  </w:style>
  <w:style w:type="paragraph" w:styleId="BodyText">
    <w:name w:val="Body Text"/>
    <w:basedOn w:val="Normal"/>
    <w:link w:val="BodyTextChar"/>
    <w:uiPriority w:val="99"/>
    <w:rsid w:val="007978FA"/>
    <w:pPr>
      <w:overflowPunct w:val="0"/>
      <w:autoSpaceDE w:val="0"/>
      <w:autoSpaceDN w:val="0"/>
      <w:adjustRightInd w:val="0"/>
      <w:jc w:val="both"/>
      <w:textAlignment w:val="baseline"/>
    </w:pPr>
    <w:rPr>
      <w:rFonts w:asciiTheme="minorHAnsi" w:hAnsiTheme="minorHAnsi"/>
      <w:bCs w:val="0"/>
      <w:noProof w:val="0"/>
      <w:sz w:val="20"/>
      <w:szCs w:val="20"/>
      <w:lang w:eastAsia="en-US"/>
    </w:rPr>
  </w:style>
  <w:style w:type="character" w:customStyle="1" w:styleId="BodyTextChar">
    <w:name w:val="Body Text Char"/>
    <w:basedOn w:val="DefaultParagraphFont"/>
    <w:link w:val="BodyText"/>
    <w:uiPriority w:val="99"/>
    <w:locked/>
    <w:rsid w:val="007978FA"/>
    <w:rPr>
      <w:rFonts w:eastAsia="Times New Roman" w:cs="Times New Roman"/>
      <w:sz w:val="20"/>
      <w:szCs w:val="20"/>
    </w:rPr>
  </w:style>
  <w:style w:type="paragraph" w:styleId="Revision">
    <w:name w:val="Revision"/>
    <w:hidden/>
    <w:uiPriority w:val="99"/>
    <w:semiHidden/>
    <w:rsid w:val="007978FA"/>
    <w:pPr>
      <w:spacing w:after="0" w:line="240" w:lineRule="auto"/>
    </w:pPr>
    <w:rPr>
      <w:rFonts w:ascii="Book Antiqua" w:hAnsi="Book Antiqua" w:cs="Times New Roman"/>
      <w:bCs/>
      <w:noProof/>
      <w:sz w:val="24"/>
      <w:szCs w:val="24"/>
      <w:lang w:eastAsia="id-ID"/>
    </w:rPr>
  </w:style>
  <w:style w:type="character" w:customStyle="1" w:styleId="hps">
    <w:name w:val="hps"/>
    <w:basedOn w:val="DefaultParagraphFont"/>
    <w:rsid w:val="007978FA"/>
    <w:rPr>
      <w:rFonts w:ascii="Times New Roman" w:hAnsi="Times New Roman" w:cs="Times New Roman"/>
    </w:rPr>
  </w:style>
  <w:style w:type="paragraph" w:styleId="BodyText2">
    <w:name w:val="Body Text 2"/>
    <w:basedOn w:val="Normal"/>
    <w:link w:val="BodyText2Char"/>
    <w:uiPriority w:val="99"/>
    <w:semiHidden/>
    <w:unhideWhenUsed/>
    <w:rsid w:val="007978FA"/>
    <w:pPr>
      <w:spacing w:after="120" w:line="480" w:lineRule="auto"/>
    </w:pPr>
  </w:style>
  <w:style w:type="character" w:customStyle="1" w:styleId="BodyText2Char">
    <w:name w:val="Body Text 2 Char"/>
    <w:basedOn w:val="DefaultParagraphFont"/>
    <w:link w:val="BodyText2"/>
    <w:uiPriority w:val="99"/>
    <w:semiHidden/>
    <w:locked/>
    <w:rsid w:val="007978FA"/>
    <w:rPr>
      <w:rFonts w:ascii="Book Antiqua" w:hAnsi="Book Antiqua" w:cs="Times New Roman"/>
      <w:bCs/>
      <w:noProof/>
      <w:sz w:val="24"/>
      <w:szCs w:val="24"/>
      <w:lang w:eastAsia="id-ID"/>
    </w:rPr>
  </w:style>
  <w:style w:type="character" w:styleId="Emphasis">
    <w:name w:val="Emphasis"/>
    <w:basedOn w:val="DefaultParagraphFont"/>
    <w:uiPriority w:val="20"/>
    <w:qFormat/>
    <w:rsid w:val="007978FA"/>
    <w:rPr>
      <w:rFonts w:ascii="Times New Roman" w:hAnsi="Times New Roman" w:cs="Times New Roman"/>
      <w:i/>
      <w:iCs/>
    </w:rPr>
  </w:style>
  <w:style w:type="paragraph" w:customStyle="1" w:styleId="jamartikel">
    <w:name w:val="jam_artikel"/>
    <w:basedOn w:val="Normal"/>
    <w:uiPriority w:val="99"/>
    <w:rsid w:val="007978FA"/>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7978FA"/>
    <w:rPr>
      <w:rFonts w:cs="Times New Roman"/>
    </w:rPr>
  </w:style>
  <w:style w:type="character" w:styleId="FollowedHyperlink">
    <w:name w:val="FollowedHyperlink"/>
    <w:basedOn w:val="DefaultParagraphFont"/>
    <w:uiPriority w:val="99"/>
    <w:rsid w:val="007978FA"/>
    <w:rPr>
      <w:rFonts w:cs="Times New Roman"/>
      <w:color w:val="800080" w:themeColor="followedHyperlink"/>
      <w:u w:val="single"/>
    </w:rPr>
  </w:style>
  <w:style w:type="character" w:customStyle="1" w:styleId="gi">
    <w:name w:val="gi"/>
    <w:basedOn w:val="DefaultParagraphFont"/>
    <w:rsid w:val="007978FA"/>
    <w:rPr>
      <w:rFonts w:cs="Times New Roman"/>
    </w:rPr>
  </w:style>
  <w:style w:type="character" w:styleId="HTMLCite">
    <w:name w:val="HTML Cite"/>
    <w:basedOn w:val="DefaultParagraphFont"/>
    <w:uiPriority w:val="99"/>
    <w:semiHidden/>
    <w:unhideWhenUsed/>
    <w:rsid w:val="007978FA"/>
    <w:rPr>
      <w:rFonts w:cs="Times New Roman"/>
      <w:i/>
      <w:iCs/>
    </w:rPr>
  </w:style>
  <w:style w:type="paragraph" w:customStyle="1" w:styleId="toleLinespacingsingle">
    <w:name w:val="tole + Line spacing:  single"/>
    <w:basedOn w:val="Normal"/>
    <w:rsid w:val="000040D5"/>
    <w:pPr>
      <w:jc w:val="both"/>
    </w:pPr>
    <w:rPr>
      <w:rFonts w:ascii="Times New Roman" w:hAnsi="Times New Roman"/>
      <w:bCs w:val="0"/>
      <w:noProof w:val="0"/>
      <w:lang w:val="en-US" w:eastAsia="en-US"/>
    </w:rPr>
  </w:style>
  <w:style w:type="character" w:customStyle="1" w:styleId="UnresolvedMention">
    <w:name w:val="Unresolved Mention"/>
    <w:basedOn w:val="DefaultParagraphFont"/>
    <w:uiPriority w:val="99"/>
    <w:semiHidden/>
    <w:unhideWhenUsed/>
    <w:rsid w:val="00B61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1arinamayangkbm01@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9A0E9-2816-42BD-847F-BAAF80DB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STAIN Pamekasan</Company>
  <LinksUpToDate>false</LinksUpToDate>
  <CharactersWithSpaces>22561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2</cp:revision>
  <dcterms:created xsi:type="dcterms:W3CDTF">2026-02-25T15:27:00Z</dcterms:created>
  <dcterms:modified xsi:type="dcterms:W3CDTF">2026-02-25T15:27:00Z</dcterms:modified>
</cp:coreProperties>
</file>